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393E7" w14:textId="050CC691" w:rsidR="00132649" w:rsidRDefault="00132649" w:rsidP="00181A8E">
      <w:pPr>
        <w:shd w:val="clear" w:color="000000" w:fill="auto"/>
        <w:ind w:left="5669"/>
      </w:pPr>
      <w:r>
        <w:t>SUDERINTA</w:t>
      </w:r>
    </w:p>
    <w:p w14:paraId="7921E774" w14:textId="3A49CCC9" w:rsidR="00132649" w:rsidRDefault="00132649" w:rsidP="00181A8E">
      <w:pPr>
        <w:overflowPunct w:val="0"/>
        <w:ind w:left="5669"/>
        <w:textAlignment w:val="baseline"/>
      </w:pPr>
      <w:r>
        <w:t>Trakų pradinės mokyklos taryba</w:t>
      </w:r>
    </w:p>
    <w:p w14:paraId="24B95510" w14:textId="1A29653E" w:rsidR="00132649" w:rsidRDefault="00181A8E" w:rsidP="00181A8E">
      <w:pPr>
        <w:overflowPunct w:val="0"/>
        <w:ind w:left="5669"/>
        <w:textAlignment w:val="baseline"/>
      </w:pPr>
      <w:r>
        <w:t>2</w:t>
      </w:r>
      <w:r w:rsidR="00132649">
        <w:t>025 m. birželio 17 d. nutarimu</w:t>
      </w:r>
    </w:p>
    <w:p w14:paraId="75010D78" w14:textId="35CB4A77" w:rsidR="00132649" w:rsidRPr="005C0C9C" w:rsidRDefault="00132649" w:rsidP="00181A8E">
      <w:pPr>
        <w:overflowPunct w:val="0"/>
        <w:ind w:left="5669"/>
        <w:textAlignment w:val="baseline"/>
      </w:pPr>
      <w:r>
        <w:t>protokolas Nr. 5</w:t>
      </w:r>
    </w:p>
    <w:p w14:paraId="1071E1E5" w14:textId="77777777" w:rsidR="00181A8E" w:rsidRDefault="00181A8E" w:rsidP="00181A8E">
      <w:pPr>
        <w:shd w:val="clear" w:color="000000" w:fill="auto"/>
        <w:ind w:left="5669"/>
      </w:pPr>
    </w:p>
    <w:p w14:paraId="6285F60C" w14:textId="3449DB61" w:rsidR="00132649" w:rsidRDefault="00132649" w:rsidP="00181A8E">
      <w:pPr>
        <w:shd w:val="clear" w:color="000000" w:fill="auto"/>
        <w:ind w:left="5669"/>
      </w:pPr>
      <w:r>
        <w:t xml:space="preserve">SUDERINTA </w:t>
      </w:r>
    </w:p>
    <w:p w14:paraId="235A105F" w14:textId="5F55EAEB" w:rsidR="00181A8E" w:rsidRDefault="00132649" w:rsidP="00181A8E">
      <w:pPr>
        <w:shd w:val="clear" w:color="000000" w:fill="auto"/>
        <w:ind w:left="5669"/>
      </w:pPr>
      <w:r>
        <w:t>Trak</w:t>
      </w:r>
      <w:r w:rsidR="00181A8E">
        <w:t>ų rajono savivaldybės</w:t>
      </w:r>
    </w:p>
    <w:p w14:paraId="16E5DC65" w14:textId="6D5C2C44" w:rsidR="00181A8E" w:rsidRDefault="006A478C" w:rsidP="00181A8E">
      <w:pPr>
        <w:shd w:val="clear" w:color="000000" w:fill="auto"/>
        <w:ind w:left="5669"/>
      </w:pPr>
      <w:r>
        <w:t>mero 2025 m. rugsėjo 12</w:t>
      </w:r>
      <w:r w:rsidR="00181A8E">
        <w:t>d.</w:t>
      </w:r>
    </w:p>
    <w:p w14:paraId="32200B96" w14:textId="51E44E4B" w:rsidR="00181A8E" w:rsidRDefault="00132649" w:rsidP="00181A8E">
      <w:pPr>
        <w:shd w:val="clear" w:color="000000" w:fill="auto"/>
        <w:ind w:left="5669"/>
      </w:pPr>
      <w:r>
        <w:t xml:space="preserve">potvarkiu Nr. </w:t>
      </w:r>
      <w:r w:rsidR="006A478C">
        <w:t>P1E-474</w:t>
      </w:r>
    </w:p>
    <w:p w14:paraId="7A0062C1" w14:textId="77777777" w:rsidR="00181A8E" w:rsidRDefault="00181A8E" w:rsidP="00181A8E">
      <w:pPr>
        <w:shd w:val="clear" w:color="000000" w:fill="auto"/>
        <w:ind w:left="5669"/>
      </w:pPr>
    </w:p>
    <w:p w14:paraId="5F539C2C" w14:textId="77777777" w:rsidR="00181A8E" w:rsidRDefault="00132649" w:rsidP="00181A8E">
      <w:pPr>
        <w:shd w:val="clear" w:color="000000" w:fill="auto"/>
        <w:ind w:left="5669"/>
      </w:pPr>
      <w:r>
        <w:rPr>
          <w:shd w:val="clear" w:color="auto" w:fill="FFFFFF"/>
        </w:rPr>
        <w:t>PATVIRTINTA</w:t>
      </w:r>
    </w:p>
    <w:p w14:paraId="4652129F" w14:textId="77777777" w:rsidR="00181A8E" w:rsidRDefault="00132649" w:rsidP="00181A8E">
      <w:pPr>
        <w:shd w:val="clear" w:color="000000" w:fill="auto"/>
        <w:ind w:left="5669"/>
      </w:pPr>
      <w:r>
        <w:rPr>
          <w:szCs w:val="24"/>
          <w:shd w:val="clear" w:color="auto" w:fill="FFFFFF"/>
        </w:rPr>
        <w:t>Trakų pradinės mokyklos</w:t>
      </w:r>
    </w:p>
    <w:p w14:paraId="4C6C79FF" w14:textId="051E7047" w:rsidR="00181A8E" w:rsidRDefault="00132649" w:rsidP="00181A8E">
      <w:pPr>
        <w:shd w:val="clear" w:color="000000" w:fill="auto"/>
        <w:ind w:left="5669"/>
      </w:pPr>
      <w:r>
        <w:rPr>
          <w:szCs w:val="24"/>
          <w:shd w:val="clear" w:color="auto" w:fill="FFFFFF"/>
        </w:rPr>
        <w:t>d</w:t>
      </w:r>
      <w:r w:rsidR="006A478C">
        <w:rPr>
          <w:szCs w:val="24"/>
          <w:shd w:val="clear" w:color="auto" w:fill="FFFFFF"/>
        </w:rPr>
        <w:t xml:space="preserve">irektoriaus 2025 m. rugsėjo 12 </w:t>
      </w:r>
      <w:r>
        <w:rPr>
          <w:szCs w:val="24"/>
          <w:shd w:val="clear" w:color="auto" w:fill="FFFFFF"/>
        </w:rPr>
        <w:t>d.</w:t>
      </w:r>
    </w:p>
    <w:p w14:paraId="31F060C3" w14:textId="1A3CE472" w:rsidR="00132649" w:rsidRPr="00181A8E" w:rsidRDefault="00132649" w:rsidP="00181A8E">
      <w:pPr>
        <w:shd w:val="clear" w:color="000000" w:fill="auto"/>
        <w:ind w:left="5669"/>
      </w:pPr>
      <w:r>
        <w:rPr>
          <w:szCs w:val="24"/>
          <w:shd w:val="clear" w:color="auto" w:fill="FFFFFF"/>
        </w:rPr>
        <w:t>įsakymu Nr.</w:t>
      </w:r>
      <w:r w:rsidR="006A478C">
        <w:rPr>
          <w:szCs w:val="24"/>
          <w:shd w:val="clear" w:color="auto" w:fill="FFFFFF"/>
        </w:rPr>
        <w:t>1.3.180(V)</w:t>
      </w:r>
    </w:p>
    <w:p w14:paraId="0249EAD2" w14:textId="44AECAB1" w:rsidR="00132649" w:rsidRDefault="00132649" w:rsidP="00181A8E">
      <w:pPr>
        <w:shd w:val="clear" w:color="000000" w:fill="auto"/>
        <w:rPr>
          <w:b/>
          <w:bCs/>
          <w:caps/>
          <w:szCs w:val="24"/>
        </w:rPr>
      </w:pPr>
    </w:p>
    <w:p w14:paraId="00A2D4BA" w14:textId="77777777" w:rsidR="002848A8" w:rsidRDefault="002848A8" w:rsidP="00181A8E">
      <w:pPr>
        <w:shd w:val="clear" w:color="000000" w:fill="auto"/>
        <w:rPr>
          <w:b/>
          <w:bCs/>
          <w:caps/>
          <w:szCs w:val="24"/>
        </w:rPr>
      </w:pPr>
    </w:p>
    <w:p w14:paraId="139E6D1E" w14:textId="63C58470" w:rsidR="00BC1B31" w:rsidRDefault="00A76B2F">
      <w:pPr>
        <w:shd w:val="clear" w:color="000000" w:fill="auto"/>
        <w:jc w:val="center"/>
        <w:rPr>
          <w:b/>
          <w:bCs/>
          <w:caps/>
          <w:szCs w:val="24"/>
        </w:rPr>
      </w:pPr>
      <w:r>
        <w:rPr>
          <w:b/>
          <w:bCs/>
          <w:caps/>
          <w:szCs w:val="24"/>
        </w:rPr>
        <w:t xml:space="preserve">Trakų pradinės mokyklos </w:t>
      </w:r>
      <w:r w:rsidR="008D23BC">
        <w:rPr>
          <w:b/>
          <w:bCs/>
          <w:szCs w:val="24"/>
        </w:rPr>
        <w:t xml:space="preserve">2025–2026 IR 2026–2027 </w:t>
      </w:r>
      <w:r w:rsidR="008D23BC">
        <w:rPr>
          <w:b/>
          <w:bCs/>
          <w:caps/>
          <w:szCs w:val="24"/>
        </w:rPr>
        <w:t xml:space="preserve">MOKSLO METŲ </w:t>
      </w:r>
      <w:r>
        <w:rPr>
          <w:b/>
          <w:bCs/>
          <w:caps/>
          <w:szCs w:val="24"/>
        </w:rPr>
        <w:t xml:space="preserve">pradinio </w:t>
      </w:r>
      <w:r w:rsidR="008D23BC">
        <w:rPr>
          <w:b/>
          <w:bCs/>
          <w:caps/>
          <w:szCs w:val="24"/>
        </w:rPr>
        <w:t>UGDYMO PROGRAM</w:t>
      </w:r>
      <w:r w:rsidR="004C47B1">
        <w:rPr>
          <w:b/>
          <w:bCs/>
          <w:caps/>
          <w:szCs w:val="24"/>
        </w:rPr>
        <w:t>os</w:t>
      </w:r>
      <w:r w:rsidR="008D23BC">
        <w:rPr>
          <w:b/>
          <w:bCs/>
          <w:caps/>
          <w:szCs w:val="24"/>
        </w:rPr>
        <w:t xml:space="preserve"> UGDYMO PLAN</w:t>
      </w:r>
      <w:r w:rsidR="006A478C">
        <w:rPr>
          <w:b/>
          <w:bCs/>
          <w:caps/>
          <w:szCs w:val="24"/>
        </w:rPr>
        <w:t>as</w:t>
      </w:r>
      <w:bookmarkStart w:id="0" w:name="_GoBack"/>
      <w:bookmarkEnd w:id="0"/>
    </w:p>
    <w:p w14:paraId="3FCCC11C" w14:textId="77777777" w:rsidR="00BC1B31" w:rsidRDefault="00BC1B31">
      <w:pPr>
        <w:shd w:val="clear" w:color="000000" w:fill="auto"/>
        <w:ind w:firstLine="567"/>
        <w:jc w:val="both"/>
        <w:rPr>
          <w:szCs w:val="24"/>
        </w:rPr>
      </w:pPr>
    </w:p>
    <w:p w14:paraId="2D192544" w14:textId="77777777" w:rsidR="00BC1B31" w:rsidRDefault="008D23BC">
      <w:pPr>
        <w:shd w:val="clear" w:color="000000" w:fill="auto"/>
        <w:jc w:val="center"/>
        <w:rPr>
          <w:b/>
          <w:bCs/>
          <w:szCs w:val="24"/>
        </w:rPr>
      </w:pPr>
      <w:r>
        <w:rPr>
          <w:b/>
          <w:bCs/>
          <w:szCs w:val="24"/>
        </w:rPr>
        <w:t>I SKYRIUS</w:t>
      </w:r>
    </w:p>
    <w:p w14:paraId="38B7703B" w14:textId="77777777" w:rsidR="00BC1B31" w:rsidRDefault="008D23BC">
      <w:pPr>
        <w:shd w:val="clear" w:color="000000" w:fill="auto"/>
        <w:jc w:val="center"/>
        <w:rPr>
          <w:b/>
          <w:bCs/>
          <w:szCs w:val="24"/>
        </w:rPr>
      </w:pPr>
      <w:r>
        <w:rPr>
          <w:b/>
          <w:bCs/>
          <w:szCs w:val="24"/>
        </w:rPr>
        <w:t>BENDROSIOS NUOSTATOS</w:t>
      </w:r>
    </w:p>
    <w:p w14:paraId="705948B2" w14:textId="77777777" w:rsidR="00BC1B31" w:rsidRDefault="00BC1B31">
      <w:pPr>
        <w:shd w:val="clear" w:color="000000" w:fill="auto"/>
        <w:ind w:firstLine="567"/>
        <w:jc w:val="both"/>
        <w:rPr>
          <w:szCs w:val="24"/>
        </w:rPr>
      </w:pPr>
    </w:p>
    <w:p w14:paraId="2C46B686" w14:textId="77777777" w:rsidR="00BC1B31" w:rsidRDefault="008D23BC">
      <w:pPr>
        <w:shd w:val="clear" w:color="000000" w:fill="auto"/>
        <w:ind w:firstLine="567"/>
        <w:jc w:val="both"/>
        <w:rPr>
          <w:szCs w:val="24"/>
        </w:rPr>
      </w:pPr>
      <w:r>
        <w:rPr>
          <w:szCs w:val="24"/>
        </w:rPr>
        <w:t>1. 2025–2026 ir 2026–2027 mokslo metų pradinio, pagrindinio ir vidurinio ugdymo programų bendrieji ugdymo planai (toliau – Bendrieji ugdymo planai) reglamentuoja ugdymo organizavimą, pradinio, pagrindinio, vidurinio ugdymo programų įgyvendinimą.</w:t>
      </w:r>
    </w:p>
    <w:p w14:paraId="2FD4EED9" w14:textId="77777777" w:rsidR="00BC1B31" w:rsidRDefault="008D23BC">
      <w:pPr>
        <w:shd w:val="clear" w:color="000000" w:fill="auto"/>
        <w:ind w:firstLine="567"/>
        <w:jc w:val="both"/>
        <w:rPr>
          <w:szCs w:val="24"/>
        </w:rPr>
      </w:pPr>
      <w:r>
        <w:rPr>
          <w:szCs w:val="24"/>
        </w:rPr>
        <w:t xml:space="preserve">2. Bendrųjų ugdymo planų tikslas – apibrėžti pagrindinius reikalavimus ugdymo procesui organizuoti, sudarant galimybes kiekvienam mokiniui siekti asmeninės pažangos ir įgyti mokymuisi visą gyvenimą būtinų kompetencijų. </w:t>
      </w:r>
    </w:p>
    <w:p w14:paraId="16DBCF34" w14:textId="77777777" w:rsidR="00BC1B31" w:rsidRDefault="008D23BC">
      <w:pPr>
        <w:shd w:val="clear" w:color="000000" w:fill="auto"/>
        <w:ind w:firstLine="567"/>
        <w:jc w:val="both"/>
        <w:rPr>
          <w:szCs w:val="24"/>
        </w:rPr>
      </w:pPr>
      <w:r>
        <w:rPr>
          <w:szCs w:val="24"/>
        </w:rPr>
        <w:t xml:space="preserve">3. Bendrieji ugdymo planai nustato mokslo metų pradžią, trukmę, atostogų laiką, minimalų privalomą pamokų (pamoka toliau Bendruosiuose ugdymo planuose vadinama nustatytos trukmės ugdymo organizavimo forma) skaičių, skirtą ugdymo programoms įgyvendinti, bei pateikia ugdymo proceso organizavimo nuostatas. </w:t>
      </w:r>
    </w:p>
    <w:p w14:paraId="09A8C59A" w14:textId="77777777" w:rsidR="00BC1B31" w:rsidRDefault="00BC1B31">
      <w:pPr>
        <w:shd w:val="clear" w:color="000000" w:fill="auto"/>
        <w:jc w:val="both"/>
        <w:rPr>
          <w:szCs w:val="24"/>
        </w:rPr>
      </w:pPr>
      <w:bookmarkStart w:id="1" w:name="_Hlk200540493"/>
    </w:p>
    <w:p w14:paraId="2AB151E7" w14:textId="77777777" w:rsidR="00BC1B31" w:rsidRPr="002853E9" w:rsidRDefault="008D23BC">
      <w:pPr>
        <w:shd w:val="clear" w:color="000000" w:fill="auto"/>
        <w:jc w:val="center"/>
        <w:rPr>
          <w:b/>
          <w:bCs/>
          <w:szCs w:val="24"/>
        </w:rPr>
      </w:pPr>
      <w:r w:rsidRPr="002853E9">
        <w:rPr>
          <w:b/>
          <w:bCs/>
          <w:szCs w:val="24"/>
        </w:rPr>
        <w:t>II SKYRIUS</w:t>
      </w:r>
    </w:p>
    <w:p w14:paraId="6F9FE428" w14:textId="77777777" w:rsidR="00BC1B31" w:rsidRPr="002853E9" w:rsidRDefault="008D23BC">
      <w:pPr>
        <w:shd w:val="clear" w:color="000000" w:fill="auto"/>
        <w:jc w:val="center"/>
        <w:rPr>
          <w:b/>
          <w:bCs/>
          <w:szCs w:val="24"/>
          <w:lang w:val="pt-BR"/>
        </w:rPr>
      </w:pPr>
      <w:r w:rsidRPr="002853E9">
        <w:rPr>
          <w:b/>
          <w:bCs/>
          <w:szCs w:val="24"/>
        </w:rPr>
        <w:t>UGDYMO PROCESO ORGANIZAVIMAS</w:t>
      </w:r>
    </w:p>
    <w:p w14:paraId="6400B92E" w14:textId="77777777" w:rsidR="00BC1B31" w:rsidRPr="002853E9" w:rsidRDefault="00BC1B31">
      <w:pPr>
        <w:shd w:val="clear" w:color="000000" w:fill="auto"/>
        <w:jc w:val="center"/>
        <w:rPr>
          <w:b/>
          <w:szCs w:val="24"/>
        </w:rPr>
      </w:pPr>
    </w:p>
    <w:p w14:paraId="0ACD1439" w14:textId="77777777" w:rsidR="00BC1B31" w:rsidRPr="002853E9" w:rsidRDefault="008D23BC">
      <w:pPr>
        <w:shd w:val="clear" w:color="000000" w:fill="auto"/>
        <w:jc w:val="center"/>
        <w:rPr>
          <w:b/>
          <w:bCs/>
          <w:szCs w:val="24"/>
        </w:rPr>
      </w:pPr>
      <w:r w:rsidRPr="002853E9">
        <w:rPr>
          <w:b/>
          <w:bCs/>
          <w:szCs w:val="24"/>
        </w:rPr>
        <w:t>PIRMASIS SKIRSNIS</w:t>
      </w:r>
    </w:p>
    <w:p w14:paraId="788D8181" w14:textId="77777777" w:rsidR="00BC1B31" w:rsidRPr="002853E9" w:rsidRDefault="008D23BC">
      <w:pPr>
        <w:shd w:val="clear" w:color="000000" w:fill="auto"/>
        <w:jc w:val="center"/>
        <w:rPr>
          <w:b/>
          <w:szCs w:val="24"/>
        </w:rPr>
      </w:pPr>
      <w:r w:rsidRPr="002853E9">
        <w:rPr>
          <w:b/>
          <w:szCs w:val="24"/>
        </w:rPr>
        <w:t>MOKSLO METŲ TRUKMĖ IR STRUKTŪRA</w:t>
      </w:r>
    </w:p>
    <w:p w14:paraId="67AE37E8" w14:textId="77777777" w:rsidR="00BC1B31" w:rsidRPr="002853E9" w:rsidRDefault="00BC1B31">
      <w:pPr>
        <w:shd w:val="clear" w:color="000000" w:fill="auto"/>
        <w:ind w:firstLine="567"/>
        <w:jc w:val="center"/>
        <w:rPr>
          <w:b/>
          <w:bCs/>
          <w:szCs w:val="24"/>
        </w:rPr>
      </w:pPr>
    </w:p>
    <w:p w14:paraId="21A3BDD6" w14:textId="77777777" w:rsidR="00BC1B31" w:rsidRPr="002853E9" w:rsidRDefault="008D23BC">
      <w:pPr>
        <w:shd w:val="clear" w:color="000000" w:fill="auto"/>
        <w:ind w:firstLine="567"/>
        <w:jc w:val="both"/>
        <w:rPr>
          <w:szCs w:val="24"/>
        </w:rPr>
      </w:pPr>
      <w:r w:rsidRPr="002853E9">
        <w:rPr>
          <w:szCs w:val="24"/>
        </w:rPr>
        <w:t>4. Mokslo metus sudaro laikas, skirtas mokinių mokymuisi ir poilsiui – atostogoms. Mokiniams skiriamos rudens, žiemos (Kalėdų), žiemos, pavasario (Velykų) ir vasaros atostogos.</w:t>
      </w:r>
    </w:p>
    <w:p w14:paraId="21B68C91" w14:textId="77777777" w:rsidR="00BC1B31" w:rsidRPr="002853E9" w:rsidRDefault="008D23BC">
      <w:pPr>
        <w:shd w:val="clear" w:color="000000" w:fill="auto"/>
        <w:ind w:firstLine="567"/>
        <w:jc w:val="both"/>
        <w:rPr>
          <w:szCs w:val="24"/>
        </w:rPr>
      </w:pPr>
      <w:r w:rsidRPr="002853E9">
        <w:rPr>
          <w:szCs w:val="24"/>
        </w:rPr>
        <w:t>5. Mokslo metų ugdymo proceso trukmė apibrėžiama ugdymo dienų skaičiumi.</w:t>
      </w:r>
    </w:p>
    <w:p w14:paraId="733B57A3" w14:textId="77777777" w:rsidR="00BC1B31" w:rsidRPr="002853E9" w:rsidRDefault="008D23BC">
      <w:pPr>
        <w:shd w:val="clear" w:color="000000" w:fill="auto"/>
        <w:ind w:firstLine="567"/>
        <w:jc w:val="both"/>
        <w:rPr>
          <w:szCs w:val="24"/>
        </w:rPr>
      </w:pPr>
      <w:r w:rsidRPr="002853E9">
        <w:rPr>
          <w:szCs w:val="24"/>
        </w:rPr>
        <w:t>6. Ugdymo proceso trukmė, priklausomai nuo mokinių amžiaus, pagal ugdymo programą nustatoma skirtinga.</w:t>
      </w:r>
    </w:p>
    <w:p w14:paraId="469DF490" w14:textId="65811ABB" w:rsidR="00FE719D" w:rsidRDefault="008D23BC">
      <w:pPr>
        <w:shd w:val="clear" w:color="000000" w:fill="auto"/>
        <w:ind w:firstLine="567"/>
        <w:jc w:val="both"/>
        <w:rPr>
          <w:szCs w:val="24"/>
        </w:rPr>
      </w:pPr>
      <w:r w:rsidRPr="002853E9">
        <w:rPr>
          <w:szCs w:val="24"/>
        </w:rPr>
        <w:t>7. 2025–2026 mokslo metų pradžia – 2025 m. rugsėjo 1 d.</w:t>
      </w:r>
      <w:r w:rsidR="00581756">
        <w:rPr>
          <w:szCs w:val="24"/>
        </w:rPr>
        <w:t>:</w:t>
      </w:r>
      <w:r w:rsidRPr="002853E9">
        <w:rPr>
          <w:szCs w:val="24"/>
        </w:rPr>
        <w:t xml:space="preserve"> </w:t>
      </w:r>
    </w:p>
    <w:p w14:paraId="34BC04F7" w14:textId="77777777" w:rsidR="00BC1B31" w:rsidRDefault="008D23BC">
      <w:pPr>
        <w:shd w:val="clear" w:color="000000" w:fill="auto"/>
        <w:ind w:firstLine="567"/>
        <w:jc w:val="both"/>
        <w:rPr>
          <w:szCs w:val="24"/>
        </w:rPr>
      </w:pPr>
      <w:r w:rsidRPr="002853E9">
        <w:rPr>
          <w:szCs w:val="24"/>
        </w:rPr>
        <w:t>7.1. pradinio ugdymo programa – 175 d.;</w:t>
      </w:r>
    </w:p>
    <w:p w14:paraId="2C174A9A" w14:textId="1FD1DBFE" w:rsidR="00FE719D" w:rsidRDefault="00FE719D" w:rsidP="00FE719D">
      <w:pPr>
        <w:shd w:val="clear" w:color="000000" w:fill="auto"/>
        <w:tabs>
          <w:tab w:val="right" w:pos="9072"/>
        </w:tabs>
        <w:ind w:firstLine="567"/>
        <w:jc w:val="both"/>
        <w:rPr>
          <w:szCs w:val="24"/>
        </w:rPr>
      </w:pPr>
      <w:r>
        <w:rPr>
          <w:szCs w:val="24"/>
        </w:rPr>
        <w:t xml:space="preserve">7.2. </w:t>
      </w:r>
      <w:r w:rsidR="00D51E2C">
        <w:rPr>
          <w:szCs w:val="24"/>
        </w:rPr>
        <w:t>ugdymo</w:t>
      </w:r>
      <w:r>
        <w:rPr>
          <w:szCs w:val="24"/>
        </w:rPr>
        <w:t xml:space="preserve"> procesas skirstomas į pusmečius:</w:t>
      </w:r>
    </w:p>
    <w:p w14:paraId="1495CBBE" w14:textId="77777777" w:rsidR="00FE719D" w:rsidRDefault="00FE719D" w:rsidP="00FE719D">
      <w:pPr>
        <w:shd w:val="clear" w:color="000000" w:fill="auto"/>
        <w:tabs>
          <w:tab w:val="right" w:pos="9072"/>
        </w:tabs>
        <w:ind w:firstLine="567"/>
        <w:jc w:val="both"/>
        <w:rPr>
          <w:szCs w:val="24"/>
        </w:rPr>
      </w:pPr>
      <w:r>
        <w:rPr>
          <w:szCs w:val="24"/>
        </w:rPr>
        <w:t>7.2.1. 1 pusmetis 2025 m. rugsėjo 1 d. – 2026 m. sausio 19 d.</w:t>
      </w:r>
      <w:r w:rsidR="001E47BE">
        <w:rPr>
          <w:szCs w:val="24"/>
        </w:rPr>
        <w:t>;</w:t>
      </w:r>
    </w:p>
    <w:p w14:paraId="51B5EAAD" w14:textId="6E3AB13E" w:rsidR="00FE719D" w:rsidRPr="002853E9" w:rsidRDefault="00FE719D" w:rsidP="00FE719D">
      <w:pPr>
        <w:shd w:val="clear" w:color="000000" w:fill="auto"/>
        <w:ind w:firstLine="567"/>
        <w:jc w:val="both"/>
        <w:rPr>
          <w:szCs w:val="24"/>
        </w:rPr>
      </w:pPr>
      <w:r>
        <w:rPr>
          <w:szCs w:val="24"/>
        </w:rPr>
        <w:t>7.2.2. 2 pusmetis 2026 m. sausio 20 d. – 202</w:t>
      </w:r>
      <w:r w:rsidR="00006774">
        <w:rPr>
          <w:szCs w:val="24"/>
        </w:rPr>
        <w:t>6</w:t>
      </w:r>
      <w:r>
        <w:rPr>
          <w:szCs w:val="24"/>
        </w:rPr>
        <w:t xml:space="preserve"> m. birželio </w:t>
      </w:r>
      <w:r w:rsidR="00BD4910">
        <w:rPr>
          <w:szCs w:val="24"/>
        </w:rPr>
        <w:t>8</w:t>
      </w:r>
      <w:r>
        <w:rPr>
          <w:szCs w:val="24"/>
        </w:rPr>
        <w:t xml:space="preserve"> d.</w:t>
      </w:r>
      <w:r w:rsidR="001E47BE">
        <w:rPr>
          <w:szCs w:val="24"/>
        </w:rPr>
        <w:t>;</w:t>
      </w:r>
    </w:p>
    <w:p w14:paraId="4AF8C098" w14:textId="77777777" w:rsidR="00BC1B31" w:rsidRPr="002853E9" w:rsidRDefault="008D23BC">
      <w:pPr>
        <w:shd w:val="clear" w:color="000000" w:fill="auto"/>
        <w:ind w:firstLine="567"/>
        <w:jc w:val="both"/>
        <w:rPr>
          <w:szCs w:val="24"/>
        </w:rPr>
      </w:pPr>
      <w:r w:rsidRPr="002853E9">
        <w:rPr>
          <w:szCs w:val="24"/>
        </w:rPr>
        <w:t>7.</w:t>
      </w:r>
      <w:r w:rsidR="00FE719D">
        <w:rPr>
          <w:szCs w:val="24"/>
        </w:rPr>
        <w:t>3</w:t>
      </w:r>
      <w:r w:rsidRPr="002853E9">
        <w:rPr>
          <w:szCs w:val="24"/>
        </w:rPr>
        <w:t>. atostogos ugdymo procese: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684"/>
      </w:tblGrid>
      <w:tr w:rsidR="004C47B1" w:rsidRPr="002853E9" w14:paraId="6EB0D123" w14:textId="77777777" w:rsidTr="00581756">
        <w:trPr>
          <w:jc w:val="center"/>
        </w:trPr>
        <w:tc>
          <w:tcPr>
            <w:tcW w:w="2809" w:type="dxa"/>
          </w:tcPr>
          <w:p w14:paraId="44016794" w14:textId="77777777" w:rsidR="004C47B1" w:rsidRPr="00650920" w:rsidRDefault="004C47B1" w:rsidP="001B6807">
            <w:pPr>
              <w:shd w:val="clear" w:color="000000" w:fill="auto"/>
              <w:ind w:left="-112" w:firstLine="112"/>
              <w:rPr>
                <w:sz w:val="22"/>
                <w:szCs w:val="22"/>
              </w:rPr>
            </w:pPr>
            <w:r w:rsidRPr="00650920">
              <w:rPr>
                <w:sz w:val="22"/>
                <w:szCs w:val="22"/>
              </w:rPr>
              <w:t>Rudens atostogos</w:t>
            </w:r>
          </w:p>
        </w:tc>
        <w:tc>
          <w:tcPr>
            <w:tcW w:w="6684" w:type="dxa"/>
          </w:tcPr>
          <w:p w14:paraId="04EF62E0" w14:textId="57BF171F" w:rsidR="004C47B1" w:rsidRPr="00650920" w:rsidRDefault="0095735E" w:rsidP="002848A8">
            <w:pPr>
              <w:shd w:val="clear" w:color="000000" w:fill="auto"/>
              <w:ind w:left="57" w:firstLine="7"/>
              <w:jc w:val="both"/>
              <w:rPr>
                <w:sz w:val="22"/>
                <w:szCs w:val="22"/>
              </w:rPr>
            </w:pPr>
            <w:r>
              <w:rPr>
                <w:sz w:val="22"/>
                <w:szCs w:val="22"/>
              </w:rPr>
              <w:t>2025 m. lapkričio 3</w:t>
            </w:r>
            <w:r w:rsidRPr="00650920">
              <w:rPr>
                <w:sz w:val="22"/>
                <w:szCs w:val="22"/>
              </w:rPr>
              <w:t xml:space="preserve"> d. – 2025 m. </w:t>
            </w:r>
            <w:r>
              <w:rPr>
                <w:sz w:val="22"/>
                <w:szCs w:val="22"/>
              </w:rPr>
              <w:t>lapkričio 9</w:t>
            </w:r>
            <w:r w:rsidRPr="00650920">
              <w:rPr>
                <w:sz w:val="22"/>
                <w:szCs w:val="22"/>
              </w:rPr>
              <w:t xml:space="preserve"> d.</w:t>
            </w:r>
          </w:p>
        </w:tc>
      </w:tr>
      <w:tr w:rsidR="004C47B1" w:rsidRPr="002853E9" w14:paraId="37DF70A0" w14:textId="77777777" w:rsidTr="00581756">
        <w:trPr>
          <w:jc w:val="center"/>
        </w:trPr>
        <w:tc>
          <w:tcPr>
            <w:tcW w:w="2809" w:type="dxa"/>
          </w:tcPr>
          <w:p w14:paraId="10541A89" w14:textId="77777777" w:rsidR="004C47B1" w:rsidRPr="00650920" w:rsidRDefault="004C47B1" w:rsidP="001B6807">
            <w:pPr>
              <w:shd w:val="clear" w:color="000000" w:fill="auto"/>
              <w:rPr>
                <w:sz w:val="22"/>
                <w:szCs w:val="22"/>
              </w:rPr>
            </w:pPr>
            <w:r w:rsidRPr="00650920">
              <w:rPr>
                <w:sz w:val="22"/>
                <w:szCs w:val="22"/>
              </w:rPr>
              <w:t>Žiemos (Kalėdų) atostogos</w:t>
            </w:r>
          </w:p>
        </w:tc>
        <w:tc>
          <w:tcPr>
            <w:tcW w:w="6684" w:type="dxa"/>
          </w:tcPr>
          <w:p w14:paraId="058AC620" w14:textId="44DA2B79" w:rsidR="004C47B1" w:rsidRPr="00650920" w:rsidRDefault="004C47B1" w:rsidP="002848A8">
            <w:pPr>
              <w:ind w:left="57" w:firstLine="7"/>
              <w:jc w:val="both"/>
              <w:rPr>
                <w:sz w:val="22"/>
                <w:szCs w:val="22"/>
              </w:rPr>
            </w:pPr>
            <w:r w:rsidRPr="00650920">
              <w:rPr>
                <w:sz w:val="22"/>
                <w:szCs w:val="22"/>
              </w:rPr>
              <w:t xml:space="preserve">2025 m. gruodžio 22 d. – 2026 m. sausio </w:t>
            </w:r>
            <w:r w:rsidR="00BD4910">
              <w:rPr>
                <w:sz w:val="22"/>
                <w:szCs w:val="22"/>
              </w:rPr>
              <w:t>4</w:t>
            </w:r>
            <w:r w:rsidRPr="00650920">
              <w:rPr>
                <w:sz w:val="22"/>
                <w:szCs w:val="22"/>
              </w:rPr>
              <w:t xml:space="preserve"> d.</w:t>
            </w:r>
          </w:p>
        </w:tc>
      </w:tr>
      <w:tr w:rsidR="004C47B1" w:rsidRPr="002853E9" w14:paraId="3A3766A3" w14:textId="77777777" w:rsidTr="00581756">
        <w:trPr>
          <w:jc w:val="center"/>
        </w:trPr>
        <w:tc>
          <w:tcPr>
            <w:tcW w:w="2809" w:type="dxa"/>
          </w:tcPr>
          <w:p w14:paraId="11F06A0B" w14:textId="77777777" w:rsidR="004C47B1" w:rsidRPr="00650920" w:rsidRDefault="004C47B1" w:rsidP="001B6807">
            <w:pPr>
              <w:shd w:val="clear" w:color="000000" w:fill="auto"/>
              <w:rPr>
                <w:sz w:val="22"/>
                <w:szCs w:val="22"/>
              </w:rPr>
            </w:pPr>
            <w:r w:rsidRPr="00650920">
              <w:rPr>
                <w:sz w:val="22"/>
                <w:szCs w:val="22"/>
              </w:rPr>
              <w:lastRenderedPageBreak/>
              <w:t>Žiemos atostogos</w:t>
            </w:r>
          </w:p>
        </w:tc>
        <w:tc>
          <w:tcPr>
            <w:tcW w:w="6684" w:type="dxa"/>
          </w:tcPr>
          <w:p w14:paraId="4F20D926" w14:textId="7BDA36E0" w:rsidR="004C47B1" w:rsidRPr="00650920" w:rsidRDefault="004C47B1" w:rsidP="002848A8">
            <w:pPr>
              <w:shd w:val="clear" w:color="000000" w:fill="auto"/>
              <w:ind w:left="57" w:firstLine="7"/>
              <w:jc w:val="both"/>
              <w:rPr>
                <w:sz w:val="22"/>
                <w:szCs w:val="22"/>
              </w:rPr>
            </w:pPr>
            <w:r w:rsidRPr="00650920">
              <w:rPr>
                <w:sz w:val="22"/>
                <w:szCs w:val="22"/>
              </w:rPr>
              <w:t>2026 m. vasario 1</w:t>
            </w:r>
            <w:r w:rsidR="00BD4910">
              <w:rPr>
                <w:sz w:val="22"/>
                <w:szCs w:val="22"/>
              </w:rPr>
              <w:t>6</w:t>
            </w:r>
            <w:r w:rsidRPr="00650920">
              <w:rPr>
                <w:sz w:val="22"/>
                <w:szCs w:val="22"/>
              </w:rPr>
              <w:t xml:space="preserve"> d. – 2026 m. vasario 2</w:t>
            </w:r>
            <w:r w:rsidR="00BD4910">
              <w:rPr>
                <w:sz w:val="22"/>
                <w:szCs w:val="22"/>
              </w:rPr>
              <w:t>2</w:t>
            </w:r>
            <w:r w:rsidRPr="00650920">
              <w:rPr>
                <w:sz w:val="22"/>
                <w:szCs w:val="22"/>
              </w:rPr>
              <w:t xml:space="preserve"> d.</w:t>
            </w:r>
          </w:p>
        </w:tc>
      </w:tr>
      <w:tr w:rsidR="004C47B1" w:rsidRPr="002853E9" w14:paraId="289B171F" w14:textId="77777777" w:rsidTr="00581756">
        <w:trPr>
          <w:jc w:val="center"/>
        </w:trPr>
        <w:tc>
          <w:tcPr>
            <w:tcW w:w="2809" w:type="dxa"/>
          </w:tcPr>
          <w:p w14:paraId="7A696144" w14:textId="77777777" w:rsidR="004C47B1" w:rsidRPr="00650920" w:rsidRDefault="004C47B1" w:rsidP="001B6807">
            <w:pPr>
              <w:shd w:val="clear" w:color="000000" w:fill="auto"/>
              <w:rPr>
                <w:sz w:val="22"/>
                <w:szCs w:val="22"/>
              </w:rPr>
            </w:pPr>
            <w:r w:rsidRPr="00650920">
              <w:rPr>
                <w:sz w:val="22"/>
                <w:szCs w:val="22"/>
              </w:rPr>
              <w:t>Pavasario (Velykų) atostogos</w:t>
            </w:r>
          </w:p>
        </w:tc>
        <w:tc>
          <w:tcPr>
            <w:tcW w:w="6684" w:type="dxa"/>
          </w:tcPr>
          <w:p w14:paraId="37C556AE" w14:textId="6E38093F" w:rsidR="004C47B1" w:rsidRPr="00650920" w:rsidRDefault="004C47B1" w:rsidP="002848A8">
            <w:pPr>
              <w:shd w:val="clear" w:color="000000" w:fill="auto"/>
              <w:ind w:left="57"/>
              <w:jc w:val="both"/>
              <w:rPr>
                <w:sz w:val="22"/>
                <w:szCs w:val="22"/>
              </w:rPr>
            </w:pPr>
            <w:r w:rsidRPr="00650920">
              <w:rPr>
                <w:sz w:val="22"/>
                <w:szCs w:val="22"/>
              </w:rPr>
              <w:t xml:space="preserve">2026 m. </w:t>
            </w:r>
            <w:r w:rsidR="00BD4910">
              <w:rPr>
                <w:sz w:val="22"/>
                <w:szCs w:val="22"/>
              </w:rPr>
              <w:t>kovo 30</w:t>
            </w:r>
            <w:r w:rsidRPr="00650920">
              <w:rPr>
                <w:sz w:val="22"/>
                <w:szCs w:val="22"/>
              </w:rPr>
              <w:t xml:space="preserve"> d. – 2026 m. balandžio </w:t>
            </w:r>
            <w:r w:rsidR="00BD4910">
              <w:rPr>
                <w:sz w:val="22"/>
                <w:szCs w:val="22"/>
              </w:rPr>
              <w:t>5</w:t>
            </w:r>
            <w:r w:rsidRPr="00650920">
              <w:rPr>
                <w:sz w:val="22"/>
                <w:szCs w:val="22"/>
              </w:rPr>
              <w:t xml:space="preserve"> d.</w:t>
            </w:r>
          </w:p>
        </w:tc>
      </w:tr>
      <w:tr w:rsidR="004C47B1" w:rsidRPr="002853E9" w14:paraId="0542E4EC" w14:textId="77777777" w:rsidTr="00581756">
        <w:trPr>
          <w:jc w:val="center"/>
        </w:trPr>
        <w:tc>
          <w:tcPr>
            <w:tcW w:w="2809" w:type="dxa"/>
          </w:tcPr>
          <w:p w14:paraId="60D2C5CB" w14:textId="77777777" w:rsidR="004C47B1" w:rsidRPr="00650920" w:rsidRDefault="004C47B1" w:rsidP="001B6807">
            <w:pPr>
              <w:shd w:val="clear" w:color="000000" w:fill="auto"/>
              <w:rPr>
                <w:sz w:val="22"/>
                <w:szCs w:val="22"/>
              </w:rPr>
            </w:pPr>
            <w:r w:rsidRPr="00650920">
              <w:rPr>
                <w:sz w:val="22"/>
                <w:szCs w:val="22"/>
              </w:rPr>
              <w:t>Vasaros</w:t>
            </w:r>
          </w:p>
        </w:tc>
        <w:tc>
          <w:tcPr>
            <w:tcW w:w="6684" w:type="dxa"/>
          </w:tcPr>
          <w:p w14:paraId="10FAEC2B" w14:textId="2EEC8758" w:rsidR="004C47B1" w:rsidRPr="00650920" w:rsidRDefault="004C47B1" w:rsidP="002848A8">
            <w:pPr>
              <w:shd w:val="clear" w:color="000000" w:fill="auto"/>
              <w:ind w:left="57"/>
              <w:jc w:val="both"/>
              <w:rPr>
                <w:sz w:val="22"/>
                <w:szCs w:val="22"/>
              </w:rPr>
            </w:pPr>
            <w:r w:rsidRPr="00650920">
              <w:rPr>
                <w:sz w:val="22"/>
                <w:szCs w:val="22"/>
              </w:rPr>
              <w:t xml:space="preserve">2026 m. birželio </w:t>
            </w:r>
            <w:r w:rsidR="00BD4910">
              <w:rPr>
                <w:sz w:val="22"/>
                <w:szCs w:val="22"/>
              </w:rPr>
              <w:t>9</w:t>
            </w:r>
            <w:r w:rsidR="00181A8E">
              <w:rPr>
                <w:sz w:val="22"/>
                <w:szCs w:val="22"/>
              </w:rPr>
              <w:t xml:space="preserve"> d. –</w:t>
            </w:r>
            <w:r w:rsidRPr="00650920">
              <w:rPr>
                <w:sz w:val="22"/>
                <w:szCs w:val="22"/>
              </w:rPr>
              <w:t xml:space="preserve"> 2026 m. rugpjūčio 31 d.</w:t>
            </w:r>
          </w:p>
        </w:tc>
      </w:tr>
      <w:tr w:rsidR="004C47B1" w:rsidRPr="002853E9" w14:paraId="2E2A0AEE" w14:textId="77777777" w:rsidTr="00581756">
        <w:trPr>
          <w:jc w:val="center"/>
        </w:trPr>
        <w:tc>
          <w:tcPr>
            <w:tcW w:w="9493" w:type="dxa"/>
            <w:gridSpan w:val="2"/>
          </w:tcPr>
          <w:p w14:paraId="4F30B369" w14:textId="019AC451" w:rsidR="00BD4910" w:rsidRPr="00BD4910" w:rsidRDefault="00181A8E" w:rsidP="00BD4910">
            <w:pPr>
              <w:pStyle w:val="Sraopastraipa"/>
              <w:numPr>
                <w:ilvl w:val="0"/>
                <w:numId w:val="1"/>
              </w:numPr>
              <w:shd w:val="clear" w:color="000000" w:fill="auto"/>
              <w:rPr>
                <w:sz w:val="22"/>
                <w:szCs w:val="22"/>
              </w:rPr>
            </w:pPr>
            <w:r>
              <w:rPr>
                <w:sz w:val="22"/>
                <w:szCs w:val="22"/>
              </w:rPr>
              <w:t>už 2025-</w:t>
            </w:r>
            <w:r w:rsidR="00BF1497" w:rsidRPr="00BD4910">
              <w:rPr>
                <w:sz w:val="22"/>
                <w:szCs w:val="22"/>
              </w:rPr>
              <w:t>12-22 d.</w:t>
            </w:r>
            <w:r w:rsidR="00BF1497">
              <w:rPr>
                <w:sz w:val="22"/>
                <w:szCs w:val="22"/>
              </w:rPr>
              <w:t xml:space="preserve"> </w:t>
            </w:r>
            <w:r w:rsidR="00BD4910" w:rsidRPr="00BD4910">
              <w:rPr>
                <w:sz w:val="22"/>
                <w:szCs w:val="22"/>
              </w:rPr>
              <w:t>2025 m. gruodžio 21</w:t>
            </w:r>
            <w:r w:rsidR="00581756">
              <w:rPr>
                <w:sz w:val="22"/>
                <w:szCs w:val="22"/>
              </w:rPr>
              <w:t xml:space="preserve"> d.</w:t>
            </w:r>
            <w:r w:rsidR="00BD4910" w:rsidRPr="00BD4910">
              <w:rPr>
                <w:sz w:val="22"/>
                <w:szCs w:val="22"/>
              </w:rPr>
              <w:t xml:space="preserve"> (sekmadien</w:t>
            </w:r>
            <w:r w:rsidR="00BF1497">
              <w:rPr>
                <w:sz w:val="22"/>
                <w:szCs w:val="22"/>
              </w:rPr>
              <w:t>į</w:t>
            </w:r>
            <w:r w:rsidR="00BD4910" w:rsidRPr="00BD4910">
              <w:rPr>
                <w:sz w:val="22"/>
                <w:szCs w:val="22"/>
              </w:rPr>
              <w:t xml:space="preserve">) </w:t>
            </w:r>
            <w:r w:rsidR="00BF1497">
              <w:rPr>
                <w:sz w:val="22"/>
                <w:szCs w:val="22"/>
              </w:rPr>
              <w:t xml:space="preserve">bendruomenės </w:t>
            </w:r>
            <w:r w:rsidR="00BD4910" w:rsidRPr="00BD4910">
              <w:rPr>
                <w:sz w:val="22"/>
                <w:szCs w:val="22"/>
              </w:rPr>
              <w:t>Kalėdinis koncertas Trakų bazilikoje</w:t>
            </w:r>
            <w:r w:rsidR="00BF1497">
              <w:rPr>
                <w:sz w:val="22"/>
                <w:szCs w:val="22"/>
              </w:rPr>
              <w:t>;</w:t>
            </w:r>
            <w:r w:rsidR="00BD4910" w:rsidRPr="00BD4910">
              <w:rPr>
                <w:sz w:val="22"/>
                <w:szCs w:val="22"/>
              </w:rPr>
              <w:t xml:space="preserve"> </w:t>
            </w:r>
          </w:p>
          <w:p w14:paraId="0C26236F" w14:textId="2391CB02" w:rsidR="004C47B1" w:rsidRPr="00650920" w:rsidRDefault="00181A8E" w:rsidP="00BD4910">
            <w:pPr>
              <w:pStyle w:val="Sraopastraipa"/>
              <w:numPr>
                <w:ilvl w:val="0"/>
                <w:numId w:val="1"/>
              </w:numPr>
              <w:shd w:val="clear" w:color="000000" w:fill="auto"/>
              <w:jc w:val="both"/>
              <w:rPr>
                <w:sz w:val="22"/>
                <w:szCs w:val="22"/>
              </w:rPr>
            </w:pPr>
            <w:r>
              <w:rPr>
                <w:sz w:val="22"/>
                <w:szCs w:val="22"/>
              </w:rPr>
              <w:t>už 2025-12-</w:t>
            </w:r>
            <w:r w:rsidR="00BF1497" w:rsidRPr="00BD4910">
              <w:rPr>
                <w:sz w:val="22"/>
                <w:szCs w:val="22"/>
              </w:rPr>
              <w:t>23</w:t>
            </w:r>
            <w:r w:rsidR="00BF1497">
              <w:rPr>
                <w:sz w:val="22"/>
                <w:szCs w:val="22"/>
              </w:rPr>
              <w:t xml:space="preserve"> d. </w:t>
            </w:r>
            <w:r w:rsidR="00BD4910" w:rsidRPr="00BD4910">
              <w:rPr>
                <w:sz w:val="22"/>
                <w:szCs w:val="22"/>
              </w:rPr>
              <w:t>2026 m. gegužės 23 d. (šeštadien</w:t>
            </w:r>
            <w:r w:rsidR="00BF1497">
              <w:rPr>
                <w:sz w:val="22"/>
                <w:szCs w:val="22"/>
              </w:rPr>
              <w:t>į</w:t>
            </w:r>
            <w:r w:rsidR="00BD4910" w:rsidRPr="00BD4910">
              <w:rPr>
                <w:sz w:val="22"/>
                <w:szCs w:val="22"/>
              </w:rPr>
              <w:t xml:space="preserve">) </w:t>
            </w:r>
            <w:r w:rsidR="00BF1497">
              <w:rPr>
                <w:sz w:val="22"/>
                <w:szCs w:val="22"/>
              </w:rPr>
              <w:t xml:space="preserve">bendruomenės </w:t>
            </w:r>
            <w:r w:rsidR="00BD4910" w:rsidRPr="00BD4910">
              <w:rPr>
                <w:sz w:val="22"/>
                <w:szCs w:val="22"/>
              </w:rPr>
              <w:t>Sporto šventė</w:t>
            </w:r>
            <w:r w:rsidR="00BF1497">
              <w:rPr>
                <w:sz w:val="22"/>
                <w:szCs w:val="22"/>
              </w:rPr>
              <w:t>.</w:t>
            </w:r>
            <w:r w:rsidR="00BD4910" w:rsidRPr="00BD4910">
              <w:rPr>
                <w:sz w:val="22"/>
                <w:szCs w:val="22"/>
              </w:rPr>
              <w:t xml:space="preserve"> </w:t>
            </w:r>
          </w:p>
        </w:tc>
      </w:tr>
    </w:tbl>
    <w:p w14:paraId="1DF20961" w14:textId="77777777" w:rsidR="00BC1B31" w:rsidRPr="002853E9" w:rsidRDefault="008D23BC">
      <w:pPr>
        <w:shd w:val="clear" w:color="000000" w:fill="auto"/>
        <w:ind w:firstLine="567"/>
        <w:jc w:val="both"/>
        <w:rPr>
          <w:szCs w:val="24"/>
        </w:rPr>
      </w:pPr>
      <w:r w:rsidRPr="002853E9">
        <w:rPr>
          <w:rFonts w:eastAsia="MS Mincho"/>
          <w:szCs w:val="24"/>
          <w:lang w:eastAsia="ar-SA"/>
        </w:rPr>
        <w:t>8.</w:t>
      </w:r>
      <w:r w:rsidRPr="002853E9">
        <w:rPr>
          <w:szCs w:val="24"/>
        </w:rPr>
        <w:t xml:space="preserve"> 2026–2027 mokslo metų pradžia 2026 m. rugsėjo 1 d. Ugdymo proceso trukmė dienomis pagal ugdymo programas:</w:t>
      </w:r>
    </w:p>
    <w:p w14:paraId="695E9B90" w14:textId="77777777" w:rsidR="00872100" w:rsidRDefault="008D23BC">
      <w:pPr>
        <w:shd w:val="clear" w:color="000000" w:fill="auto"/>
        <w:tabs>
          <w:tab w:val="right" w:pos="9072"/>
        </w:tabs>
        <w:ind w:firstLine="567"/>
        <w:jc w:val="both"/>
        <w:rPr>
          <w:szCs w:val="24"/>
        </w:rPr>
      </w:pPr>
      <w:r w:rsidRPr="002853E9">
        <w:rPr>
          <w:szCs w:val="24"/>
        </w:rPr>
        <w:t>8.1. pradinio ugdymo programa – 175 d.;</w:t>
      </w:r>
    </w:p>
    <w:p w14:paraId="6D82CE88" w14:textId="4C3F0601" w:rsidR="00872100" w:rsidRDefault="00872100">
      <w:pPr>
        <w:shd w:val="clear" w:color="000000" w:fill="auto"/>
        <w:tabs>
          <w:tab w:val="right" w:pos="9072"/>
        </w:tabs>
        <w:ind w:firstLine="567"/>
        <w:jc w:val="both"/>
        <w:rPr>
          <w:szCs w:val="24"/>
        </w:rPr>
      </w:pPr>
      <w:r>
        <w:rPr>
          <w:szCs w:val="24"/>
        </w:rPr>
        <w:t>8.2.</w:t>
      </w:r>
      <w:r w:rsidR="001E47BE">
        <w:rPr>
          <w:szCs w:val="24"/>
        </w:rPr>
        <w:t xml:space="preserve"> </w:t>
      </w:r>
      <w:r w:rsidR="009831E8">
        <w:rPr>
          <w:szCs w:val="24"/>
        </w:rPr>
        <w:t>ugdymo</w:t>
      </w:r>
      <w:r>
        <w:rPr>
          <w:szCs w:val="24"/>
        </w:rPr>
        <w:t xml:space="preserve"> procesas skirstomas į pusmečius:</w:t>
      </w:r>
    </w:p>
    <w:p w14:paraId="4E3A34D6" w14:textId="77777777" w:rsidR="00FE719D" w:rsidRDefault="00872100">
      <w:pPr>
        <w:shd w:val="clear" w:color="000000" w:fill="auto"/>
        <w:tabs>
          <w:tab w:val="right" w:pos="9072"/>
        </w:tabs>
        <w:ind w:firstLine="567"/>
        <w:jc w:val="both"/>
        <w:rPr>
          <w:szCs w:val="24"/>
        </w:rPr>
      </w:pPr>
      <w:r>
        <w:rPr>
          <w:szCs w:val="24"/>
        </w:rPr>
        <w:t>8.2.1</w:t>
      </w:r>
      <w:r w:rsidR="00E53768">
        <w:rPr>
          <w:szCs w:val="24"/>
        </w:rPr>
        <w:t>.</w:t>
      </w:r>
      <w:r>
        <w:rPr>
          <w:szCs w:val="24"/>
        </w:rPr>
        <w:t xml:space="preserve"> 1 pusmetis </w:t>
      </w:r>
      <w:r w:rsidR="001170EB">
        <w:rPr>
          <w:szCs w:val="24"/>
        </w:rPr>
        <w:t>202</w:t>
      </w:r>
      <w:r w:rsidR="00FE719D">
        <w:rPr>
          <w:szCs w:val="24"/>
        </w:rPr>
        <w:t>6 m. rugsėjo 1 d. – 2027 m. sausio 18 d.</w:t>
      </w:r>
      <w:r w:rsidR="001E47BE">
        <w:rPr>
          <w:szCs w:val="24"/>
        </w:rPr>
        <w:t>;</w:t>
      </w:r>
    </w:p>
    <w:p w14:paraId="2A09D248" w14:textId="18B89199" w:rsidR="00BC1B31" w:rsidRPr="002853E9" w:rsidRDefault="00FE719D">
      <w:pPr>
        <w:shd w:val="clear" w:color="000000" w:fill="auto"/>
        <w:tabs>
          <w:tab w:val="right" w:pos="9072"/>
        </w:tabs>
        <w:ind w:firstLine="567"/>
        <w:jc w:val="both"/>
        <w:rPr>
          <w:szCs w:val="24"/>
        </w:rPr>
      </w:pPr>
      <w:r>
        <w:rPr>
          <w:szCs w:val="24"/>
        </w:rPr>
        <w:t>8.2.2. 2 pusmetis 2027 m. s</w:t>
      </w:r>
      <w:r w:rsidR="00190293">
        <w:rPr>
          <w:szCs w:val="24"/>
        </w:rPr>
        <w:t>ausio 19 d. – 2027 m. birželio 7</w:t>
      </w:r>
      <w:r>
        <w:rPr>
          <w:szCs w:val="24"/>
        </w:rPr>
        <w:t xml:space="preserve"> d.</w:t>
      </w:r>
      <w:r w:rsidR="001E47BE">
        <w:rPr>
          <w:szCs w:val="24"/>
        </w:rPr>
        <w:t>;</w:t>
      </w:r>
      <w:r w:rsidR="008D23BC" w:rsidRPr="002853E9">
        <w:rPr>
          <w:szCs w:val="24"/>
        </w:rPr>
        <w:tab/>
      </w:r>
    </w:p>
    <w:p w14:paraId="55D4D425" w14:textId="77777777" w:rsidR="00BC1B31" w:rsidRPr="002853E9" w:rsidRDefault="008D23BC">
      <w:pPr>
        <w:ind w:firstLine="567"/>
        <w:jc w:val="both"/>
        <w:rPr>
          <w:szCs w:val="24"/>
        </w:rPr>
      </w:pPr>
      <w:r w:rsidRPr="002853E9">
        <w:rPr>
          <w:szCs w:val="24"/>
        </w:rPr>
        <w:t>8.</w:t>
      </w:r>
      <w:r w:rsidR="00770A45" w:rsidRPr="002853E9">
        <w:rPr>
          <w:szCs w:val="24"/>
        </w:rPr>
        <w:t>3</w:t>
      </w:r>
      <w:r w:rsidRPr="002853E9">
        <w:rPr>
          <w:szCs w:val="24"/>
        </w:rPr>
        <w:t>. atostogos ugdymo procese:</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6639"/>
      </w:tblGrid>
      <w:tr w:rsidR="00312C9A" w:rsidRPr="002853E9" w14:paraId="089A03A1" w14:textId="77777777" w:rsidTr="002848A8">
        <w:trPr>
          <w:trHeight w:val="212"/>
          <w:jc w:val="center"/>
        </w:trPr>
        <w:tc>
          <w:tcPr>
            <w:tcW w:w="1503" w:type="pct"/>
          </w:tcPr>
          <w:p w14:paraId="60DB6DED" w14:textId="77777777" w:rsidR="00312C9A" w:rsidRPr="00650920" w:rsidRDefault="00312C9A" w:rsidP="00E53768">
            <w:pPr>
              <w:rPr>
                <w:sz w:val="22"/>
                <w:szCs w:val="22"/>
              </w:rPr>
            </w:pPr>
            <w:r w:rsidRPr="00650920">
              <w:rPr>
                <w:sz w:val="22"/>
                <w:szCs w:val="22"/>
              </w:rPr>
              <w:t>Rudens atostogos</w:t>
            </w:r>
          </w:p>
        </w:tc>
        <w:tc>
          <w:tcPr>
            <w:tcW w:w="3497" w:type="pct"/>
          </w:tcPr>
          <w:p w14:paraId="5D14F8CF" w14:textId="3BB4362B" w:rsidR="00312C9A" w:rsidRPr="00650920" w:rsidRDefault="00067364" w:rsidP="002848A8">
            <w:pPr>
              <w:ind w:left="57"/>
              <w:rPr>
                <w:sz w:val="22"/>
                <w:szCs w:val="22"/>
              </w:rPr>
            </w:pPr>
            <w:r>
              <w:rPr>
                <w:sz w:val="22"/>
                <w:szCs w:val="22"/>
              </w:rPr>
              <w:t>2026 m. lapkričio 2</w:t>
            </w:r>
            <w:r w:rsidR="00312C9A" w:rsidRPr="00650920">
              <w:rPr>
                <w:sz w:val="22"/>
                <w:szCs w:val="22"/>
              </w:rPr>
              <w:t xml:space="preserve"> d. – 2026 m. </w:t>
            </w:r>
            <w:r>
              <w:rPr>
                <w:sz w:val="22"/>
                <w:szCs w:val="22"/>
              </w:rPr>
              <w:t>lapkričio 8</w:t>
            </w:r>
            <w:r w:rsidR="009050AB">
              <w:rPr>
                <w:sz w:val="22"/>
                <w:szCs w:val="22"/>
              </w:rPr>
              <w:t xml:space="preserve"> </w:t>
            </w:r>
            <w:r w:rsidR="00312C9A" w:rsidRPr="00650920">
              <w:rPr>
                <w:sz w:val="22"/>
                <w:szCs w:val="22"/>
              </w:rPr>
              <w:t>d.</w:t>
            </w:r>
          </w:p>
        </w:tc>
      </w:tr>
      <w:tr w:rsidR="00312C9A" w:rsidRPr="002853E9" w14:paraId="098180DD" w14:textId="77777777" w:rsidTr="002848A8">
        <w:trPr>
          <w:jc w:val="center"/>
        </w:trPr>
        <w:tc>
          <w:tcPr>
            <w:tcW w:w="1503" w:type="pct"/>
          </w:tcPr>
          <w:p w14:paraId="1789F695" w14:textId="77777777" w:rsidR="00312C9A" w:rsidRPr="00650920" w:rsidRDefault="00312C9A" w:rsidP="00E53768">
            <w:pPr>
              <w:rPr>
                <w:sz w:val="22"/>
                <w:szCs w:val="22"/>
              </w:rPr>
            </w:pPr>
            <w:r w:rsidRPr="00650920">
              <w:rPr>
                <w:sz w:val="22"/>
                <w:szCs w:val="22"/>
              </w:rPr>
              <w:t>Žiemos (Kalėdų) atostogos</w:t>
            </w:r>
          </w:p>
        </w:tc>
        <w:tc>
          <w:tcPr>
            <w:tcW w:w="3497" w:type="pct"/>
          </w:tcPr>
          <w:p w14:paraId="22C5635C" w14:textId="2A751136" w:rsidR="00312C9A" w:rsidRPr="00650920" w:rsidRDefault="00312C9A" w:rsidP="002848A8">
            <w:pPr>
              <w:ind w:left="57"/>
              <w:rPr>
                <w:sz w:val="22"/>
                <w:szCs w:val="22"/>
              </w:rPr>
            </w:pPr>
            <w:r w:rsidRPr="00650920">
              <w:rPr>
                <w:sz w:val="22"/>
                <w:szCs w:val="22"/>
              </w:rPr>
              <w:t>2026 m. gruodžio 2</w:t>
            </w:r>
            <w:r w:rsidR="009050AB">
              <w:rPr>
                <w:sz w:val="22"/>
                <w:szCs w:val="22"/>
              </w:rPr>
              <w:t>1</w:t>
            </w:r>
            <w:r w:rsidRPr="00650920">
              <w:rPr>
                <w:sz w:val="22"/>
                <w:szCs w:val="22"/>
              </w:rPr>
              <w:t xml:space="preserve"> d. – 202</w:t>
            </w:r>
            <w:r w:rsidR="00441D09">
              <w:rPr>
                <w:sz w:val="22"/>
                <w:szCs w:val="22"/>
              </w:rPr>
              <w:t>7</w:t>
            </w:r>
            <w:r w:rsidRPr="00650920">
              <w:rPr>
                <w:sz w:val="22"/>
                <w:szCs w:val="22"/>
              </w:rPr>
              <w:t xml:space="preserve"> m.</w:t>
            </w:r>
            <w:r w:rsidRPr="00650920">
              <w:rPr>
                <w:b/>
                <w:bCs/>
                <w:sz w:val="22"/>
                <w:szCs w:val="22"/>
              </w:rPr>
              <w:t xml:space="preserve"> </w:t>
            </w:r>
            <w:r w:rsidR="00BD4910" w:rsidRPr="00BD4910">
              <w:rPr>
                <w:bCs/>
                <w:sz w:val="22"/>
                <w:szCs w:val="22"/>
              </w:rPr>
              <w:t>sausio</w:t>
            </w:r>
            <w:r w:rsidR="008549E9" w:rsidRPr="00650920">
              <w:rPr>
                <w:bCs/>
                <w:sz w:val="22"/>
                <w:szCs w:val="22"/>
              </w:rPr>
              <w:t xml:space="preserve"> </w:t>
            </w:r>
            <w:r w:rsidRPr="00650920">
              <w:rPr>
                <w:sz w:val="22"/>
                <w:szCs w:val="22"/>
              </w:rPr>
              <w:t>3 d.</w:t>
            </w:r>
          </w:p>
        </w:tc>
      </w:tr>
      <w:tr w:rsidR="00312C9A" w:rsidRPr="002853E9" w14:paraId="3164622C" w14:textId="77777777" w:rsidTr="002848A8">
        <w:trPr>
          <w:trHeight w:val="178"/>
          <w:jc w:val="center"/>
        </w:trPr>
        <w:tc>
          <w:tcPr>
            <w:tcW w:w="1503" w:type="pct"/>
          </w:tcPr>
          <w:p w14:paraId="483959DA" w14:textId="77777777" w:rsidR="00312C9A" w:rsidRPr="00650920" w:rsidRDefault="00312C9A" w:rsidP="00E53768">
            <w:pPr>
              <w:rPr>
                <w:sz w:val="22"/>
                <w:szCs w:val="22"/>
              </w:rPr>
            </w:pPr>
            <w:r w:rsidRPr="00650920">
              <w:rPr>
                <w:sz w:val="22"/>
                <w:szCs w:val="22"/>
              </w:rPr>
              <w:t>Žiemos atostogos</w:t>
            </w:r>
          </w:p>
        </w:tc>
        <w:tc>
          <w:tcPr>
            <w:tcW w:w="3497" w:type="pct"/>
          </w:tcPr>
          <w:p w14:paraId="5B38E98B" w14:textId="5AE62CE7" w:rsidR="00312C9A" w:rsidRPr="00650920" w:rsidRDefault="00312C9A" w:rsidP="002848A8">
            <w:pPr>
              <w:ind w:left="57"/>
              <w:rPr>
                <w:sz w:val="22"/>
                <w:szCs w:val="22"/>
              </w:rPr>
            </w:pPr>
            <w:r w:rsidRPr="00650920">
              <w:rPr>
                <w:sz w:val="22"/>
                <w:szCs w:val="22"/>
              </w:rPr>
              <w:t xml:space="preserve">2027 m. vasario 15 d. – 2027 m. vasario </w:t>
            </w:r>
            <w:r w:rsidR="009050AB">
              <w:rPr>
                <w:sz w:val="22"/>
                <w:szCs w:val="22"/>
              </w:rPr>
              <w:t>21</w:t>
            </w:r>
            <w:r w:rsidRPr="00650920">
              <w:rPr>
                <w:sz w:val="22"/>
                <w:szCs w:val="22"/>
              </w:rPr>
              <w:t xml:space="preserve"> d.</w:t>
            </w:r>
          </w:p>
        </w:tc>
      </w:tr>
      <w:tr w:rsidR="00312C9A" w:rsidRPr="002853E9" w14:paraId="73261480" w14:textId="77777777" w:rsidTr="002848A8">
        <w:trPr>
          <w:trHeight w:val="181"/>
          <w:jc w:val="center"/>
        </w:trPr>
        <w:tc>
          <w:tcPr>
            <w:tcW w:w="1503" w:type="pct"/>
          </w:tcPr>
          <w:p w14:paraId="7317024E" w14:textId="77777777" w:rsidR="00312C9A" w:rsidRPr="00650920" w:rsidRDefault="00312C9A" w:rsidP="00E53768">
            <w:pPr>
              <w:rPr>
                <w:sz w:val="22"/>
                <w:szCs w:val="22"/>
              </w:rPr>
            </w:pPr>
            <w:r w:rsidRPr="00650920">
              <w:rPr>
                <w:sz w:val="22"/>
                <w:szCs w:val="22"/>
              </w:rPr>
              <w:t>Pavasario (Velykų) atostogos</w:t>
            </w:r>
          </w:p>
        </w:tc>
        <w:tc>
          <w:tcPr>
            <w:tcW w:w="3497" w:type="pct"/>
          </w:tcPr>
          <w:p w14:paraId="54C05FBF" w14:textId="2A03532A" w:rsidR="00312C9A" w:rsidRPr="00650920" w:rsidRDefault="00312C9A" w:rsidP="002848A8">
            <w:pPr>
              <w:ind w:left="949" w:hanging="892"/>
              <w:rPr>
                <w:sz w:val="22"/>
                <w:szCs w:val="22"/>
              </w:rPr>
            </w:pPr>
            <w:r w:rsidRPr="00650920">
              <w:rPr>
                <w:sz w:val="22"/>
                <w:szCs w:val="22"/>
              </w:rPr>
              <w:t>2027 m. kovo 2</w:t>
            </w:r>
            <w:r w:rsidR="009050AB">
              <w:rPr>
                <w:sz w:val="22"/>
                <w:szCs w:val="22"/>
              </w:rPr>
              <w:t>2</w:t>
            </w:r>
            <w:r w:rsidRPr="00650920">
              <w:rPr>
                <w:sz w:val="22"/>
                <w:szCs w:val="22"/>
              </w:rPr>
              <w:t xml:space="preserve"> d. – 2027 m. </w:t>
            </w:r>
            <w:r w:rsidR="009050AB">
              <w:rPr>
                <w:sz w:val="22"/>
                <w:szCs w:val="22"/>
              </w:rPr>
              <w:t>kovo</w:t>
            </w:r>
            <w:r w:rsidRPr="00650920">
              <w:rPr>
                <w:sz w:val="22"/>
                <w:szCs w:val="22"/>
              </w:rPr>
              <w:t xml:space="preserve"> </w:t>
            </w:r>
            <w:r w:rsidR="008549E9" w:rsidRPr="00650920">
              <w:rPr>
                <w:sz w:val="22"/>
                <w:szCs w:val="22"/>
              </w:rPr>
              <w:t>2</w:t>
            </w:r>
            <w:r w:rsidR="009050AB">
              <w:rPr>
                <w:sz w:val="22"/>
                <w:szCs w:val="22"/>
              </w:rPr>
              <w:t>8</w:t>
            </w:r>
            <w:r w:rsidRPr="00650920">
              <w:rPr>
                <w:sz w:val="22"/>
                <w:szCs w:val="22"/>
              </w:rPr>
              <w:t xml:space="preserve"> d.</w:t>
            </w:r>
          </w:p>
        </w:tc>
      </w:tr>
      <w:tr w:rsidR="009050AB" w:rsidRPr="002853E9" w14:paraId="2E4E4017" w14:textId="77777777" w:rsidTr="002848A8">
        <w:trPr>
          <w:trHeight w:val="181"/>
          <w:jc w:val="center"/>
        </w:trPr>
        <w:tc>
          <w:tcPr>
            <w:tcW w:w="1503" w:type="pct"/>
          </w:tcPr>
          <w:p w14:paraId="08FD4EF9" w14:textId="17AC024C" w:rsidR="009050AB" w:rsidRPr="00650920" w:rsidRDefault="009050AB" w:rsidP="009050AB">
            <w:pPr>
              <w:rPr>
                <w:sz w:val="22"/>
                <w:szCs w:val="22"/>
              </w:rPr>
            </w:pPr>
            <w:r w:rsidRPr="00650920">
              <w:rPr>
                <w:sz w:val="22"/>
                <w:szCs w:val="22"/>
              </w:rPr>
              <w:t>Vasaros</w:t>
            </w:r>
          </w:p>
        </w:tc>
        <w:tc>
          <w:tcPr>
            <w:tcW w:w="3497" w:type="pct"/>
          </w:tcPr>
          <w:p w14:paraId="78CB677E" w14:textId="4FDEF210" w:rsidR="009050AB" w:rsidRPr="00650920" w:rsidRDefault="009050AB" w:rsidP="002848A8">
            <w:pPr>
              <w:ind w:left="949" w:hanging="892"/>
              <w:rPr>
                <w:sz w:val="22"/>
                <w:szCs w:val="22"/>
              </w:rPr>
            </w:pPr>
            <w:r w:rsidRPr="00650920">
              <w:rPr>
                <w:sz w:val="22"/>
                <w:szCs w:val="22"/>
              </w:rPr>
              <w:t>202</w:t>
            </w:r>
            <w:r>
              <w:rPr>
                <w:sz w:val="22"/>
                <w:szCs w:val="22"/>
              </w:rPr>
              <w:t>7</w:t>
            </w:r>
            <w:r w:rsidRPr="00650920">
              <w:rPr>
                <w:sz w:val="22"/>
                <w:szCs w:val="22"/>
              </w:rPr>
              <w:t xml:space="preserve"> m. birželio </w:t>
            </w:r>
            <w:r>
              <w:rPr>
                <w:sz w:val="22"/>
                <w:szCs w:val="22"/>
              </w:rPr>
              <w:t>8</w:t>
            </w:r>
            <w:r w:rsidR="00581756">
              <w:rPr>
                <w:sz w:val="22"/>
                <w:szCs w:val="22"/>
              </w:rPr>
              <w:t xml:space="preserve"> d. –</w:t>
            </w:r>
            <w:r w:rsidRPr="00650920">
              <w:rPr>
                <w:sz w:val="22"/>
                <w:szCs w:val="22"/>
              </w:rPr>
              <w:t xml:space="preserve"> 2026 m. rugpjūčio 31 d.</w:t>
            </w:r>
          </w:p>
        </w:tc>
      </w:tr>
      <w:tr w:rsidR="009050AB" w:rsidRPr="002853E9" w14:paraId="0B61BA2D" w14:textId="77777777" w:rsidTr="002848A8">
        <w:trPr>
          <w:trHeight w:val="181"/>
          <w:jc w:val="center"/>
        </w:trPr>
        <w:tc>
          <w:tcPr>
            <w:tcW w:w="5000" w:type="pct"/>
            <w:gridSpan w:val="2"/>
          </w:tcPr>
          <w:p w14:paraId="3A9EF89E" w14:textId="2FED6AAA" w:rsidR="009050AB" w:rsidRPr="00BD4910" w:rsidRDefault="009050AB" w:rsidP="009050AB">
            <w:pPr>
              <w:pStyle w:val="Sraopastraipa"/>
              <w:numPr>
                <w:ilvl w:val="0"/>
                <w:numId w:val="1"/>
              </w:numPr>
              <w:shd w:val="clear" w:color="000000" w:fill="auto"/>
              <w:rPr>
                <w:sz w:val="22"/>
                <w:szCs w:val="22"/>
              </w:rPr>
            </w:pPr>
            <w:r w:rsidRPr="00BD4910">
              <w:rPr>
                <w:sz w:val="22"/>
                <w:szCs w:val="22"/>
              </w:rPr>
              <w:t>už 202</w:t>
            </w:r>
            <w:r w:rsidR="00BF1497">
              <w:rPr>
                <w:sz w:val="22"/>
                <w:szCs w:val="22"/>
              </w:rPr>
              <w:t>6</w:t>
            </w:r>
            <w:r w:rsidR="00181A8E">
              <w:rPr>
                <w:sz w:val="22"/>
                <w:szCs w:val="22"/>
              </w:rPr>
              <w:t>-</w:t>
            </w:r>
            <w:r w:rsidRPr="00BD4910">
              <w:rPr>
                <w:sz w:val="22"/>
                <w:szCs w:val="22"/>
              </w:rPr>
              <w:t>12-2</w:t>
            </w:r>
            <w:r>
              <w:rPr>
                <w:sz w:val="22"/>
                <w:szCs w:val="22"/>
              </w:rPr>
              <w:t xml:space="preserve">1 </w:t>
            </w:r>
            <w:r w:rsidRPr="00BD4910">
              <w:rPr>
                <w:sz w:val="22"/>
                <w:szCs w:val="22"/>
              </w:rPr>
              <w:t>d.</w:t>
            </w:r>
            <w:r>
              <w:rPr>
                <w:sz w:val="22"/>
                <w:szCs w:val="22"/>
              </w:rPr>
              <w:t xml:space="preserve"> </w:t>
            </w:r>
            <w:r w:rsidRPr="00BD4910">
              <w:rPr>
                <w:sz w:val="22"/>
                <w:szCs w:val="22"/>
              </w:rPr>
              <w:t>202</w:t>
            </w:r>
            <w:r>
              <w:rPr>
                <w:sz w:val="22"/>
                <w:szCs w:val="22"/>
              </w:rPr>
              <w:t>6</w:t>
            </w:r>
            <w:r w:rsidRPr="00BD4910">
              <w:rPr>
                <w:sz w:val="22"/>
                <w:szCs w:val="22"/>
              </w:rPr>
              <w:t xml:space="preserve"> m. gruodžio 2</w:t>
            </w:r>
            <w:r>
              <w:rPr>
                <w:sz w:val="22"/>
                <w:szCs w:val="22"/>
              </w:rPr>
              <w:t>0</w:t>
            </w:r>
            <w:r w:rsidRPr="00BD4910">
              <w:rPr>
                <w:sz w:val="22"/>
                <w:szCs w:val="22"/>
              </w:rPr>
              <w:t xml:space="preserve"> (sekmadien</w:t>
            </w:r>
            <w:r>
              <w:rPr>
                <w:sz w:val="22"/>
                <w:szCs w:val="22"/>
              </w:rPr>
              <w:t>į</w:t>
            </w:r>
            <w:r w:rsidRPr="00BD4910">
              <w:rPr>
                <w:sz w:val="22"/>
                <w:szCs w:val="22"/>
              </w:rPr>
              <w:t xml:space="preserve">) </w:t>
            </w:r>
            <w:r>
              <w:rPr>
                <w:sz w:val="22"/>
                <w:szCs w:val="22"/>
              </w:rPr>
              <w:t xml:space="preserve">bendruomenės </w:t>
            </w:r>
            <w:r w:rsidRPr="00BD4910">
              <w:rPr>
                <w:sz w:val="22"/>
                <w:szCs w:val="22"/>
              </w:rPr>
              <w:t>Kalėdinis koncertas Trakų bazilikoje</w:t>
            </w:r>
            <w:r w:rsidR="00BF1497">
              <w:rPr>
                <w:sz w:val="22"/>
                <w:szCs w:val="22"/>
              </w:rPr>
              <w:t>;</w:t>
            </w:r>
          </w:p>
          <w:p w14:paraId="2C426D24" w14:textId="287B619A" w:rsidR="009050AB" w:rsidRPr="00650920" w:rsidRDefault="009050AB" w:rsidP="009050AB">
            <w:pPr>
              <w:pStyle w:val="Sraopastraipa"/>
              <w:numPr>
                <w:ilvl w:val="0"/>
                <w:numId w:val="1"/>
              </w:numPr>
              <w:shd w:val="clear" w:color="000000" w:fill="auto"/>
              <w:rPr>
                <w:sz w:val="22"/>
                <w:szCs w:val="22"/>
              </w:rPr>
            </w:pPr>
            <w:r w:rsidRPr="00BD4910">
              <w:rPr>
                <w:sz w:val="22"/>
                <w:szCs w:val="22"/>
              </w:rPr>
              <w:t>už 202</w:t>
            </w:r>
            <w:r w:rsidR="00BF1497">
              <w:rPr>
                <w:sz w:val="22"/>
                <w:szCs w:val="22"/>
              </w:rPr>
              <w:t>6</w:t>
            </w:r>
            <w:r w:rsidR="00181A8E">
              <w:rPr>
                <w:sz w:val="22"/>
                <w:szCs w:val="22"/>
              </w:rPr>
              <w:t>-12-</w:t>
            </w:r>
            <w:r w:rsidRPr="00BD4910">
              <w:rPr>
                <w:sz w:val="22"/>
                <w:szCs w:val="22"/>
              </w:rPr>
              <w:t>2</w:t>
            </w:r>
            <w:r>
              <w:rPr>
                <w:sz w:val="22"/>
                <w:szCs w:val="22"/>
              </w:rPr>
              <w:t xml:space="preserve">2 d. </w:t>
            </w:r>
            <w:r w:rsidRPr="00BD4910">
              <w:rPr>
                <w:sz w:val="22"/>
                <w:szCs w:val="22"/>
              </w:rPr>
              <w:t>202</w:t>
            </w:r>
            <w:r>
              <w:rPr>
                <w:sz w:val="22"/>
                <w:szCs w:val="22"/>
              </w:rPr>
              <w:t>7</w:t>
            </w:r>
            <w:r w:rsidRPr="00BD4910">
              <w:rPr>
                <w:sz w:val="22"/>
                <w:szCs w:val="22"/>
              </w:rPr>
              <w:t xml:space="preserve"> m. gegužės 2</w:t>
            </w:r>
            <w:r>
              <w:rPr>
                <w:sz w:val="22"/>
                <w:szCs w:val="22"/>
              </w:rPr>
              <w:t>2</w:t>
            </w:r>
            <w:r w:rsidRPr="00BD4910">
              <w:rPr>
                <w:sz w:val="22"/>
                <w:szCs w:val="22"/>
              </w:rPr>
              <w:t xml:space="preserve"> d. (šeštadien</w:t>
            </w:r>
            <w:r w:rsidR="00BF1497">
              <w:rPr>
                <w:sz w:val="22"/>
                <w:szCs w:val="22"/>
              </w:rPr>
              <w:t>į</w:t>
            </w:r>
            <w:r w:rsidRPr="00BD4910">
              <w:rPr>
                <w:sz w:val="22"/>
                <w:szCs w:val="22"/>
              </w:rPr>
              <w:t xml:space="preserve">) </w:t>
            </w:r>
            <w:r w:rsidR="00BF1497">
              <w:rPr>
                <w:sz w:val="22"/>
                <w:szCs w:val="22"/>
              </w:rPr>
              <w:t xml:space="preserve">bendruomenės </w:t>
            </w:r>
            <w:r w:rsidRPr="00BD4910">
              <w:rPr>
                <w:sz w:val="22"/>
                <w:szCs w:val="22"/>
              </w:rPr>
              <w:t>Sporto šventė</w:t>
            </w:r>
            <w:r w:rsidR="00BF1497">
              <w:rPr>
                <w:sz w:val="22"/>
                <w:szCs w:val="22"/>
              </w:rPr>
              <w:t>.</w:t>
            </w:r>
          </w:p>
        </w:tc>
      </w:tr>
    </w:tbl>
    <w:p w14:paraId="3F2FF763" w14:textId="77777777" w:rsidR="00BC1B31" w:rsidRPr="002853E9" w:rsidRDefault="008D23BC">
      <w:pPr>
        <w:shd w:val="clear" w:color="000000" w:fill="auto"/>
        <w:ind w:firstLine="567"/>
        <w:jc w:val="both"/>
        <w:rPr>
          <w:rFonts w:eastAsia="MS Mincho"/>
          <w:szCs w:val="24"/>
          <w:lang w:eastAsia="ar-SA"/>
        </w:rPr>
      </w:pPr>
      <w:r w:rsidRPr="002853E9">
        <w:rPr>
          <w:rFonts w:eastAsia="MS Mincho"/>
          <w:szCs w:val="24"/>
          <w:lang w:eastAsia="ar-SA"/>
        </w:rPr>
        <w:t>9. Pasibaigus nustatytos trukmės ugdymo procesui 2025–2026 ir 2026–2027 mokslo metais, skiriamos vasaros atostogos, kurios trunka nuo ugdymo proceso pabaigos iki kitų mokslo metų ugdymo proceso pradžios.</w:t>
      </w:r>
    </w:p>
    <w:p w14:paraId="2E325CCB" w14:textId="77777777" w:rsidR="00322501" w:rsidRPr="002853E9" w:rsidRDefault="00322501">
      <w:pPr>
        <w:shd w:val="clear" w:color="000000" w:fill="auto"/>
        <w:ind w:firstLine="567"/>
        <w:jc w:val="both"/>
        <w:rPr>
          <w:rFonts w:eastAsia="MS Mincho"/>
          <w:szCs w:val="24"/>
          <w:lang w:eastAsia="ar-SA"/>
        </w:rPr>
      </w:pPr>
      <w:r w:rsidRPr="002853E9">
        <w:rPr>
          <w:rFonts w:eastAsia="MS Mincho"/>
          <w:szCs w:val="24"/>
          <w:lang w:eastAsia="ar-SA"/>
        </w:rPr>
        <w:t>9.1.</w:t>
      </w:r>
      <w:r w:rsidR="00E818D7">
        <w:rPr>
          <w:rFonts w:eastAsia="MS Mincho"/>
          <w:szCs w:val="24"/>
          <w:lang w:eastAsia="ar-SA"/>
        </w:rPr>
        <w:t>:</w:t>
      </w:r>
      <w:r w:rsidRPr="002853E9">
        <w:rPr>
          <w:rFonts w:eastAsia="MS Mincho"/>
          <w:szCs w:val="24"/>
          <w:lang w:eastAsia="ar-SA"/>
        </w:rPr>
        <w:t xml:space="preserve"> </w:t>
      </w:r>
    </w:p>
    <w:tbl>
      <w:tblPr>
        <w:tblStyle w:val="Lentelstinklelis"/>
        <w:tblW w:w="0" w:type="auto"/>
        <w:tblLook w:val="04A0" w:firstRow="1" w:lastRow="0" w:firstColumn="1" w:lastColumn="0" w:noHBand="0" w:noVBand="1"/>
      </w:tblPr>
      <w:tblGrid>
        <w:gridCol w:w="3539"/>
        <w:gridCol w:w="6096"/>
      </w:tblGrid>
      <w:tr w:rsidR="00322501" w:rsidRPr="002853E9" w14:paraId="67A5ABB4" w14:textId="77777777" w:rsidTr="00322501">
        <w:tc>
          <w:tcPr>
            <w:tcW w:w="3539" w:type="dxa"/>
          </w:tcPr>
          <w:p w14:paraId="5D1EAAB1" w14:textId="403A2B83" w:rsidR="00322501" w:rsidRPr="00650920" w:rsidRDefault="00322501" w:rsidP="00322501">
            <w:pPr>
              <w:rPr>
                <w:sz w:val="22"/>
                <w:szCs w:val="22"/>
              </w:rPr>
            </w:pPr>
            <w:r w:rsidRPr="00650920">
              <w:rPr>
                <w:sz w:val="22"/>
                <w:szCs w:val="22"/>
              </w:rPr>
              <w:t xml:space="preserve">Vasaros </w:t>
            </w:r>
            <w:r w:rsidRPr="00650920">
              <w:rPr>
                <w:sz w:val="20"/>
              </w:rPr>
              <w:t xml:space="preserve">atostogos    </w:t>
            </w:r>
            <w:r w:rsidRPr="00650920">
              <w:rPr>
                <w:rFonts w:eastAsia="MS Mincho"/>
                <w:sz w:val="22"/>
                <w:szCs w:val="22"/>
                <w:lang w:eastAsia="ar-SA"/>
              </w:rPr>
              <w:t>2025–2026 m.</w:t>
            </w:r>
            <w:r w:rsidR="002848A8">
              <w:rPr>
                <w:rFonts w:eastAsia="MS Mincho"/>
                <w:sz w:val="22"/>
                <w:szCs w:val="22"/>
                <w:lang w:eastAsia="ar-SA"/>
              </w:rPr>
              <w:t xml:space="preserve"> </w:t>
            </w:r>
            <w:r w:rsidRPr="00650920">
              <w:rPr>
                <w:rFonts w:eastAsia="MS Mincho"/>
                <w:sz w:val="22"/>
                <w:szCs w:val="22"/>
                <w:lang w:eastAsia="ar-SA"/>
              </w:rPr>
              <w:t>m.</w:t>
            </w:r>
          </w:p>
        </w:tc>
        <w:tc>
          <w:tcPr>
            <w:tcW w:w="6096" w:type="dxa"/>
          </w:tcPr>
          <w:p w14:paraId="7C87250F" w14:textId="58EA881D" w:rsidR="00322501" w:rsidRPr="00650920" w:rsidRDefault="00E818D7" w:rsidP="002848A8">
            <w:pPr>
              <w:ind w:left="949" w:hanging="892"/>
              <w:rPr>
                <w:sz w:val="22"/>
                <w:szCs w:val="22"/>
              </w:rPr>
            </w:pPr>
            <w:r>
              <w:rPr>
                <w:sz w:val="22"/>
                <w:szCs w:val="22"/>
              </w:rPr>
              <w:t xml:space="preserve">2026 m. birželio </w:t>
            </w:r>
            <w:r w:rsidR="009050AB">
              <w:rPr>
                <w:sz w:val="22"/>
                <w:szCs w:val="22"/>
              </w:rPr>
              <w:t>9</w:t>
            </w:r>
            <w:r>
              <w:rPr>
                <w:sz w:val="22"/>
                <w:szCs w:val="22"/>
              </w:rPr>
              <w:t xml:space="preserve"> d. – </w:t>
            </w:r>
            <w:r w:rsidR="00322501" w:rsidRPr="00650920">
              <w:rPr>
                <w:sz w:val="22"/>
                <w:szCs w:val="22"/>
              </w:rPr>
              <w:t>2026 m. rugpjūčio 31 d.</w:t>
            </w:r>
          </w:p>
        </w:tc>
      </w:tr>
      <w:tr w:rsidR="00322501" w:rsidRPr="002853E9" w14:paraId="50AAE35F" w14:textId="77777777" w:rsidTr="00322501">
        <w:tc>
          <w:tcPr>
            <w:tcW w:w="3539" w:type="dxa"/>
          </w:tcPr>
          <w:p w14:paraId="59B910F3" w14:textId="49F7AF6A" w:rsidR="00322501" w:rsidRPr="00650920" w:rsidRDefault="00322501" w:rsidP="00322501">
            <w:pPr>
              <w:rPr>
                <w:sz w:val="22"/>
                <w:szCs w:val="22"/>
              </w:rPr>
            </w:pPr>
            <w:r w:rsidRPr="00650920">
              <w:rPr>
                <w:sz w:val="22"/>
                <w:szCs w:val="22"/>
              </w:rPr>
              <w:t xml:space="preserve">Vasaros atostogos  </w:t>
            </w:r>
            <w:r w:rsidRPr="00650920">
              <w:rPr>
                <w:rFonts w:eastAsia="MS Mincho"/>
                <w:sz w:val="22"/>
                <w:szCs w:val="22"/>
                <w:lang w:eastAsia="ar-SA"/>
              </w:rPr>
              <w:t>2026–2027 m.</w:t>
            </w:r>
            <w:r w:rsidR="002848A8">
              <w:rPr>
                <w:rFonts w:eastAsia="MS Mincho"/>
                <w:sz w:val="22"/>
                <w:szCs w:val="22"/>
                <w:lang w:eastAsia="ar-SA"/>
              </w:rPr>
              <w:t xml:space="preserve"> </w:t>
            </w:r>
            <w:r w:rsidRPr="00650920">
              <w:rPr>
                <w:rFonts w:eastAsia="MS Mincho"/>
                <w:sz w:val="22"/>
                <w:szCs w:val="22"/>
                <w:lang w:eastAsia="ar-SA"/>
              </w:rPr>
              <w:t xml:space="preserve">m. </w:t>
            </w:r>
          </w:p>
        </w:tc>
        <w:tc>
          <w:tcPr>
            <w:tcW w:w="6096" w:type="dxa"/>
          </w:tcPr>
          <w:p w14:paraId="2BCC1E15" w14:textId="0B8F5467" w:rsidR="00322501" w:rsidRPr="00650920" w:rsidRDefault="00322501" w:rsidP="002848A8">
            <w:pPr>
              <w:ind w:left="949" w:hanging="892"/>
              <w:rPr>
                <w:sz w:val="22"/>
                <w:szCs w:val="22"/>
              </w:rPr>
            </w:pPr>
            <w:r w:rsidRPr="00650920">
              <w:rPr>
                <w:sz w:val="22"/>
                <w:szCs w:val="22"/>
              </w:rPr>
              <w:t xml:space="preserve">2027 m. birželio </w:t>
            </w:r>
            <w:r w:rsidR="009050AB">
              <w:rPr>
                <w:sz w:val="22"/>
                <w:szCs w:val="22"/>
              </w:rPr>
              <w:t xml:space="preserve">8 </w:t>
            </w:r>
            <w:r w:rsidRPr="00650920">
              <w:rPr>
                <w:sz w:val="22"/>
                <w:szCs w:val="22"/>
              </w:rPr>
              <w:t>d</w:t>
            </w:r>
            <w:r w:rsidR="002848A8">
              <w:rPr>
                <w:sz w:val="22"/>
                <w:szCs w:val="22"/>
              </w:rPr>
              <w:t>.</w:t>
            </w:r>
            <w:r w:rsidRPr="00650920">
              <w:rPr>
                <w:sz w:val="22"/>
                <w:szCs w:val="22"/>
              </w:rPr>
              <w:t xml:space="preserve"> – 2027 m. rugpjūčio 31 d.</w:t>
            </w:r>
          </w:p>
        </w:tc>
      </w:tr>
    </w:tbl>
    <w:p w14:paraId="46E181E3" w14:textId="77777777" w:rsidR="00BC1B31" w:rsidRPr="002853E9" w:rsidRDefault="008D23BC">
      <w:pPr>
        <w:ind w:firstLine="567"/>
        <w:jc w:val="both"/>
        <w:rPr>
          <w:rFonts w:eastAsia="MS Mincho"/>
          <w:lang w:eastAsia="ar-SA"/>
        </w:rPr>
      </w:pPr>
      <w:r w:rsidRPr="002853E9">
        <w:rPr>
          <w:rFonts w:eastAsia="MS Mincho"/>
          <w:lang w:eastAsia="ar-SA"/>
        </w:rPr>
        <w:t>1</w:t>
      </w:r>
      <w:r w:rsidR="00322501" w:rsidRPr="002853E9">
        <w:rPr>
          <w:rFonts w:eastAsia="MS Mincho"/>
          <w:lang w:eastAsia="ar-SA"/>
        </w:rPr>
        <w:t>0</w:t>
      </w:r>
      <w:r w:rsidRPr="002853E9">
        <w:rPr>
          <w:rFonts w:eastAsia="MS Mincho"/>
          <w:lang w:eastAsia="ar-SA"/>
        </w:rPr>
        <w:t>. Neformaliojo vaikų švietimo programos per mokinių atostogas gali būti vykdomos nevalstybinės, savivaldybės ir valstybinės – biudžetinės ir viešosios įstaigos – savininko teises ir pareigas įgyvendinančios institucijos (dalyvių susirinkimo), kitų mokyklų – savininko ar mokyklos nustatyta tvarka.</w:t>
      </w:r>
    </w:p>
    <w:p w14:paraId="5440BB27" w14:textId="77777777" w:rsidR="00BC1B31" w:rsidRPr="002853E9" w:rsidRDefault="00BC1B31">
      <w:pPr>
        <w:shd w:val="clear" w:color="000000" w:fill="auto"/>
        <w:ind w:firstLine="567"/>
        <w:jc w:val="center"/>
        <w:rPr>
          <w:rFonts w:eastAsia="MS Mincho"/>
          <w:b/>
          <w:bCs/>
          <w:szCs w:val="24"/>
          <w:lang w:eastAsia="ar-SA"/>
        </w:rPr>
      </w:pPr>
    </w:p>
    <w:p w14:paraId="5258B144" w14:textId="77777777" w:rsidR="00BC1B31" w:rsidRPr="002853E9" w:rsidRDefault="008D23BC">
      <w:pPr>
        <w:shd w:val="clear" w:color="000000" w:fill="auto"/>
        <w:jc w:val="center"/>
        <w:rPr>
          <w:rFonts w:eastAsia="MS Mincho"/>
          <w:b/>
          <w:bCs/>
          <w:szCs w:val="24"/>
          <w:lang w:eastAsia="ar-SA"/>
        </w:rPr>
      </w:pPr>
      <w:r w:rsidRPr="002853E9">
        <w:rPr>
          <w:rFonts w:eastAsia="MS Mincho"/>
          <w:b/>
          <w:bCs/>
          <w:szCs w:val="24"/>
          <w:lang w:eastAsia="ar-SA"/>
        </w:rPr>
        <w:t>ANTRASIS SKIRSNIS</w:t>
      </w:r>
    </w:p>
    <w:bookmarkEnd w:id="1"/>
    <w:p w14:paraId="2F955F56" w14:textId="77777777" w:rsidR="00BC1B31" w:rsidRPr="002853E9" w:rsidRDefault="008D23BC">
      <w:pPr>
        <w:shd w:val="clear" w:color="000000" w:fill="auto"/>
        <w:jc w:val="center"/>
        <w:rPr>
          <w:rFonts w:eastAsia="MS Mincho"/>
          <w:b/>
          <w:szCs w:val="24"/>
          <w:lang w:eastAsia="ar-SA"/>
        </w:rPr>
      </w:pPr>
      <w:r w:rsidRPr="002853E9">
        <w:rPr>
          <w:rFonts w:eastAsia="MS Mincho"/>
          <w:b/>
          <w:szCs w:val="24"/>
          <w:lang w:eastAsia="ar-SA"/>
        </w:rPr>
        <w:t>MOKYKLOS UGDYMO PLANAS</w:t>
      </w:r>
    </w:p>
    <w:p w14:paraId="107733B9" w14:textId="77777777" w:rsidR="00BC1B31" w:rsidRPr="002853E9" w:rsidRDefault="00BC1B31">
      <w:pPr>
        <w:shd w:val="clear" w:color="000000" w:fill="auto"/>
        <w:ind w:firstLine="567"/>
        <w:jc w:val="both"/>
        <w:rPr>
          <w:szCs w:val="24"/>
        </w:rPr>
      </w:pPr>
    </w:p>
    <w:p w14:paraId="4807ECA4" w14:textId="77777777" w:rsidR="00BC1B31" w:rsidRPr="002853E9" w:rsidRDefault="008D23BC">
      <w:pPr>
        <w:shd w:val="clear" w:color="000000" w:fill="auto"/>
        <w:ind w:firstLine="567"/>
        <w:jc w:val="both"/>
        <w:rPr>
          <w:szCs w:val="24"/>
        </w:rPr>
      </w:pPr>
      <w:r w:rsidRPr="002853E9">
        <w:rPr>
          <w:szCs w:val="24"/>
        </w:rPr>
        <w:t>1</w:t>
      </w:r>
      <w:r w:rsidR="00C045B2" w:rsidRPr="002853E9">
        <w:rPr>
          <w:szCs w:val="24"/>
        </w:rPr>
        <w:t>1</w:t>
      </w:r>
      <w:r w:rsidRPr="002853E9">
        <w:rPr>
          <w:szCs w:val="24"/>
        </w:rPr>
        <w:t>. Mokykla vykdomoms ugdymo programoms įgyvendinti parengia mokykloje vykdomų ugdymo programų įgyvendinimo aprašą  (toliau – mokyklos ugdymo planas).</w:t>
      </w:r>
    </w:p>
    <w:p w14:paraId="730E1E66" w14:textId="77777777" w:rsidR="00BC1B31" w:rsidRPr="002853E9" w:rsidRDefault="008D23BC">
      <w:pPr>
        <w:shd w:val="clear" w:color="000000" w:fill="auto"/>
        <w:ind w:firstLine="567"/>
        <w:jc w:val="both"/>
        <w:rPr>
          <w:szCs w:val="24"/>
        </w:rPr>
      </w:pPr>
      <w:r w:rsidRPr="002853E9">
        <w:rPr>
          <w:szCs w:val="24"/>
        </w:rPr>
        <w:t>1</w:t>
      </w:r>
      <w:r w:rsidR="00C045B2" w:rsidRPr="002853E9">
        <w:rPr>
          <w:szCs w:val="24"/>
        </w:rPr>
        <w:t>2</w:t>
      </w:r>
      <w:r w:rsidRPr="002853E9">
        <w:rPr>
          <w:szCs w:val="24"/>
        </w:rPr>
        <w:t>. Mokykla numato laikotarpį, kuriam rengiamas mokyklos ugdymo planas, numato jo struktūrą ir priima sprendimus dėl mokyklos ugdymo plano rengimo ir derinimo procedūrų. Esant ugdymo organizavimo pokyčiams, mokyklos ugdymo planas gali būti keičiamas ir prasidėjus mokslo metams.</w:t>
      </w:r>
    </w:p>
    <w:p w14:paraId="7FB1328D" w14:textId="77777777" w:rsidR="00BC1B31" w:rsidRPr="002853E9" w:rsidRDefault="008D23BC">
      <w:pPr>
        <w:ind w:firstLine="553"/>
        <w:jc w:val="both"/>
        <w:rPr>
          <w:rFonts w:ascii="Arial" w:eastAsia="Arial" w:hAnsi="Arial" w:cs="Arial"/>
          <w:color w:val="000000"/>
          <w:sz w:val="22"/>
          <w:szCs w:val="22"/>
        </w:rPr>
      </w:pPr>
      <w:r w:rsidRPr="002853E9">
        <w:t>1</w:t>
      </w:r>
      <w:r w:rsidR="00C045B2" w:rsidRPr="002853E9">
        <w:t>3</w:t>
      </w:r>
      <w:r w:rsidRPr="002853E9">
        <w:t xml:space="preserve">. Rengdama mokyklos ugdymo planą mokykla vadovaujasi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bei Bendrųjų iš valstybės ar savivaldybių biudžetų finansuojamų neformaliojo švietimo programų kriterijų aprašu, patvirtintu Lietuvos Respublikos švietimo, mokslo ir sporto ministro 2022 m. sausio 4 d. įsakymu Nr. V-4 „Dėl Bendrųjų iš valstybės ar savivaldybių  biudžetų finansuojamų neformaliojo švietimo programų kriterijų aprašo patvirtinimo“. </w:t>
      </w:r>
      <w:r w:rsidRPr="002853E9">
        <w:rPr>
          <w:rFonts w:ascii="Arial" w:eastAsia="Arial" w:hAnsi="Arial" w:cs="Arial"/>
          <w:color w:val="000000"/>
          <w:sz w:val="22"/>
          <w:szCs w:val="22"/>
        </w:rPr>
        <w:t xml:space="preserve"> </w:t>
      </w:r>
    </w:p>
    <w:p w14:paraId="4BED4308" w14:textId="77777777" w:rsidR="00BC1B31" w:rsidRPr="002853E9" w:rsidRDefault="008D23BC">
      <w:pPr>
        <w:ind w:firstLine="567"/>
        <w:jc w:val="both"/>
      </w:pPr>
      <w:r w:rsidRPr="002853E9">
        <w:t>1</w:t>
      </w:r>
      <w:r w:rsidR="00C045B2" w:rsidRPr="002853E9">
        <w:t>4</w:t>
      </w:r>
      <w:r w:rsidRPr="002853E9">
        <w:t xml:space="preserve">. Mokyklos ugdymo plane numatomas ugdymo proceso organizavimas 2025–2026 ir  2026–2027 mokslo metais pagal </w:t>
      </w:r>
      <w:r w:rsidRPr="002853E9">
        <w:rPr>
          <w:lang w:eastAsia="en-GB"/>
        </w:rPr>
        <w:t>Pradinio</w:t>
      </w:r>
      <w:r w:rsidR="00322501" w:rsidRPr="002853E9">
        <w:rPr>
          <w:lang w:eastAsia="en-GB"/>
        </w:rPr>
        <w:t xml:space="preserve"> </w:t>
      </w:r>
      <w:r w:rsidRPr="002853E9">
        <w:rPr>
          <w:lang w:eastAsia="en-GB"/>
        </w:rPr>
        <w:t>ugdymo bendrąsias programas, patvirtintas Lietuvos Respublikos švietimo, mokslo ir sporto ministro 2022 m. rugpjūčio 24 d. įsakymu Nr. V-1269 „Dėl Priešmokyklinio, pradinio, pagrindinio ir vidurinio ugdymo bendrųjų programų patvirtinimo“ (toliau – Bendrosios programos).</w:t>
      </w:r>
    </w:p>
    <w:p w14:paraId="683174D4" w14:textId="77777777" w:rsidR="00BC1B31" w:rsidRPr="002853E9" w:rsidRDefault="008D23BC">
      <w:pPr>
        <w:shd w:val="clear" w:color="000000" w:fill="auto"/>
        <w:ind w:left="14" w:firstLine="553"/>
        <w:jc w:val="both"/>
        <w:rPr>
          <w:szCs w:val="24"/>
        </w:rPr>
      </w:pPr>
      <w:r w:rsidRPr="002853E9">
        <w:rPr>
          <w:szCs w:val="24"/>
        </w:rPr>
        <w:t>1</w:t>
      </w:r>
      <w:r w:rsidR="00C045B2" w:rsidRPr="002853E9">
        <w:rPr>
          <w:szCs w:val="24"/>
        </w:rPr>
        <w:t>5</w:t>
      </w:r>
      <w:r w:rsidRPr="002853E9">
        <w:rPr>
          <w:szCs w:val="24"/>
        </w:rPr>
        <w:t xml:space="preserve">. Mokyklos ugdymo plane, atsižvelgiant į mokyklos kontekstą, mokinių amžiaus grupes, sąlygas ugdymo procesui organizuoti, trumpai aprašomi mokyklos priimti sprendimai ugdymo procesui organizuoti įgyvendinant bendrąsias programas. Mokyklos ugdymo plane siūloma numatyti: </w:t>
      </w:r>
    </w:p>
    <w:p w14:paraId="4C5BCA92" w14:textId="77777777" w:rsidR="00BC1B31" w:rsidRPr="002853E9" w:rsidRDefault="008D23BC">
      <w:pPr>
        <w:overflowPunct w:val="0"/>
        <w:ind w:firstLine="553"/>
        <w:jc w:val="both"/>
        <w:textAlignment w:val="baseline"/>
      </w:pPr>
      <w:r w:rsidRPr="002853E9">
        <w:t>1</w:t>
      </w:r>
      <w:r w:rsidR="00C045B2" w:rsidRPr="002853E9">
        <w:t>5</w:t>
      </w:r>
      <w:r w:rsidRPr="002853E9">
        <w:t>.1. ugdymo proceso organizavimo mokykloje kalendorių, t. y. planuojamų organizuoti mokykloje ugdomųjų veiklų, renginių per numatytą ugdymo procesui laiką išdėstymą laiko juostoje / laikraštyje, kurio tikslas – informuoti mokyklos bendruomenę apie planuojamas organizuoti mokykloje veiklas, padėti mokytojams ir mokiniams planuoti savo kasdienę veiklą, atsižvelgiant į mokyklos ugdymo proceso kalendorių;</w:t>
      </w:r>
    </w:p>
    <w:p w14:paraId="78772FE8" w14:textId="77777777" w:rsidR="00BC1B31" w:rsidRPr="002853E9" w:rsidRDefault="008D23BC">
      <w:pPr>
        <w:ind w:firstLine="553"/>
        <w:jc w:val="both"/>
      </w:pPr>
      <w:r w:rsidRPr="002853E9">
        <w:t>1</w:t>
      </w:r>
      <w:r w:rsidR="00C045B2" w:rsidRPr="002853E9">
        <w:t>5</w:t>
      </w:r>
      <w:r w:rsidRPr="002853E9">
        <w:t xml:space="preserve">.2. užsienio kalbų, dalyko modulių (dalyko moduliu toliau Bendruosiuose ugdymo planuose  vadinamas apibrėžtas mokymosi turinys, papildantis dalyko programą ir skirtas programoje numatytoms kompetencijoms gilinti), pasirenkamųjų dalykų, neformaliojo vaikų švietimo programų pasiūlą mokiniams; </w:t>
      </w:r>
    </w:p>
    <w:p w14:paraId="0F75D491" w14:textId="77777777" w:rsidR="00BC1B31" w:rsidRPr="002853E9" w:rsidRDefault="008D23BC">
      <w:pPr>
        <w:shd w:val="clear" w:color="000000" w:fill="auto"/>
        <w:ind w:firstLine="553"/>
        <w:jc w:val="both"/>
        <w:rPr>
          <w:szCs w:val="24"/>
        </w:rPr>
      </w:pPr>
      <w:r w:rsidRPr="002853E9">
        <w:rPr>
          <w:szCs w:val="24"/>
        </w:rPr>
        <w:t>1</w:t>
      </w:r>
      <w:r w:rsidR="00C045B2" w:rsidRPr="002853E9">
        <w:rPr>
          <w:szCs w:val="24"/>
        </w:rPr>
        <w:t>5</w:t>
      </w:r>
      <w:r w:rsidRPr="002853E9">
        <w:rPr>
          <w:szCs w:val="24"/>
        </w:rPr>
        <w:t>.3. mokymosi ir švietimo pagalbos teikimą;</w:t>
      </w:r>
    </w:p>
    <w:p w14:paraId="366866C3" w14:textId="77777777" w:rsidR="00BC1B31" w:rsidRPr="002853E9" w:rsidRDefault="008D23BC">
      <w:pPr>
        <w:ind w:firstLine="553"/>
        <w:jc w:val="both"/>
      </w:pPr>
      <w:r w:rsidRPr="002853E9">
        <w:t>1</w:t>
      </w:r>
      <w:r w:rsidR="00C045B2" w:rsidRPr="002853E9">
        <w:t>5</w:t>
      </w:r>
      <w:r w:rsidRPr="002853E9">
        <w:t>.4. kitus aktualius mokyklos susitarimus (pvz., dėl vertinimo tvarkos, mokiniams teikiamų užduočių į namus apimties, ugdymo ne mokyklos aplinkose organizavimo ir kt.).</w:t>
      </w:r>
    </w:p>
    <w:p w14:paraId="5E3B277F" w14:textId="77777777" w:rsidR="00BC1B31" w:rsidRPr="002853E9" w:rsidRDefault="008D23BC">
      <w:pPr>
        <w:shd w:val="clear" w:color="000000" w:fill="auto"/>
        <w:ind w:firstLine="553"/>
        <w:jc w:val="both"/>
        <w:rPr>
          <w:szCs w:val="24"/>
        </w:rPr>
      </w:pPr>
      <w:r w:rsidRPr="002853E9">
        <w:rPr>
          <w:szCs w:val="24"/>
        </w:rPr>
        <w:t>1</w:t>
      </w:r>
      <w:r w:rsidR="00C045B2" w:rsidRPr="002853E9">
        <w:rPr>
          <w:szCs w:val="24"/>
        </w:rPr>
        <w:t>6</w:t>
      </w:r>
      <w:r w:rsidRPr="002853E9">
        <w:rPr>
          <w:szCs w:val="24"/>
        </w:rPr>
        <w:t xml:space="preserve">. Mokykla gali nuspręsti organizuoti daugiau pamokų, nei nustatytas minimalus pamokų skaičius Bendruosiuose ugdymo planuose, nepažeisdama Higienos normos reikalavimų, tačiau mokyklos ugdymo plano kontaktinių valandų skaičius negali viršyti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 nustatytų klasės kontaktinių valandų skaičiaus per mokslo metus. </w:t>
      </w:r>
    </w:p>
    <w:p w14:paraId="1E67191E" w14:textId="77777777" w:rsidR="00BC1B31" w:rsidRPr="002853E9" w:rsidRDefault="008D23BC">
      <w:pPr>
        <w:ind w:firstLine="567"/>
        <w:jc w:val="both"/>
      </w:pPr>
      <w:r w:rsidRPr="002853E9">
        <w:t>1</w:t>
      </w:r>
      <w:r w:rsidR="00C045B2" w:rsidRPr="002853E9">
        <w:t>7</w:t>
      </w:r>
      <w:r w:rsidRPr="002853E9">
        <w:t xml:space="preserve">. Mokyklos ugdymo plano projektas suderinamas su mokyklos taryba, taip pat su </w:t>
      </w:r>
      <w:r w:rsidRPr="002853E9">
        <w:rPr>
          <w:rFonts w:eastAsia="MS Mincho"/>
          <w:lang w:eastAsia="ar-SA"/>
        </w:rPr>
        <w:t xml:space="preserve">savininko teises ir pareigas įgyvendinančia institucija (valstybinės mokyklos – biudžetinės įstaigos), savivaldybės vykdomąja institucija ar jos įgaliotu savivaldybės administracijos </w:t>
      </w:r>
      <w:r w:rsidRPr="002853E9">
        <w:rPr>
          <w:color w:val="000000"/>
          <w:lang w:eastAsia="lt-LT"/>
        </w:rPr>
        <w:t>struktūrinio padalinio vadovu</w:t>
      </w:r>
      <w:r w:rsidRPr="002853E9">
        <w:rPr>
          <w:rFonts w:eastAsia="MS Mincho"/>
          <w:lang w:eastAsia="ar-SA"/>
        </w:rPr>
        <w:t xml:space="preserve"> (savivaldybės mokyklos – biudžetinės įstaigos), dalyvių susirinkimu (savininku) (valstybinės, savivaldybės mokyklos – viešosios įstaigos ir nevalstybinės mokyklos). </w:t>
      </w:r>
    </w:p>
    <w:p w14:paraId="743B4F8A" w14:textId="77777777" w:rsidR="00BC1B31" w:rsidRPr="002853E9" w:rsidRDefault="00C045B2">
      <w:pPr>
        <w:shd w:val="clear" w:color="000000" w:fill="auto"/>
        <w:ind w:firstLine="567"/>
        <w:jc w:val="both"/>
        <w:rPr>
          <w:szCs w:val="24"/>
        </w:rPr>
      </w:pPr>
      <w:r w:rsidRPr="002853E9">
        <w:rPr>
          <w:szCs w:val="24"/>
        </w:rPr>
        <w:t>18</w:t>
      </w:r>
      <w:r w:rsidR="008D23BC" w:rsidRPr="002853E9">
        <w:rPr>
          <w:szCs w:val="24"/>
        </w:rPr>
        <w:t>. Mokyklos vadovas mokyklos ugdymo planą tvirtina iki mokslo metų pradžios.</w:t>
      </w:r>
    </w:p>
    <w:p w14:paraId="22675174" w14:textId="77777777" w:rsidR="00BC1B31" w:rsidRPr="002853E9" w:rsidRDefault="00BC1B31">
      <w:pPr>
        <w:shd w:val="clear" w:color="000000" w:fill="auto"/>
        <w:ind w:firstLine="567"/>
        <w:jc w:val="both"/>
        <w:rPr>
          <w:szCs w:val="24"/>
        </w:rPr>
      </w:pPr>
    </w:p>
    <w:p w14:paraId="70AC8D67" w14:textId="77777777" w:rsidR="00BC1B31" w:rsidRPr="002853E9" w:rsidRDefault="008D23BC">
      <w:pPr>
        <w:shd w:val="clear" w:color="000000" w:fill="auto"/>
        <w:jc w:val="center"/>
        <w:rPr>
          <w:b/>
          <w:bCs/>
          <w:szCs w:val="24"/>
        </w:rPr>
      </w:pPr>
      <w:r w:rsidRPr="002853E9">
        <w:rPr>
          <w:b/>
          <w:bCs/>
          <w:szCs w:val="24"/>
        </w:rPr>
        <w:t>TREČIASIS SKIRSNIS</w:t>
      </w:r>
    </w:p>
    <w:p w14:paraId="26B9A673" w14:textId="77777777" w:rsidR="00BC1B31" w:rsidRPr="002853E9" w:rsidRDefault="008D23BC">
      <w:pPr>
        <w:shd w:val="clear" w:color="000000" w:fill="auto"/>
        <w:jc w:val="center"/>
        <w:rPr>
          <w:b/>
          <w:bCs/>
          <w:szCs w:val="24"/>
        </w:rPr>
      </w:pPr>
      <w:r w:rsidRPr="002853E9">
        <w:rPr>
          <w:b/>
          <w:bCs/>
          <w:szCs w:val="24"/>
        </w:rPr>
        <w:t>UGDYMO PROGRAMŲ ĮGYVENDINIMO ORGANIZAVIMAS</w:t>
      </w:r>
    </w:p>
    <w:p w14:paraId="3B335156" w14:textId="77777777" w:rsidR="00BC1B31" w:rsidRPr="002853E9" w:rsidRDefault="00BC1B31">
      <w:pPr>
        <w:shd w:val="clear" w:color="000000" w:fill="auto"/>
        <w:ind w:firstLine="567"/>
        <w:jc w:val="center"/>
        <w:rPr>
          <w:b/>
          <w:szCs w:val="24"/>
        </w:rPr>
      </w:pPr>
    </w:p>
    <w:p w14:paraId="3AC415A0" w14:textId="77777777" w:rsidR="00BC1B31" w:rsidRPr="002853E9" w:rsidRDefault="00770A45">
      <w:pPr>
        <w:shd w:val="clear" w:color="000000" w:fill="auto"/>
        <w:ind w:firstLine="567"/>
        <w:jc w:val="both"/>
        <w:rPr>
          <w:szCs w:val="24"/>
        </w:rPr>
      </w:pPr>
      <w:r w:rsidRPr="002853E9">
        <w:rPr>
          <w:szCs w:val="24"/>
        </w:rPr>
        <w:t>19</w:t>
      </w:r>
      <w:r w:rsidR="008D23BC" w:rsidRPr="002853E9">
        <w:rPr>
          <w:szCs w:val="24"/>
        </w:rPr>
        <w:t>. Bendruosiuose ugdymo planuose nustatytas ugdymo procesui skirtas laikas per mokslo metus proporc</w:t>
      </w:r>
      <w:r w:rsidR="002371A1">
        <w:rPr>
          <w:szCs w:val="24"/>
        </w:rPr>
        <w:t>ingai suskirstomas į trumpiau trunkančius mokymosi periodus -</w:t>
      </w:r>
      <w:r w:rsidR="008D23BC" w:rsidRPr="002853E9">
        <w:rPr>
          <w:szCs w:val="24"/>
        </w:rPr>
        <w:t xml:space="preserve"> pusmečius.</w:t>
      </w:r>
    </w:p>
    <w:p w14:paraId="0F7E7C9C" w14:textId="77777777" w:rsidR="00BC1B31" w:rsidRPr="002853E9" w:rsidRDefault="008D23BC">
      <w:pPr>
        <w:overflowPunct w:val="0"/>
        <w:ind w:firstLine="567"/>
        <w:jc w:val="both"/>
        <w:textAlignment w:val="baseline"/>
      </w:pPr>
      <w:r w:rsidRPr="002853E9">
        <w:t>2</w:t>
      </w:r>
      <w:r w:rsidR="00770A45" w:rsidRPr="002853E9">
        <w:t>0</w:t>
      </w:r>
      <w:r w:rsidRPr="002853E9">
        <w:t xml:space="preserve">. Mokymosi trukmė apibrėžiama pamokų skaičiumi per dieną ir nepertraukiamo mokymosi laiku, kurį reglamentuoja Higienos norma. </w:t>
      </w:r>
    </w:p>
    <w:p w14:paraId="027F2C37" w14:textId="77777777" w:rsidR="00BC1B31" w:rsidRPr="002853E9" w:rsidRDefault="008D23BC">
      <w:pPr>
        <w:overflowPunct w:val="0"/>
        <w:ind w:firstLine="567"/>
        <w:jc w:val="both"/>
        <w:textAlignment w:val="baseline"/>
      </w:pPr>
      <w:r w:rsidRPr="002853E9">
        <w:t>2</w:t>
      </w:r>
      <w:r w:rsidR="00770A45" w:rsidRPr="002853E9">
        <w:t>1</w:t>
      </w:r>
      <w:r w:rsidRPr="002853E9">
        <w:t xml:space="preserve">. Ugdymo savaitė yra 5 darbo dienų mokymosi periodas, cikliškai besikartojantis ugdymo procese, išskyrus tuos atvejus, kai mokiniams mokyklos vadovo įsakymu laisvomis nuo ugdymo dienomis organizuojamas ugdymo procesas (vyksta į ekskursijas, išvykas ar vykdomos kitokios ugdymo veiklos). Šios ugdymo dienos yra įskaitomos į mokinio ugdymo dienų skaičių, nustatytą mokslo metams. </w:t>
      </w:r>
    </w:p>
    <w:p w14:paraId="63CFEEA7" w14:textId="77777777" w:rsidR="00BC1B31" w:rsidRPr="002853E9" w:rsidRDefault="008D23BC">
      <w:pPr>
        <w:ind w:firstLine="567"/>
        <w:jc w:val="both"/>
      </w:pPr>
      <w:r w:rsidRPr="002853E9">
        <w:t>2</w:t>
      </w:r>
      <w:r w:rsidR="00770A45" w:rsidRPr="002853E9">
        <w:t>2</w:t>
      </w:r>
      <w:r w:rsidRPr="002853E9">
        <w:t>.  Kiekvienai klasei rengiamas pamokų tvarkaraštis Bendrosioms programoms įgyvendinti.  Jame numatoma klasei skirtų pamokų organizavimo seka per dieną, savaitę. Pamokų tvarkaraštis per mokslo metus gali būti pertvarkomas, atsižvelgiant į ugdymo procesui keliamus uždavinius.</w:t>
      </w:r>
    </w:p>
    <w:p w14:paraId="3B03711C" w14:textId="77777777" w:rsidR="00BC1B31" w:rsidRPr="002853E9" w:rsidRDefault="008D23BC">
      <w:pPr>
        <w:ind w:firstLine="567"/>
        <w:jc w:val="both"/>
      </w:pPr>
      <w:r w:rsidRPr="002853E9">
        <w:t>2</w:t>
      </w:r>
      <w:r w:rsidR="00770A45" w:rsidRPr="002853E9">
        <w:t>3</w:t>
      </w:r>
      <w:r w:rsidRPr="002853E9">
        <w:t xml:space="preserve">. Pagal poreikį pamokų tvarkaraštyje galima numatyti iš eilės, viena po kitos, dvi arba daugiau to paties dalyko pamokų nepažeidžiant nepertraukiamo mokymosi laiko, nustatyto Higienos normoje. </w:t>
      </w:r>
    </w:p>
    <w:p w14:paraId="0E1713FE" w14:textId="77777777" w:rsidR="00BC1B31" w:rsidRPr="002853E9" w:rsidRDefault="008D23BC">
      <w:pPr>
        <w:ind w:firstLine="567"/>
        <w:jc w:val="both"/>
      </w:pPr>
      <w:r w:rsidRPr="002853E9">
        <w:t>2</w:t>
      </w:r>
      <w:r w:rsidR="00770A45" w:rsidRPr="002853E9">
        <w:t>4</w:t>
      </w:r>
      <w:r w:rsidRPr="002853E9">
        <w:t xml:space="preserve">. Mokiniams, besimokantiems pagal pradinio ugdymo programas, sudarant tvarkaraštį nepaliekama pamokos trukmės laiko tarpų tarp pamokų, išskyrus tarpus, kai organizuojamas maitinimas. </w:t>
      </w:r>
    </w:p>
    <w:p w14:paraId="2666C26E" w14:textId="77777777" w:rsidR="00BC1B31" w:rsidRPr="002853E9" w:rsidRDefault="008D23BC">
      <w:pPr>
        <w:shd w:val="clear" w:color="000000" w:fill="auto"/>
        <w:ind w:firstLine="567"/>
        <w:jc w:val="both"/>
        <w:rPr>
          <w:szCs w:val="24"/>
        </w:rPr>
      </w:pPr>
      <w:r w:rsidRPr="002853E9">
        <w:rPr>
          <w:szCs w:val="24"/>
        </w:rPr>
        <w:t>2</w:t>
      </w:r>
      <w:r w:rsidR="00770A45" w:rsidRPr="002853E9">
        <w:rPr>
          <w:szCs w:val="24"/>
        </w:rPr>
        <w:t>5</w:t>
      </w:r>
      <w:r w:rsidRPr="002853E9">
        <w:rPr>
          <w:szCs w:val="24"/>
        </w:rPr>
        <w:t>. Mokykla užtikrina, kad per mokslo metus ugdymo procese būtų organizuojamas Bendruosiuose ugdymo planuose nustatytas pamokų skaičius.</w:t>
      </w:r>
    </w:p>
    <w:p w14:paraId="4F3DB08E" w14:textId="77777777" w:rsidR="00BC1B31" w:rsidRPr="002853E9" w:rsidRDefault="008D23BC">
      <w:pPr>
        <w:spacing w:line="259" w:lineRule="auto"/>
        <w:ind w:firstLine="567"/>
        <w:jc w:val="both"/>
      </w:pPr>
      <w:r w:rsidRPr="002853E9">
        <w:t>2</w:t>
      </w:r>
      <w:r w:rsidR="00770A45" w:rsidRPr="002853E9">
        <w:t>6</w:t>
      </w:r>
      <w:r w:rsidRPr="002853E9">
        <w:t>. Intensyvinant tam tikrų dalykų mokymą, pamokų, organizuojamų per savaitę, skaičius gali skirtis nuo Bendruosiuose ugdymo planuose numatyto skaičiaus, tačiau metinis pamokų skaičius negali būti mažesnis.</w:t>
      </w:r>
    </w:p>
    <w:p w14:paraId="0CAB1314" w14:textId="77777777" w:rsidR="00BC1B31" w:rsidRPr="002853E9" w:rsidRDefault="008D23BC">
      <w:pPr>
        <w:ind w:firstLine="567"/>
        <w:jc w:val="both"/>
      </w:pPr>
      <w:r w:rsidRPr="002853E9">
        <w:t>2</w:t>
      </w:r>
      <w:r w:rsidR="00770A45" w:rsidRPr="002853E9">
        <w:t>7</w:t>
      </w:r>
      <w:r w:rsidRPr="002853E9">
        <w:t>. Reguliuodama mokinių mokymosi krūvius, mokykla užtikrina, kad:</w:t>
      </w:r>
    </w:p>
    <w:p w14:paraId="1A07916D" w14:textId="77777777" w:rsidR="00BC1B31" w:rsidRPr="002853E9" w:rsidRDefault="008D23BC">
      <w:pPr>
        <w:ind w:firstLine="567"/>
        <w:jc w:val="both"/>
      </w:pPr>
      <w:r w:rsidRPr="002853E9">
        <w:t>2</w:t>
      </w:r>
      <w:r w:rsidR="00770A45" w:rsidRPr="002853E9">
        <w:t>7</w:t>
      </w:r>
      <w:r w:rsidRPr="002853E9">
        <w:t>.1. mokyklos direktorius paskirtų atsakingą asmenį planuoti ir stebėti, kaip paskirstomas mokinių mokymosi krūvis mokykloje, namuose ir atsiskaitomųjų darbų dažnumą;</w:t>
      </w:r>
    </w:p>
    <w:p w14:paraId="2F62CE0D" w14:textId="77777777" w:rsidR="00BC1B31" w:rsidRPr="002853E9" w:rsidRDefault="008D23BC">
      <w:pPr>
        <w:shd w:val="clear" w:color="000000" w:fill="auto"/>
        <w:ind w:firstLine="567"/>
        <w:jc w:val="both"/>
        <w:rPr>
          <w:szCs w:val="24"/>
        </w:rPr>
      </w:pPr>
      <w:r w:rsidRPr="002853E9">
        <w:rPr>
          <w:szCs w:val="24"/>
        </w:rPr>
        <w:t>2</w:t>
      </w:r>
      <w:r w:rsidR="00770A45" w:rsidRPr="002853E9">
        <w:rPr>
          <w:szCs w:val="24"/>
        </w:rPr>
        <w:t>7</w:t>
      </w:r>
      <w:r w:rsidRPr="002853E9">
        <w:rPr>
          <w:szCs w:val="24"/>
        </w:rPr>
        <w:t>.2. namų darbų užduotys būtų skiriamos tikslingai, įtvirtintų pamokoje ugdytus gebėjimus ir pagal galimybes būtų diferencijuojamos atliepiant įvarius mokinių mokymosi poreikius. Siekiant užtikrinti mokinių darbo ir poilsio režimą, būtina įvertinti skiriamų užduočių kiekį ir laiką joms atlikti visų mokomųjų dalykų kontekste.</w:t>
      </w:r>
      <w:r w:rsidRPr="002853E9">
        <w:rPr>
          <w:b/>
          <w:bCs/>
          <w:szCs w:val="24"/>
        </w:rPr>
        <w:t xml:space="preserve"> </w:t>
      </w:r>
      <w:r w:rsidRPr="002853E9">
        <w:rPr>
          <w:szCs w:val="24"/>
        </w:rPr>
        <w:t>Siekti mažinti mokinių laiką, praleistą prie ekranų: atliekant namų užduotis įsivertinti būtinybę užduotis skirti elektroninėse aplinkose. Atsižvelgiant į individualius mokinių poreikius namų darbams skirtas laikas gali didėti, bet ne daugiau nei 20 procentų nurodyto laiko</w:t>
      </w:r>
      <w:r w:rsidR="001E47BE">
        <w:rPr>
          <w:szCs w:val="24"/>
        </w:rPr>
        <w:t>;</w:t>
      </w:r>
    </w:p>
    <w:p w14:paraId="7C879F30" w14:textId="77777777" w:rsidR="00BC1B31" w:rsidRPr="002853E9" w:rsidRDefault="008D23BC">
      <w:pPr>
        <w:shd w:val="clear" w:color="000000" w:fill="auto"/>
        <w:ind w:firstLine="567"/>
        <w:jc w:val="both"/>
        <w:rPr>
          <w:szCs w:val="24"/>
        </w:rPr>
      </w:pPr>
      <w:r w:rsidRPr="002853E9">
        <w:rPr>
          <w:szCs w:val="24"/>
        </w:rPr>
        <w:t>2</w:t>
      </w:r>
      <w:r w:rsidR="00770A45" w:rsidRPr="002853E9">
        <w:rPr>
          <w:szCs w:val="24"/>
        </w:rPr>
        <w:t>7</w:t>
      </w:r>
      <w:r w:rsidRPr="002853E9">
        <w:rPr>
          <w:szCs w:val="24"/>
        </w:rPr>
        <w:t>.3. mokiniams reguliariai būtų teikiamas grįžtamasis ryšys, padedantis mokiniui pašalinti mokymosi spragas ir suprasti, kaip efektyviai valdyti savo mokymosi procesą;</w:t>
      </w:r>
    </w:p>
    <w:p w14:paraId="79F2E5CD" w14:textId="77777777" w:rsidR="00BC1B31" w:rsidRPr="002853E9" w:rsidRDefault="008D23BC">
      <w:pPr>
        <w:ind w:firstLine="567"/>
        <w:jc w:val="both"/>
      </w:pPr>
      <w:r w:rsidRPr="002853E9">
        <w:t>2</w:t>
      </w:r>
      <w:r w:rsidR="00770A45" w:rsidRPr="002853E9">
        <w:t>7</w:t>
      </w:r>
      <w:r w:rsidRPr="002853E9">
        <w:t>.4. atsiskaitomieji darbai, skirti pažymiu įvertinti mokinių pasiekimus,  nebūtų organizuojami per dažnai, nebūtų atliekami iš karto po ligos, atostogų, po šventinių dienų.</w:t>
      </w:r>
      <w:r w:rsidRPr="002853E9">
        <w:rPr>
          <w:sz w:val="20"/>
        </w:rPr>
        <w:t xml:space="preserve"> </w:t>
      </w:r>
      <w:r w:rsidRPr="002853E9">
        <w:t>Planuojant klasei skirtų atsiskaitomųjų darbų intensyvumą per dieną ir savaitę, turi būti numatytas pakankamas laikas jiems pasirengti. Atsiskaitomųjų darbų užduotys ir įvertinimai turi būti grąžinami mokiniams, kilus klausimų mokiniams ir jų tėvams (globėjams, rūpintojams), jei jie to pageidauja, turi būti sudaromos sąlygos išsamiai susipažinti su individualaus</w:t>
      </w:r>
      <w:r w:rsidR="001E47BE">
        <w:t xml:space="preserve"> darbo stiprybėmis ir trūkumais</w:t>
      </w:r>
      <w:r w:rsidRPr="002853E9">
        <w:t xml:space="preserve"> </w:t>
      </w:r>
      <w:r w:rsidR="00751368" w:rsidRPr="002853E9">
        <w:rPr>
          <w:szCs w:val="24"/>
        </w:rPr>
        <w:t>(</w:t>
      </w:r>
      <w:r w:rsidR="001E47BE">
        <w:rPr>
          <w:szCs w:val="24"/>
        </w:rPr>
        <w:t>„M</w:t>
      </w:r>
      <w:r w:rsidR="00751368" w:rsidRPr="002853E9">
        <w:rPr>
          <w:szCs w:val="24"/>
        </w:rPr>
        <w:t>okinių</w:t>
      </w:r>
      <w:r w:rsidR="00751368" w:rsidRPr="002853E9">
        <w:t xml:space="preserve"> mokymosi krūvių reguliavimo tvarkos aprašas“ patvirtintas </w:t>
      </w:r>
      <w:r w:rsidR="001E47BE">
        <w:t>Trakų pradinės mokyklos direktoriaus</w:t>
      </w:r>
      <w:r w:rsidR="00751368" w:rsidRPr="002853E9">
        <w:t xml:space="preserve"> 2023 m. ru</w:t>
      </w:r>
      <w:r w:rsidR="00751368" w:rsidRPr="001E47BE">
        <w:t>gpjūčio 29 d. įsakymu Nr. 1.3.163(V)</w:t>
      </w:r>
      <w:r w:rsidR="001E47BE">
        <w:t>);</w:t>
      </w:r>
    </w:p>
    <w:p w14:paraId="7666E2EE" w14:textId="77777777" w:rsidR="00BC1B31" w:rsidRPr="002853E9" w:rsidRDefault="008D23BC">
      <w:pPr>
        <w:overflowPunct w:val="0"/>
        <w:ind w:firstLine="567"/>
        <w:jc w:val="both"/>
        <w:textAlignment w:val="baseline"/>
        <w:rPr>
          <w:shd w:val="clear" w:color="auto" w:fill="FFFFFF"/>
        </w:rPr>
      </w:pPr>
      <w:r w:rsidRPr="002853E9">
        <w:t>2</w:t>
      </w:r>
      <w:r w:rsidR="00E818D7">
        <w:t>7.</w:t>
      </w:r>
      <w:r w:rsidRPr="002853E9">
        <w:t>5. mokykla turi priimti sprendimus dėl mokinio atleidimo nuo dalies pamokų lankymo tų dalykų, kurių jis mokosi pagal neformaliojo vaikų švietimo programas, taip pat formalųjį švietimą papildančio ugdymo programas (muzikos, dailės, menų, sporto ir kitas), bei kitais galimais atvejais, kai mokinys yra nacionalinių ar tarptautinių dalykinių olimpiadų, konkursų einamaisiais mokslo metais prizinės vietos laimėtojas, mokyklos nustatyta tvarka.</w:t>
      </w:r>
      <w:r w:rsidR="001E47BE">
        <w:rPr>
          <w:szCs w:val="24"/>
        </w:rPr>
        <w:t xml:space="preserve"> (,,M</w:t>
      </w:r>
      <w:r w:rsidR="00751368" w:rsidRPr="002853E9">
        <w:rPr>
          <w:szCs w:val="24"/>
        </w:rPr>
        <w:t>okinių atleidimo nuo privalomų dalies ar visų pamokų lankymo tvarkos aprašas“</w:t>
      </w:r>
      <w:r w:rsidR="00096029" w:rsidRPr="002853E9">
        <w:t xml:space="preserve">, patvirtintas </w:t>
      </w:r>
      <w:r w:rsidR="001E47BE">
        <w:t>Trakų pradinės mokyklos direktoriaus</w:t>
      </w:r>
      <w:r w:rsidR="00096029" w:rsidRPr="002853E9">
        <w:t xml:space="preserve"> 2023 m. rugpjūčio 29 d. įsakymu Nr. 1.3.166(V</w:t>
      </w:r>
      <w:r w:rsidR="001E47BE">
        <w:t>)).</w:t>
      </w:r>
    </w:p>
    <w:p w14:paraId="641CAF3B" w14:textId="77777777" w:rsidR="00BC1B31" w:rsidRPr="002853E9" w:rsidRDefault="00770A45">
      <w:pPr>
        <w:ind w:firstLine="567"/>
        <w:jc w:val="both"/>
      </w:pPr>
      <w:r w:rsidRPr="002853E9">
        <w:t>28</w:t>
      </w:r>
      <w:r w:rsidR="008D23BC" w:rsidRPr="002853E9">
        <w:t>. Pastebėjus, kad sumažėjo mokinio motyvacija ir (ar) mokymosi rezultatai, diagnozavus mokymosi spragas, praleidus pamokas dėl įvairių aplinkybių, nustačius išskirtinius mokinio gebėjimus ar mokiniui pageidaujant, mokykloje teikiama mokymosi pagalba.</w:t>
      </w:r>
      <w:r w:rsidR="00751368" w:rsidRPr="002853E9">
        <w:t xml:space="preserve"> (Konsultacijos ir mokinių poreikiams tenkinti valandų)</w:t>
      </w:r>
      <w:r w:rsidR="001E47BE">
        <w:t>.</w:t>
      </w:r>
    </w:p>
    <w:p w14:paraId="3B7B647E" w14:textId="77777777" w:rsidR="00BC1B31" w:rsidRPr="002853E9" w:rsidRDefault="00770A45">
      <w:pPr>
        <w:shd w:val="clear" w:color="000000" w:fill="auto"/>
        <w:ind w:firstLine="567"/>
        <w:jc w:val="both"/>
        <w:rPr>
          <w:szCs w:val="24"/>
        </w:rPr>
      </w:pPr>
      <w:r w:rsidRPr="002853E9">
        <w:rPr>
          <w:szCs w:val="24"/>
        </w:rPr>
        <w:t>29</w:t>
      </w:r>
      <w:r w:rsidR="008D23BC" w:rsidRPr="002853E9">
        <w:rPr>
          <w:szCs w:val="24"/>
        </w:rPr>
        <w:t>. Mokiniams pa</w:t>
      </w:r>
      <w:r w:rsidR="008D23BC" w:rsidRPr="002853E9">
        <w:t xml:space="preserve">gal poreikį teikiamos įvairios trukmės ir dažnumo grupinės ir individualios konsultacijos. Konsultacijas gali vesti ne tik klasę mokantis mokytojas, bet ir kiti atitinkamo dalyko mokytojai. </w:t>
      </w:r>
    </w:p>
    <w:p w14:paraId="07CB0B7F" w14:textId="77777777" w:rsidR="00BC1B31" w:rsidRPr="002853E9" w:rsidRDefault="008D23BC">
      <w:pPr>
        <w:ind w:firstLine="567"/>
        <w:jc w:val="both"/>
      </w:pPr>
      <w:r w:rsidRPr="002853E9">
        <w:t>3</w:t>
      </w:r>
      <w:r w:rsidR="00770A45" w:rsidRPr="002853E9">
        <w:t>0</w:t>
      </w:r>
      <w:r w:rsidRPr="002853E9">
        <w:t>. Mokykla sudaro individualų ugdymo planą, kuriame numatomi mokymosi turinio ir metodų pritaikymai pagal mokinio mokymosi poreikius ir būdai mokymosi pažangai stebėti</w:t>
      </w:r>
      <w:r w:rsidR="00E20B33" w:rsidRPr="002853E9">
        <w:t>. (</w:t>
      </w:r>
      <w:r w:rsidR="00E95A2F">
        <w:t>„</w:t>
      </w:r>
      <w:r w:rsidR="00E20B33" w:rsidRPr="002853E9">
        <w:t>Mokinio individualaus ugdymo plano sudarymo aprašas</w:t>
      </w:r>
      <w:r w:rsidR="00E95A2F">
        <w:t xml:space="preserve">“ </w:t>
      </w:r>
      <w:r w:rsidR="00E20B33" w:rsidRPr="002853E9">
        <w:t xml:space="preserve">, </w:t>
      </w:r>
      <w:r w:rsidR="00E95A2F">
        <w:t xml:space="preserve">patvirtintas Trakų pradinės mokyklos </w:t>
      </w:r>
      <w:r w:rsidR="00E20B33" w:rsidRPr="002853E9">
        <w:t>direktoriaus 2023 m. rugpjūčio 29 d. įsakym</w:t>
      </w:r>
      <w:r w:rsidR="00050BFA" w:rsidRPr="002853E9">
        <w:t>as</w:t>
      </w:r>
      <w:r w:rsidR="00E20B33" w:rsidRPr="002853E9">
        <w:t xml:space="preserve"> Nr. 1.3.165</w:t>
      </w:r>
      <w:r w:rsidR="00050BFA" w:rsidRPr="002853E9">
        <w:t xml:space="preserve"> </w:t>
      </w:r>
      <w:r w:rsidR="00E20B33" w:rsidRPr="002853E9">
        <w:t>(V)</w:t>
      </w:r>
      <w:r w:rsidR="003C30A5">
        <w:t xml:space="preserve">). </w:t>
      </w:r>
      <w:r w:rsidRPr="002853E9">
        <w:t>Individualų ugdymo planą privaloma sudaryti mokiniui, kuris:</w:t>
      </w:r>
    </w:p>
    <w:p w14:paraId="1384B2D3" w14:textId="77777777" w:rsidR="00BC1B31" w:rsidRPr="002853E9" w:rsidRDefault="008D23BC">
      <w:pPr>
        <w:shd w:val="clear" w:color="000000" w:fill="auto"/>
        <w:ind w:firstLine="567"/>
        <w:jc w:val="both"/>
        <w:rPr>
          <w:szCs w:val="24"/>
        </w:rPr>
      </w:pPr>
      <w:r w:rsidRPr="002853E9">
        <w:rPr>
          <w:szCs w:val="24"/>
        </w:rPr>
        <w:t>3</w:t>
      </w:r>
      <w:r w:rsidR="00770A45" w:rsidRPr="002853E9">
        <w:rPr>
          <w:szCs w:val="24"/>
        </w:rPr>
        <w:t>0</w:t>
      </w:r>
      <w:r w:rsidRPr="002853E9">
        <w:rPr>
          <w:szCs w:val="24"/>
        </w:rPr>
        <w:t>.</w:t>
      </w:r>
      <w:r w:rsidR="00770A45" w:rsidRPr="002853E9">
        <w:rPr>
          <w:szCs w:val="24"/>
        </w:rPr>
        <w:t>1</w:t>
      </w:r>
      <w:r w:rsidRPr="002853E9">
        <w:rPr>
          <w:szCs w:val="24"/>
        </w:rPr>
        <w:t xml:space="preserve">. atvykęs arba grįžęs iš užsienio; </w:t>
      </w:r>
    </w:p>
    <w:p w14:paraId="64CCF828" w14:textId="77777777" w:rsidR="00BC1B31" w:rsidRPr="002853E9" w:rsidRDefault="008D23BC">
      <w:pPr>
        <w:shd w:val="clear" w:color="000000" w:fill="auto"/>
        <w:ind w:firstLine="567"/>
        <w:jc w:val="both"/>
        <w:rPr>
          <w:szCs w:val="24"/>
        </w:rPr>
      </w:pPr>
      <w:r w:rsidRPr="002853E9">
        <w:rPr>
          <w:szCs w:val="24"/>
        </w:rPr>
        <w:t>3</w:t>
      </w:r>
      <w:r w:rsidR="00770A45" w:rsidRPr="002853E9">
        <w:rPr>
          <w:szCs w:val="24"/>
        </w:rPr>
        <w:t>0</w:t>
      </w:r>
      <w:r w:rsidRPr="002853E9">
        <w:rPr>
          <w:szCs w:val="24"/>
        </w:rPr>
        <w:t>.</w:t>
      </w:r>
      <w:r w:rsidR="00770A45" w:rsidRPr="002853E9">
        <w:rPr>
          <w:szCs w:val="24"/>
        </w:rPr>
        <w:t>2</w:t>
      </w:r>
      <w:r w:rsidRPr="002853E9">
        <w:rPr>
          <w:szCs w:val="24"/>
        </w:rPr>
        <w:t xml:space="preserve">. mokomas namuose pagal gydytojų konsultacinės komisijos rekomendacijas; </w:t>
      </w:r>
    </w:p>
    <w:p w14:paraId="2658F684" w14:textId="77777777" w:rsidR="00BC1B31" w:rsidRPr="002853E9" w:rsidRDefault="008D23BC">
      <w:pPr>
        <w:shd w:val="clear" w:color="000000" w:fill="auto"/>
        <w:ind w:firstLine="567"/>
        <w:jc w:val="both"/>
        <w:rPr>
          <w:szCs w:val="24"/>
        </w:rPr>
      </w:pPr>
      <w:r w:rsidRPr="002853E9">
        <w:rPr>
          <w:szCs w:val="24"/>
        </w:rPr>
        <w:t>3</w:t>
      </w:r>
      <w:r w:rsidR="00770A45" w:rsidRPr="002853E9">
        <w:rPr>
          <w:szCs w:val="24"/>
        </w:rPr>
        <w:t>0</w:t>
      </w:r>
      <w:r w:rsidRPr="002853E9">
        <w:rPr>
          <w:szCs w:val="24"/>
        </w:rPr>
        <w:t>.</w:t>
      </w:r>
      <w:r w:rsidR="00770A45" w:rsidRPr="002853E9">
        <w:rPr>
          <w:szCs w:val="24"/>
        </w:rPr>
        <w:t>3</w:t>
      </w:r>
      <w:r w:rsidRPr="002853E9">
        <w:rPr>
          <w:szCs w:val="24"/>
        </w:rPr>
        <w:t>. turi specialiųjų ugdymosi poreikių;</w:t>
      </w:r>
    </w:p>
    <w:p w14:paraId="3DF5F394" w14:textId="77777777" w:rsidR="00BC1B31" w:rsidRPr="002853E9" w:rsidRDefault="008D23BC">
      <w:pPr>
        <w:shd w:val="clear" w:color="000000" w:fill="auto"/>
        <w:overflowPunct w:val="0"/>
        <w:ind w:firstLine="567"/>
        <w:jc w:val="both"/>
        <w:textAlignment w:val="baseline"/>
        <w:rPr>
          <w:szCs w:val="24"/>
          <w:shd w:val="clear" w:color="auto" w:fill="FFFFFF"/>
        </w:rPr>
      </w:pPr>
      <w:r w:rsidRPr="002853E9">
        <w:rPr>
          <w:szCs w:val="24"/>
          <w:shd w:val="clear" w:color="auto" w:fill="FFFFFF"/>
        </w:rPr>
        <w:t>3</w:t>
      </w:r>
      <w:r w:rsidR="00770A45" w:rsidRPr="002853E9">
        <w:rPr>
          <w:szCs w:val="24"/>
          <w:shd w:val="clear" w:color="auto" w:fill="FFFFFF"/>
        </w:rPr>
        <w:t>0</w:t>
      </w:r>
      <w:r w:rsidRPr="002853E9">
        <w:rPr>
          <w:szCs w:val="24"/>
          <w:shd w:val="clear" w:color="auto" w:fill="FFFFFF"/>
        </w:rPr>
        <w:t>.</w:t>
      </w:r>
      <w:r w:rsidR="00770A45" w:rsidRPr="002853E9">
        <w:rPr>
          <w:szCs w:val="24"/>
          <w:shd w:val="clear" w:color="auto" w:fill="FFFFFF"/>
        </w:rPr>
        <w:t>4</w:t>
      </w:r>
      <w:r w:rsidRPr="002853E9">
        <w:rPr>
          <w:szCs w:val="24"/>
          <w:shd w:val="clear" w:color="auto" w:fill="FFFFFF"/>
        </w:rPr>
        <w:t>. turi išskirtinių gabumų, siekia aukštų mokymosi pasiekimų.</w:t>
      </w:r>
    </w:p>
    <w:p w14:paraId="1F8E5580" w14:textId="77777777" w:rsidR="00BC1B31" w:rsidRPr="002853E9" w:rsidRDefault="008D23BC">
      <w:pPr>
        <w:ind w:firstLine="567"/>
        <w:jc w:val="both"/>
      </w:pPr>
      <w:r w:rsidRPr="002853E9">
        <w:t>3</w:t>
      </w:r>
      <w:r w:rsidR="00770A45" w:rsidRPr="002853E9">
        <w:t>1</w:t>
      </w:r>
      <w:r w:rsidRPr="002853E9">
        <w:t>. Siekiant užtikrinti daugiau pasirinkimo galimybių mokiniams,</w:t>
      </w:r>
      <w:r w:rsidR="003C30A5">
        <w:t xml:space="preserve"> klasės gali būti dalijamos į </w:t>
      </w:r>
      <w:r w:rsidRPr="002853E9">
        <w:rPr>
          <w:szCs w:val="24"/>
        </w:rPr>
        <w:t>laikinai sudarytas mokinių grupes pasirinktam dalykui mokytis, diferencijuotai mokytis dalyko ar mokymosi pagalbai teikti</w:t>
      </w:r>
      <w:r w:rsidRPr="002853E9">
        <w:t xml:space="preserve"> (toliau </w:t>
      </w:r>
      <w:r w:rsidRPr="002853E9">
        <w:rPr>
          <w:szCs w:val="24"/>
        </w:rPr>
        <w:t xml:space="preserve">– </w:t>
      </w:r>
      <w:r w:rsidRPr="002853E9">
        <w:t xml:space="preserve">laikinoji grupė). Minimalų mokinių skaičių laikinojoje grupėje nustato mokykla pagal turimas mokymo lėšas, o maksimalus mokinių skaičius laikinojoje grupėje negali būti didesnis nei teisės aktais nustatytas didžiausias mokinių skaičius klasėje. Mokinių skirstymas į laikinąsias grupes pagal pasiekimus siekiant mokyti to paties pasiekimų lygio mokinių grupes nėra galimas. Laikinosios grupės sudaromos: </w:t>
      </w:r>
    </w:p>
    <w:p w14:paraId="3272D615" w14:textId="77777777" w:rsidR="00BC1B31" w:rsidRPr="002853E9" w:rsidRDefault="008D23BC" w:rsidP="006B67A4">
      <w:pPr>
        <w:shd w:val="clear" w:color="000000" w:fill="auto"/>
        <w:ind w:firstLine="567"/>
        <w:jc w:val="both"/>
        <w:rPr>
          <w:szCs w:val="24"/>
        </w:rPr>
      </w:pPr>
      <w:r w:rsidRPr="002853E9">
        <w:rPr>
          <w:szCs w:val="24"/>
        </w:rPr>
        <w:t>3</w:t>
      </w:r>
      <w:r w:rsidR="00770A45" w:rsidRPr="002853E9">
        <w:rPr>
          <w:szCs w:val="24"/>
        </w:rPr>
        <w:t>1</w:t>
      </w:r>
      <w:r w:rsidRPr="002853E9">
        <w:rPr>
          <w:szCs w:val="24"/>
        </w:rPr>
        <w:t>.1. doriniam ugdymui, jeigu tos pačios klasės mokiniai renkasi tikybą arba etiką</w:t>
      </w:r>
      <w:r w:rsidR="003C30A5">
        <w:rPr>
          <w:szCs w:val="24"/>
        </w:rPr>
        <w:t>;</w:t>
      </w:r>
    </w:p>
    <w:p w14:paraId="7A8BC183" w14:textId="77777777" w:rsidR="00BC1B31" w:rsidRPr="002853E9" w:rsidRDefault="008D23BC">
      <w:pPr>
        <w:shd w:val="clear" w:color="000000" w:fill="auto"/>
        <w:ind w:firstLine="567"/>
        <w:jc w:val="both"/>
        <w:rPr>
          <w:szCs w:val="24"/>
        </w:rPr>
      </w:pPr>
      <w:r w:rsidRPr="002853E9">
        <w:rPr>
          <w:szCs w:val="24"/>
        </w:rPr>
        <w:t>3</w:t>
      </w:r>
      <w:r w:rsidR="00770A45" w:rsidRPr="002853E9">
        <w:rPr>
          <w:szCs w:val="24"/>
        </w:rPr>
        <w:t>1</w:t>
      </w:r>
      <w:r w:rsidRPr="002853E9">
        <w:rPr>
          <w:szCs w:val="24"/>
        </w:rPr>
        <w:t>.</w:t>
      </w:r>
      <w:r w:rsidR="006B67A4" w:rsidRPr="002853E9">
        <w:rPr>
          <w:szCs w:val="24"/>
        </w:rPr>
        <w:t>2</w:t>
      </w:r>
      <w:r w:rsidRPr="002853E9">
        <w:rPr>
          <w:szCs w:val="24"/>
        </w:rPr>
        <w:t>. užsienio kalboms mokyti, jei klasėje mokosi ne mažiau kaip 20 mokinių pagal pradinio ugdymo programą</w:t>
      </w:r>
      <w:r w:rsidR="006B67A4" w:rsidRPr="002853E9">
        <w:rPr>
          <w:szCs w:val="24"/>
        </w:rPr>
        <w:t xml:space="preserve"> (2A, 2B, 2C, 2D, 2E, 3A, 3B, 3C, 3D, 4A, 4B, 4C, 4D klasėse);</w:t>
      </w:r>
    </w:p>
    <w:p w14:paraId="5E8BAF48" w14:textId="77777777" w:rsidR="00BC1B31" w:rsidRPr="002853E9" w:rsidRDefault="008D23BC">
      <w:pPr>
        <w:shd w:val="clear" w:color="000000" w:fill="auto"/>
        <w:ind w:firstLine="567"/>
        <w:jc w:val="both"/>
      </w:pPr>
      <w:r w:rsidRPr="002853E9">
        <w:t>3</w:t>
      </w:r>
      <w:r w:rsidR="00770A45" w:rsidRPr="002853E9">
        <w:t>1</w:t>
      </w:r>
      <w:r w:rsidRPr="002853E9">
        <w:t>.</w:t>
      </w:r>
      <w:r w:rsidR="00770A45" w:rsidRPr="002853E9">
        <w:t>3</w:t>
      </w:r>
      <w:r w:rsidRPr="002853E9">
        <w:t xml:space="preserve">. </w:t>
      </w:r>
      <w:r w:rsidRPr="002853E9">
        <w:rPr>
          <w:lang w:eastAsia="lt-LT"/>
        </w:rPr>
        <w:t>lietuvių kalbai ir literatūrai mokyti, esant klasėje ne mažiau kaip 18 mokinių – pagal pradinio ugdymo programą</w:t>
      </w:r>
      <w:r w:rsidR="006B67A4" w:rsidRPr="002853E9">
        <w:rPr>
          <w:lang w:eastAsia="lt-LT"/>
        </w:rPr>
        <w:t xml:space="preserve"> (ar turėsim) </w:t>
      </w:r>
      <w:r w:rsidRPr="002853E9">
        <w:rPr>
          <w:lang w:eastAsia="lt-LT"/>
        </w:rPr>
        <w:t>kaip numatyta Mokymo lėšų apskaičiavimo, paskirstymo ir panaudojimo tvarkos apraše.</w:t>
      </w:r>
      <w:r w:rsidRPr="002853E9">
        <w:t xml:space="preserve"> </w:t>
      </w:r>
    </w:p>
    <w:p w14:paraId="2FD03E31" w14:textId="77777777" w:rsidR="00BC1B31" w:rsidRPr="002853E9" w:rsidRDefault="008D23BC">
      <w:pPr>
        <w:ind w:firstLine="567"/>
        <w:jc w:val="both"/>
        <w:rPr>
          <w:b/>
          <w:bCs/>
        </w:rPr>
      </w:pPr>
      <w:r w:rsidRPr="002853E9">
        <w:t>3</w:t>
      </w:r>
      <w:r w:rsidR="00770A45" w:rsidRPr="002853E9">
        <w:t>2</w:t>
      </w:r>
      <w:r w:rsidRPr="002853E9">
        <w:t xml:space="preserve">. Bendruosiuose ugdymo planuose nustatytos mokinių mokymosi poreikiams tenkinti ir mokymosi pagalbai teikti papildomos pamokos gali būti skiriamos: </w:t>
      </w:r>
    </w:p>
    <w:p w14:paraId="62EE99E4" w14:textId="77777777" w:rsidR="00BC1B31" w:rsidRPr="002853E9" w:rsidRDefault="008D23BC">
      <w:pPr>
        <w:shd w:val="clear" w:color="000000" w:fill="auto"/>
        <w:ind w:firstLine="567"/>
        <w:jc w:val="both"/>
        <w:rPr>
          <w:szCs w:val="24"/>
        </w:rPr>
      </w:pPr>
      <w:r w:rsidRPr="002853E9">
        <w:rPr>
          <w:szCs w:val="24"/>
        </w:rPr>
        <w:t>3</w:t>
      </w:r>
      <w:r w:rsidR="00770A45" w:rsidRPr="002853E9">
        <w:rPr>
          <w:szCs w:val="24"/>
        </w:rPr>
        <w:t>2.1</w:t>
      </w:r>
      <w:r w:rsidRPr="002853E9">
        <w:rPr>
          <w:szCs w:val="24"/>
        </w:rPr>
        <w:t>. konsultacijoms pagal mokinių poreikį ir mokančio mokytojo siūlymus organizuoti;</w:t>
      </w:r>
    </w:p>
    <w:p w14:paraId="7692B397" w14:textId="77777777" w:rsidR="00BC1B31" w:rsidRPr="002853E9" w:rsidRDefault="008D23BC">
      <w:pPr>
        <w:shd w:val="clear" w:color="000000" w:fill="auto"/>
        <w:ind w:firstLine="567"/>
        <w:jc w:val="both"/>
        <w:rPr>
          <w:szCs w:val="24"/>
        </w:rPr>
      </w:pPr>
      <w:r w:rsidRPr="002853E9">
        <w:rPr>
          <w:szCs w:val="24"/>
        </w:rPr>
        <w:t>3</w:t>
      </w:r>
      <w:r w:rsidR="00770A45" w:rsidRPr="002853E9">
        <w:rPr>
          <w:szCs w:val="24"/>
        </w:rPr>
        <w:t>2</w:t>
      </w:r>
      <w:r w:rsidRPr="002853E9">
        <w:rPr>
          <w:szCs w:val="24"/>
        </w:rPr>
        <w:t>.</w:t>
      </w:r>
      <w:r w:rsidR="00770A45" w:rsidRPr="002853E9">
        <w:rPr>
          <w:szCs w:val="24"/>
        </w:rPr>
        <w:t>2</w:t>
      </w:r>
      <w:r w:rsidRPr="002853E9">
        <w:rPr>
          <w:szCs w:val="24"/>
        </w:rPr>
        <w:t>. papildomų pamokų mokymosi turiniui įgyvendinti;</w:t>
      </w:r>
    </w:p>
    <w:p w14:paraId="75009A0B" w14:textId="77777777" w:rsidR="00BC1B31" w:rsidRPr="002853E9" w:rsidRDefault="008D23BC">
      <w:pPr>
        <w:shd w:val="clear" w:color="000000" w:fill="auto"/>
        <w:ind w:firstLine="567"/>
        <w:jc w:val="both"/>
        <w:rPr>
          <w:szCs w:val="24"/>
        </w:rPr>
      </w:pPr>
      <w:r w:rsidRPr="002853E9">
        <w:rPr>
          <w:szCs w:val="24"/>
        </w:rPr>
        <w:t>3</w:t>
      </w:r>
      <w:r w:rsidR="00770A45" w:rsidRPr="002853E9">
        <w:rPr>
          <w:szCs w:val="24"/>
        </w:rPr>
        <w:t>2</w:t>
      </w:r>
      <w:r w:rsidRPr="002853E9">
        <w:rPr>
          <w:szCs w:val="24"/>
        </w:rPr>
        <w:t>.</w:t>
      </w:r>
      <w:r w:rsidR="00770A45" w:rsidRPr="002853E9">
        <w:rPr>
          <w:szCs w:val="24"/>
        </w:rPr>
        <w:t>3</w:t>
      </w:r>
      <w:r w:rsidRPr="002853E9">
        <w:rPr>
          <w:szCs w:val="24"/>
        </w:rPr>
        <w:t>. laikinosioms grupėms sudaryti;</w:t>
      </w:r>
    </w:p>
    <w:p w14:paraId="3322914E" w14:textId="77777777" w:rsidR="00BC1B31" w:rsidRPr="002853E9" w:rsidRDefault="008D23BC">
      <w:pPr>
        <w:shd w:val="clear" w:color="000000" w:fill="auto"/>
        <w:ind w:firstLine="567"/>
        <w:jc w:val="both"/>
        <w:rPr>
          <w:szCs w:val="24"/>
        </w:rPr>
      </w:pPr>
      <w:r w:rsidRPr="002853E9">
        <w:rPr>
          <w:szCs w:val="24"/>
        </w:rPr>
        <w:t>3</w:t>
      </w:r>
      <w:r w:rsidR="00770A45" w:rsidRPr="002853E9">
        <w:rPr>
          <w:szCs w:val="24"/>
        </w:rPr>
        <w:t>2</w:t>
      </w:r>
      <w:r w:rsidRPr="002853E9">
        <w:rPr>
          <w:szCs w:val="24"/>
        </w:rPr>
        <w:t>.</w:t>
      </w:r>
      <w:r w:rsidR="00770A45" w:rsidRPr="002853E9">
        <w:rPr>
          <w:szCs w:val="24"/>
        </w:rPr>
        <w:t>4</w:t>
      </w:r>
      <w:r w:rsidRPr="002853E9">
        <w:rPr>
          <w:szCs w:val="24"/>
        </w:rPr>
        <w:t>. projektinei veiklai organizuoti;</w:t>
      </w:r>
    </w:p>
    <w:p w14:paraId="502D3A2C" w14:textId="77777777" w:rsidR="00BC1B31" w:rsidRPr="002853E9" w:rsidRDefault="008D23BC">
      <w:pPr>
        <w:overflowPunct w:val="0"/>
        <w:ind w:firstLine="567"/>
        <w:jc w:val="both"/>
        <w:textAlignment w:val="baseline"/>
        <w:rPr>
          <w:shd w:val="clear" w:color="auto" w:fill="FFFFFF"/>
        </w:rPr>
      </w:pPr>
      <w:r w:rsidRPr="002853E9">
        <w:rPr>
          <w:shd w:val="clear" w:color="auto" w:fill="FFFFFF"/>
        </w:rPr>
        <w:t>3</w:t>
      </w:r>
      <w:r w:rsidR="00770A45" w:rsidRPr="002853E9">
        <w:t>2</w:t>
      </w:r>
      <w:r w:rsidRPr="002853E9">
        <w:rPr>
          <w:shd w:val="clear" w:color="auto" w:fill="FFFFFF"/>
        </w:rPr>
        <w:t>.</w:t>
      </w:r>
      <w:r w:rsidR="00770A45" w:rsidRPr="002853E9">
        <w:rPr>
          <w:shd w:val="clear" w:color="auto" w:fill="FFFFFF"/>
        </w:rPr>
        <w:t>5</w:t>
      </w:r>
      <w:r w:rsidRPr="002853E9">
        <w:rPr>
          <w:shd w:val="clear" w:color="auto" w:fill="FFFFFF"/>
        </w:rPr>
        <w:t>. gamtos mokslų,</w:t>
      </w:r>
      <w:r w:rsidRPr="002853E9">
        <w:t xml:space="preserve"> technologijų, inžinerijos, </w:t>
      </w:r>
      <w:r w:rsidRPr="002853E9">
        <w:rPr>
          <w:shd w:val="clear" w:color="auto" w:fill="FFFFFF"/>
        </w:rPr>
        <w:t xml:space="preserve">informatikos, matematikos integruotoms, praktinėms ir kūrybiškoms veikloms </w:t>
      </w:r>
      <w:r w:rsidRPr="002853E9">
        <w:rPr>
          <w:i/>
          <w:iCs/>
          <w:shd w:val="clear" w:color="auto" w:fill="FFFFFF"/>
        </w:rPr>
        <w:t xml:space="preserve">(angl. </w:t>
      </w:r>
      <w:proofErr w:type="spellStart"/>
      <w:r w:rsidRPr="002853E9">
        <w:rPr>
          <w:i/>
          <w:iCs/>
          <w:shd w:val="clear" w:color="auto" w:fill="FFFFFF"/>
        </w:rPr>
        <w:t>Science</w:t>
      </w:r>
      <w:proofErr w:type="spellEnd"/>
      <w:r w:rsidRPr="002853E9">
        <w:rPr>
          <w:i/>
          <w:iCs/>
          <w:shd w:val="clear" w:color="auto" w:fill="FFFFFF"/>
        </w:rPr>
        <w:t xml:space="preserve">, </w:t>
      </w:r>
      <w:proofErr w:type="spellStart"/>
      <w:r w:rsidRPr="002853E9">
        <w:rPr>
          <w:i/>
          <w:iCs/>
          <w:shd w:val="clear" w:color="auto" w:fill="FFFFFF"/>
        </w:rPr>
        <w:t>Technology</w:t>
      </w:r>
      <w:proofErr w:type="spellEnd"/>
      <w:r w:rsidRPr="002853E9">
        <w:rPr>
          <w:i/>
          <w:iCs/>
          <w:shd w:val="clear" w:color="auto" w:fill="FFFFFF"/>
        </w:rPr>
        <w:t xml:space="preserve">, </w:t>
      </w:r>
      <w:proofErr w:type="spellStart"/>
      <w:r w:rsidRPr="002853E9">
        <w:rPr>
          <w:i/>
          <w:iCs/>
          <w:shd w:val="clear" w:color="auto" w:fill="FFFFFF"/>
        </w:rPr>
        <w:t>Engineering</w:t>
      </w:r>
      <w:proofErr w:type="spellEnd"/>
      <w:r w:rsidRPr="002853E9">
        <w:rPr>
          <w:i/>
          <w:iCs/>
          <w:shd w:val="clear" w:color="auto" w:fill="FFFFFF"/>
        </w:rPr>
        <w:t xml:space="preserve">, </w:t>
      </w:r>
      <w:proofErr w:type="spellStart"/>
      <w:r w:rsidRPr="002853E9">
        <w:rPr>
          <w:i/>
          <w:iCs/>
          <w:shd w:val="clear" w:color="auto" w:fill="FFFFFF"/>
        </w:rPr>
        <w:t>Art</w:t>
      </w:r>
      <w:proofErr w:type="spellEnd"/>
      <w:r w:rsidRPr="002853E9">
        <w:rPr>
          <w:i/>
          <w:iCs/>
          <w:shd w:val="clear" w:color="auto" w:fill="FFFFFF"/>
        </w:rPr>
        <w:t xml:space="preserve"> (</w:t>
      </w:r>
      <w:proofErr w:type="spellStart"/>
      <w:r w:rsidRPr="002853E9">
        <w:rPr>
          <w:i/>
          <w:iCs/>
          <w:shd w:val="clear" w:color="auto" w:fill="FFFFFF"/>
        </w:rPr>
        <w:t>creative</w:t>
      </w:r>
      <w:proofErr w:type="spellEnd"/>
      <w:r w:rsidRPr="002853E9">
        <w:rPr>
          <w:i/>
          <w:iCs/>
          <w:shd w:val="clear" w:color="auto" w:fill="FFFFFF"/>
        </w:rPr>
        <w:t xml:space="preserve"> </w:t>
      </w:r>
      <w:proofErr w:type="spellStart"/>
      <w:r w:rsidRPr="002853E9">
        <w:rPr>
          <w:i/>
          <w:iCs/>
          <w:shd w:val="clear" w:color="auto" w:fill="FFFFFF"/>
        </w:rPr>
        <w:t>activities</w:t>
      </w:r>
      <w:proofErr w:type="spellEnd"/>
      <w:r w:rsidRPr="002853E9">
        <w:rPr>
          <w:i/>
          <w:iCs/>
          <w:shd w:val="clear" w:color="auto" w:fill="FFFFFF"/>
        </w:rPr>
        <w:t xml:space="preserve">), </w:t>
      </w:r>
      <w:proofErr w:type="spellStart"/>
      <w:r w:rsidRPr="002853E9">
        <w:rPr>
          <w:i/>
          <w:iCs/>
          <w:shd w:val="clear" w:color="auto" w:fill="FFFFFF"/>
        </w:rPr>
        <w:t>Mathematics</w:t>
      </w:r>
      <w:proofErr w:type="spellEnd"/>
      <w:r w:rsidRPr="002853E9">
        <w:rPr>
          <w:shd w:val="clear" w:color="auto" w:fill="FFFFFF"/>
        </w:rPr>
        <w:t>)</w:t>
      </w:r>
      <w:r w:rsidRPr="002853E9">
        <w:rPr>
          <w:i/>
          <w:iCs/>
          <w:shd w:val="clear" w:color="auto" w:fill="FFFFFF"/>
        </w:rPr>
        <w:t> </w:t>
      </w:r>
      <w:r w:rsidRPr="002853E9">
        <w:rPr>
          <w:shd w:val="clear" w:color="auto" w:fill="FFFFFF"/>
        </w:rPr>
        <w:t>(toliau – STEAM);</w:t>
      </w:r>
    </w:p>
    <w:p w14:paraId="721D85D8" w14:textId="77777777" w:rsidR="00BC1B31" w:rsidRPr="002853E9" w:rsidRDefault="008D23BC">
      <w:pPr>
        <w:shd w:val="clear" w:color="000000" w:fill="auto"/>
        <w:ind w:firstLine="567"/>
        <w:jc w:val="both"/>
        <w:rPr>
          <w:szCs w:val="24"/>
        </w:rPr>
      </w:pPr>
      <w:r w:rsidRPr="002853E9">
        <w:rPr>
          <w:szCs w:val="24"/>
        </w:rPr>
        <w:t>3</w:t>
      </w:r>
      <w:r w:rsidR="00770A45" w:rsidRPr="002853E9">
        <w:rPr>
          <w:szCs w:val="24"/>
        </w:rPr>
        <w:t>2</w:t>
      </w:r>
      <w:r w:rsidRPr="002853E9">
        <w:rPr>
          <w:szCs w:val="24"/>
        </w:rPr>
        <w:t>.</w:t>
      </w:r>
      <w:r w:rsidR="00770A45" w:rsidRPr="002853E9">
        <w:rPr>
          <w:szCs w:val="24"/>
        </w:rPr>
        <w:t>6</w:t>
      </w:r>
      <w:r w:rsidRPr="002853E9">
        <w:rPr>
          <w:szCs w:val="24"/>
        </w:rPr>
        <w:t>. mokyklos sprendimu kitiems mokinių mokymosi poreikiams tenkinti.</w:t>
      </w:r>
    </w:p>
    <w:p w14:paraId="71A4A3D4" w14:textId="77777777" w:rsidR="00BC1B31" w:rsidRPr="002853E9" w:rsidRDefault="008D23BC">
      <w:pPr>
        <w:ind w:firstLine="567"/>
        <w:jc w:val="both"/>
      </w:pPr>
      <w:r w:rsidRPr="002853E9">
        <w:t>3</w:t>
      </w:r>
      <w:r w:rsidR="00770A45" w:rsidRPr="002853E9">
        <w:t>3</w:t>
      </w:r>
      <w:r w:rsidRPr="002853E9">
        <w:t>. Ugdymo turiniui aktualizuoti ir mokymosi motyvacijai didinti rekomenduojama numatyti laiką, kai ugdymas organizuojamas ne mokyklos aplinkoje. Planuojant ir organizuojant ugdymą ne mokyklos aplinkoje vadovaujamasi Bendrųjų ugdymo planų 11 priedu.</w:t>
      </w:r>
    </w:p>
    <w:p w14:paraId="542DFFAA" w14:textId="77777777" w:rsidR="00BC1B31" w:rsidRPr="002853E9" w:rsidRDefault="008D23BC">
      <w:pPr>
        <w:shd w:val="clear" w:color="000000" w:fill="auto"/>
        <w:ind w:firstLine="567"/>
        <w:jc w:val="both"/>
        <w:rPr>
          <w:szCs w:val="24"/>
          <w:lang w:eastAsia="en-GB"/>
        </w:rPr>
      </w:pPr>
      <w:r w:rsidRPr="002853E9">
        <w:rPr>
          <w:szCs w:val="24"/>
          <w:lang w:eastAsia="en-GB"/>
        </w:rPr>
        <w:t>3</w:t>
      </w:r>
      <w:r w:rsidR="00770A45" w:rsidRPr="002853E9">
        <w:rPr>
          <w:szCs w:val="24"/>
          <w:lang w:eastAsia="en-GB"/>
        </w:rPr>
        <w:t>4</w:t>
      </w:r>
      <w:r w:rsidRPr="002853E9">
        <w:rPr>
          <w:szCs w:val="24"/>
          <w:lang w:eastAsia="en-GB"/>
        </w:rPr>
        <w:t>. Nuo dalyko (dalykų) dalies pamokų mokiniai gali būti atleidžiami, jeigu:</w:t>
      </w:r>
    </w:p>
    <w:p w14:paraId="03B5FC25" w14:textId="77777777" w:rsidR="00BC1B31" w:rsidRPr="002853E9" w:rsidRDefault="008D23BC">
      <w:pPr>
        <w:shd w:val="clear" w:color="000000" w:fill="auto"/>
        <w:ind w:firstLine="567"/>
        <w:jc w:val="both"/>
        <w:rPr>
          <w:szCs w:val="24"/>
          <w:lang w:eastAsia="en-GB"/>
        </w:rPr>
      </w:pPr>
      <w:r w:rsidRPr="002853E9">
        <w:rPr>
          <w:szCs w:val="24"/>
          <w:lang w:eastAsia="en-GB"/>
        </w:rPr>
        <w:t>3</w:t>
      </w:r>
      <w:r w:rsidR="00770A45" w:rsidRPr="002853E9">
        <w:rPr>
          <w:szCs w:val="24"/>
          <w:lang w:eastAsia="en-GB"/>
        </w:rPr>
        <w:t>4</w:t>
      </w:r>
      <w:r w:rsidRPr="002853E9">
        <w:rPr>
          <w:szCs w:val="24"/>
          <w:lang w:eastAsia="en-GB"/>
        </w:rPr>
        <w:t>.1. mokosi arba yra baigę formalųjį švietimą papildančio ugdymo ar neformaliojo vaikų švietimo programą (muzikos, dailės, menų, sporto ir kitas), kurios turinys yra artimas ar tapatus dalyko, kurio mokosi, bendrajai programai;</w:t>
      </w:r>
    </w:p>
    <w:p w14:paraId="7796D3AE" w14:textId="77777777" w:rsidR="00BC1B31" w:rsidRPr="002853E9" w:rsidRDefault="008D23BC">
      <w:pPr>
        <w:shd w:val="clear" w:color="000000" w:fill="auto"/>
        <w:ind w:firstLine="567"/>
        <w:jc w:val="both"/>
        <w:rPr>
          <w:szCs w:val="24"/>
          <w:lang w:eastAsia="en-GB"/>
        </w:rPr>
      </w:pPr>
      <w:r w:rsidRPr="002853E9">
        <w:rPr>
          <w:szCs w:val="24"/>
          <w:lang w:eastAsia="en-GB"/>
        </w:rPr>
        <w:t>3</w:t>
      </w:r>
      <w:r w:rsidR="00770A45" w:rsidRPr="002853E9">
        <w:rPr>
          <w:szCs w:val="24"/>
          <w:lang w:eastAsia="en-GB"/>
        </w:rPr>
        <w:t>4</w:t>
      </w:r>
      <w:r w:rsidR="00E818D7">
        <w:rPr>
          <w:szCs w:val="24"/>
          <w:lang w:eastAsia="en-GB"/>
        </w:rPr>
        <w:t>.2</w:t>
      </w:r>
      <w:r w:rsidRPr="002853E9">
        <w:rPr>
          <w:szCs w:val="24"/>
          <w:lang w:eastAsia="en-GB"/>
        </w:rPr>
        <w:t>. </w:t>
      </w:r>
      <w:r w:rsidRPr="002853E9">
        <w:rPr>
          <w:szCs w:val="24"/>
          <w:shd w:val="clear" w:color="auto" w:fill="FFFFFF"/>
          <w:lang w:eastAsia="en-GB"/>
        </w:rPr>
        <w:t xml:space="preserve">Mokinio iki 14 metų tėvai (globėjai), mokinys, nuo 14 iki 18 metų turėdamas tėvų (rūpintojų) rašytinį sutikimą, mokyklos vadovui pateikia: </w:t>
      </w:r>
    </w:p>
    <w:p w14:paraId="7043BBE9" w14:textId="77777777" w:rsidR="00BC1B31" w:rsidRPr="002853E9" w:rsidRDefault="008D23BC">
      <w:pPr>
        <w:shd w:val="clear" w:color="000000" w:fill="auto"/>
        <w:ind w:firstLine="567"/>
        <w:jc w:val="both"/>
        <w:rPr>
          <w:szCs w:val="24"/>
          <w:lang w:eastAsia="en-GB"/>
        </w:rPr>
      </w:pPr>
      <w:r w:rsidRPr="002853E9">
        <w:rPr>
          <w:szCs w:val="24"/>
          <w:lang w:eastAsia="en-GB"/>
        </w:rPr>
        <w:t>3</w:t>
      </w:r>
      <w:r w:rsidR="00770A45" w:rsidRPr="002853E9">
        <w:rPr>
          <w:szCs w:val="24"/>
          <w:lang w:eastAsia="en-GB"/>
        </w:rPr>
        <w:t>4</w:t>
      </w:r>
      <w:r w:rsidRPr="002853E9">
        <w:rPr>
          <w:szCs w:val="24"/>
          <w:lang w:eastAsia="en-GB"/>
        </w:rPr>
        <w:t xml:space="preserve">.4.1. </w:t>
      </w:r>
      <w:r w:rsidRPr="002853E9">
        <w:rPr>
          <w:szCs w:val="24"/>
          <w:bdr w:val="none" w:sz="0" w:space="0" w:color="auto" w:frame="1"/>
          <w:shd w:val="clear" w:color="auto" w:fill="FFFFFF"/>
          <w:lang w:eastAsia="en-GB"/>
        </w:rPr>
        <w:t>prašymą</w:t>
      </w:r>
      <w:r w:rsidRPr="002853E9">
        <w:rPr>
          <w:szCs w:val="24"/>
          <w:lang w:eastAsia="en-GB"/>
        </w:rPr>
        <w:t xml:space="preserve"> atleisti nuo dalyko (dalykų) dalies pamokų;</w:t>
      </w:r>
    </w:p>
    <w:p w14:paraId="718CC3AA" w14:textId="77777777" w:rsidR="00BC1B31" w:rsidRPr="002853E9" w:rsidRDefault="008D23BC">
      <w:pPr>
        <w:tabs>
          <w:tab w:val="left" w:pos="142"/>
        </w:tabs>
        <w:overflowPunct w:val="0"/>
        <w:ind w:firstLine="567"/>
        <w:jc w:val="both"/>
        <w:textAlignment w:val="baseline"/>
      </w:pPr>
      <w:r w:rsidRPr="002853E9">
        <w:t>3</w:t>
      </w:r>
      <w:r w:rsidR="00770A45" w:rsidRPr="002853E9">
        <w:t>4</w:t>
      </w:r>
      <w:r w:rsidRPr="002853E9">
        <w:t>.4.3. neformaliojo vaikų švietimo programą ar formalųjį švietimą papildančio ugdymo programą arba nuorodą į jas, kai mokinys mokosi arba yra baigęs neformaliojo vaikų švietimo programą ar formalųjį švietimą papildančio ugdymo programą;</w:t>
      </w:r>
    </w:p>
    <w:p w14:paraId="403B51DC" w14:textId="77777777" w:rsidR="00BC1B31" w:rsidRPr="002853E9" w:rsidRDefault="008D23BC">
      <w:pPr>
        <w:ind w:firstLine="567"/>
        <w:jc w:val="both"/>
      </w:pPr>
      <w:r w:rsidRPr="002853E9">
        <w:rPr>
          <w:lang w:eastAsia="en-GB"/>
        </w:rPr>
        <w:t>3</w:t>
      </w:r>
      <w:r w:rsidR="00770A45" w:rsidRPr="002853E9">
        <w:rPr>
          <w:lang w:eastAsia="en-GB"/>
        </w:rPr>
        <w:t>5</w:t>
      </w:r>
      <w:r w:rsidRPr="002853E9">
        <w:rPr>
          <w:lang w:eastAsia="en-GB"/>
        </w:rPr>
        <w:t>. Dalyko, nuo kurio pamokų prašoma atleisti, mokytojui patvirtinus, kad neformaliojo vaikų švietimo ar formalųjį švietimą papildančio ugdymo programos turinys atitinka dalyko bendrosios programos turinį, ar sporto pratybos atitinka fizinio ugdymo pamokose ugdomas kompetencijas</w:t>
      </w:r>
      <w:r w:rsidR="00096029" w:rsidRPr="002853E9">
        <w:rPr>
          <w:lang w:eastAsia="en-GB"/>
        </w:rPr>
        <w:t xml:space="preserve">, </w:t>
      </w:r>
      <w:r w:rsidRPr="002853E9">
        <w:rPr>
          <w:lang w:eastAsia="en-GB"/>
        </w:rPr>
        <w:t xml:space="preserve">mokyklos vadovo įsakymu mokinys atleidžiamas nuo dalyko dalies pamokų lankymo, numatant mokinio atsiskaitymus ir pasiekimų vertinimo būdus. </w:t>
      </w:r>
    </w:p>
    <w:p w14:paraId="3EC03D90" w14:textId="77777777" w:rsidR="00BC1B31" w:rsidRPr="002853E9" w:rsidRDefault="008D23BC">
      <w:pPr>
        <w:ind w:firstLine="567"/>
        <w:jc w:val="both"/>
      </w:pPr>
      <w:r w:rsidRPr="002853E9">
        <w:rPr>
          <w:lang w:eastAsia="en-GB"/>
        </w:rPr>
        <w:t>3</w:t>
      </w:r>
      <w:r w:rsidR="00770A45" w:rsidRPr="002853E9">
        <w:rPr>
          <w:lang w:eastAsia="en-GB"/>
        </w:rPr>
        <w:t>6</w:t>
      </w:r>
      <w:r w:rsidRPr="002853E9">
        <w:rPr>
          <w:lang w:eastAsia="en-GB"/>
        </w:rPr>
        <w:t xml:space="preserve">. Mokykla gali priimti sprendimą dėl menų, fizinio ugdymo ar kitų dalykų vertinimų, gautų mokantis pagal formalųjį švietimą papildančio ugdymo programas, įskaitymo ir konvertavimo į atitinkamo dalyko pasiekimų lygį (pradinio ugdymo procese). </w:t>
      </w:r>
    </w:p>
    <w:p w14:paraId="70069294" w14:textId="77777777" w:rsidR="00BC1B31" w:rsidRPr="002853E9" w:rsidRDefault="00770A45">
      <w:pPr>
        <w:ind w:firstLine="567"/>
        <w:jc w:val="both"/>
      </w:pPr>
      <w:r w:rsidRPr="002853E9">
        <w:t>37</w:t>
      </w:r>
      <w:r w:rsidR="008D23BC" w:rsidRPr="002853E9">
        <w:t xml:space="preserve">. Mokykla gali priimti sprendimus dėl ugdymo laiko įskaitymo mokiniui, kai jis atstovauja mokyklai varžybose, konkursuose, dalykinėse olimpiadose per atostogas, savaitgalio ar švenčių dienomis. Tos dienos įskaitomos į mokinio ugdymosi dienų skaičių. Mokinio prašymu jo poilsio dienos gali būti nukeliamos į artimiausias darbo dienas. Mokykla taip pat gali suteikti laisvą nuo pamokų laiką pasiruošti dalyvauti ir dalyvaujant šalies ir tarptautinėse dalykinėse olimpiadose, varžybose. Šis laikas yra įskaitomas į mokinio ugdymosi dienų skaičių. </w:t>
      </w:r>
    </w:p>
    <w:p w14:paraId="47322CBB" w14:textId="77777777" w:rsidR="00BC1B31" w:rsidRPr="002853E9" w:rsidRDefault="00770A45">
      <w:pPr>
        <w:shd w:val="clear" w:color="000000" w:fill="auto"/>
        <w:overflowPunct w:val="0"/>
        <w:ind w:firstLine="567"/>
        <w:jc w:val="both"/>
        <w:textAlignment w:val="baseline"/>
        <w:rPr>
          <w:szCs w:val="24"/>
        </w:rPr>
      </w:pPr>
      <w:r w:rsidRPr="002853E9">
        <w:rPr>
          <w:szCs w:val="24"/>
        </w:rPr>
        <w:t>38</w:t>
      </w:r>
      <w:r w:rsidR="008D23BC" w:rsidRPr="002853E9">
        <w:rPr>
          <w:szCs w:val="24"/>
        </w:rPr>
        <w:t>. Mokinys, atleistas nuo dalyko dalies pamokų lankymo, jų metu gali užsiimti kita ugdomąja veikla ar mokytis savarankiškai arba pagal individualų ugdymo planą dalyvauti kitose pamokose / veiklose. Jeigu šios pamokos pagal pamokų tvarkaraštį yra pirmosios ar paskutinės, mokinys mokyklos sprendimu į mokyklą gali atvykti vėliau arba išvykti anksčiau. Apie tai mokykla turi informuoti mokinio tėvus (globėjus, rūpintojus).</w:t>
      </w:r>
    </w:p>
    <w:p w14:paraId="6AEACA3D" w14:textId="77777777" w:rsidR="00BC1B31" w:rsidRPr="002853E9" w:rsidRDefault="00770A45">
      <w:pPr>
        <w:shd w:val="clear" w:color="000000" w:fill="auto"/>
        <w:overflowPunct w:val="0"/>
        <w:ind w:firstLine="567"/>
        <w:jc w:val="both"/>
        <w:textAlignment w:val="baseline"/>
        <w:rPr>
          <w:color w:val="000000"/>
          <w:szCs w:val="24"/>
        </w:rPr>
      </w:pPr>
      <w:r w:rsidRPr="002853E9">
        <w:rPr>
          <w:color w:val="000000"/>
          <w:szCs w:val="24"/>
        </w:rPr>
        <w:t>39</w:t>
      </w:r>
      <w:r w:rsidR="008D23BC" w:rsidRPr="002853E9">
        <w:rPr>
          <w:color w:val="000000"/>
          <w:szCs w:val="24"/>
        </w:rPr>
        <w:t>. Mokiniams, kurie mokosi savarankišku mokymo proceso organizavimo</w:t>
      </w:r>
      <w:r w:rsidR="008D23BC" w:rsidRPr="002853E9">
        <w:rPr>
          <w:b/>
          <w:bCs/>
          <w:color w:val="000000"/>
          <w:szCs w:val="24"/>
        </w:rPr>
        <w:t xml:space="preserve"> </w:t>
      </w:r>
      <w:r w:rsidR="008D23BC" w:rsidRPr="002853E9">
        <w:rPr>
          <w:color w:val="000000"/>
          <w:szCs w:val="24"/>
        </w:rPr>
        <w:t>būdu, mokykla teikia konsultacijas. Konsultacijos gali būti pavienės arba grupinės, susidarius didesniam mokinių skaičiui.</w:t>
      </w:r>
    </w:p>
    <w:p w14:paraId="36D97EEC" w14:textId="7F7DEB21" w:rsidR="00BC1B31" w:rsidRPr="00ED40B3" w:rsidRDefault="008D23BC" w:rsidP="00ED40B3">
      <w:pPr>
        <w:shd w:val="clear" w:color="000000" w:fill="auto"/>
        <w:overflowPunct w:val="0"/>
        <w:ind w:firstLine="567"/>
        <w:jc w:val="both"/>
        <w:textAlignment w:val="baseline"/>
        <w:rPr>
          <w:color w:val="000000"/>
          <w:szCs w:val="24"/>
          <w:shd w:val="clear" w:color="auto" w:fill="FFFFFF"/>
        </w:rPr>
      </w:pPr>
      <w:r w:rsidRPr="002853E9">
        <w:rPr>
          <w:color w:val="000000"/>
          <w:szCs w:val="24"/>
          <w:shd w:val="clear" w:color="auto" w:fill="FFFFFF"/>
        </w:rPr>
        <w:t>4</w:t>
      </w:r>
      <w:r w:rsidR="00770A45" w:rsidRPr="002853E9">
        <w:rPr>
          <w:color w:val="000000"/>
          <w:szCs w:val="24"/>
          <w:shd w:val="clear" w:color="auto" w:fill="FFFFFF"/>
        </w:rPr>
        <w:t>0</w:t>
      </w:r>
      <w:r w:rsidRPr="002853E9">
        <w:rPr>
          <w:color w:val="000000"/>
          <w:szCs w:val="24"/>
          <w:shd w:val="clear" w:color="auto" w:fill="FFFFFF"/>
        </w:rPr>
        <w:t xml:space="preserve">. Konsultacijoms </w:t>
      </w:r>
      <w:r w:rsidRPr="002853E9">
        <w:rPr>
          <w:szCs w:val="24"/>
          <w:shd w:val="clear" w:color="auto" w:fill="FFFFFF"/>
        </w:rPr>
        <w:t xml:space="preserve">besimokantiesiems savarankišku mokymo proceso organizavimo būdu </w:t>
      </w:r>
      <w:r w:rsidRPr="002853E9">
        <w:rPr>
          <w:color w:val="000000"/>
          <w:szCs w:val="24"/>
          <w:shd w:val="clear" w:color="auto" w:fill="FFFFFF"/>
        </w:rPr>
        <w:t>skiriama iki 15 procentų Bendrųjų ugdymo planų 84, 90, 101 punktuose nustatyto metinių arba savaitinių pamokų skaičiaus. Konsultacijos gali būti organizuojamos įvairiais mokymo proceso organizavimo būdais. Joms organizuoti sudaromas tvarkaraštis.</w:t>
      </w:r>
    </w:p>
    <w:p w14:paraId="50E6E705" w14:textId="77777777" w:rsidR="00BC1B31" w:rsidRPr="002853E9" w:rsidRDefault="00BC1B31">
      <w:pPr>
        <w:shd w:val="clear" w:color="000000" w:fill="auto"/>
        <w:jc w:val="center"/>
        <w:rPr>
          <w:b/>
          <w:bCs/>
          <w:szCs w:val="24"/>
          <w:shd w:val="clear" w:color="auto" w:fill="FFFFFF"/>
        </w:rPr>
      </w:pPr>
    </w:p>
    <w:p w14:paraId="45398900" w14:textId="77777777" w:rsidR="00BC1B31" w:rsidRPr="002853E9" w:rsidRDefault="008D23BC">
      <w:pPr>
        <w:shd w:val="clear" w:color="000000" w:fill="auto"/>
        <w:jc w:val="center"/>
        <w:rPr>
          <w:b/>
          <w:bCs/>
          <w:szCs w:val="24"/>
        </w:rPr>
      </w:pPr>
      <w:r w:rsidRPr="002853E9">
        <w:rPr>
          <w:b/>
          <w:bCs/>
          <w:szCs w:val="24"/>
          <w:shd w:val="clear" w:color="auto" w:fill="FFFFFF"/>
        </w:rPr>
        <w:t>KETVIRTASIS SKIRSNIS</w:t>
      </w:r>
    </w:p>
    <w:p w14:paraId="4B49AB34" w14:textId="77777777" w:rsidR="00BC1B31" w:rsidRPr="002853E9" w:rsidRDefault="008D23BC">
      <w:pPr>
        <w:shd w:val="clear" w:color="000000" w:fill="auto"/>
        <w:jc w:val="center"/>
        <w:rPr>
          <w:b/>
          <w:bCs/>
          <w:szCs w:val="24"/>
        </w:rPr>
      </w:pPr>
      <w:r w:rsidRPr="002853E9">
        <w:rPr>
          <w:b/>
          <w:bCs/>
          <w:szCs w:val="24"/>
        </w:rPr>
        <w:t>MOKYMOSI PAGALBOS TEIKIMAS MOKINIUI NEPASIEKUS PATENKINAMO PASIEKIMŲ LYGMENS PATIKRINIMUOSE</w:t>
      </w:r>
    </w:p>
    <w:p w14:paraId="6439BA70" w14:textId="77777777" w:rsidR="00BC1B31" w:rsidRPr="002853E9" w:rsidRDefault="00BC1B31">
      <w:pPr>
        <w:shd w:val="clear" w:color="000000" w:fill="auto"/>
        <w:ind w:firstLine="567"/>
        <w:jc w:val="center"/>
        <w:rPr>
          <w:b/>
          <w:bCs/>
          <w:szCs w:val="24"/>
        </w:rPr>
      </w:pPr>
    </w:p>
    <w:p w14:paraId="15B23EA5" w14:textId="77777777" w:rsidR="00BC1B31" w:rsidRPr="002853E9" w:rsidRDefault="008D23BC">
      <w:pPr>
        <w:ind w:firstLine="567"/>
        <w:jc w:val="both"/>
        <w:textAlignment w:val="baseline"/>
      </w:pPr>
      <w:r w:rsidRPr="002853E9">
        <w:rPr>
          <w:lang w:eastAsia="lt-LT"/>
        </w:rPr>
        <w:t>4</w:t>
      </w:r>
      <w:r w:rsidR="00770A45" w:rsidRPr="002853E9">
        <w:rPr>
          <w:lang w:eastAsia="lt-LT"/>
        </w:rPr>
        <w:t>1</w:t>
      </w:r>
      <w:r w:rsidRPr="002853E9">
        <w:rPr>
          <w:lang w:eastAsia="lt-LT"/>
        </w:rPr>
        <w:t xml:space="preserve">. </w:t>
      </w:r>
      <w:r w:rsidRPr="002853E9">
        <w:rPr>
          <w:shd w:val="clear" w:color="auto" w:fill="FFFFFF"/>
          <w:lang w:eastAsia="lt-LT"/>
        </w:rPr>
        <w:t xml:space="preserve">Mokiniui, įgijusiam pradinį išsilavinimą </w:t>
      </w:r>
      <w:r w:rsidR="00D70713" w:rsidRPr="002853E9">
        <w:rPr>
          <w:shd w:val="clear" w:color="auto" w:fill="FFFFFF"/>
          <w:lang w:eastAsia="lt-LT"/>
        </w:rPr>
        <w:t xml:space="preserve">ir </w:t>
      </w:r>
      <w:r w:rsidRPr="002853E9">
        <w:rPr>
          <w:shd w:val="clear" w:color="auto" w:fill="FFFFFF"/>
          <w:lang w:eastAsia="lt-LT"/>
        </w:rPr>
        <w:t>nepasiekusiam patenkinamo pasiekimų lygio dalyvaujant  nacionaliniuose mokinių pasiekimų patikrinimuose</w:t>
      </w:r>
      <w:r w:rsidRPr="002853E9">
        <w:rPr>
          <w:rFonts w:ascii="Segoe UI" w:hAnsi="Segoe UI" w:cs="Segoe UI"/>
          <w:sz w:val="18"/>
          <w:szCs w:val="18"/>
          <w:shd w:val="clear" w:color="auto" w:fill="FFFFFF"/>
          <w:lang w:eastAsia="lt-LT"/>
        </w:rPr>
        <w:t xml:space="preserve"> </w:t>
      </w:r>
      <w:r w:rsidRPr="002853E9">
        <w:rPr>
          <w:lang w:eastAsia="lt-LT"/>
        </w:rPr>
        <w:t xml:space="preserve">(toliau šiame skirsnyje – Pasiekimų patikrinimas), ir nepasiekusiam Pasiekimų patikrinime vertinto dalyko patenkinamo pasiekimų lygmens, </w:t>
      </w:r>
      <w:r w:rsidRPr="002853E9">
        <w:rPr>
          <w:shd w:val="clear" w:color="auto" w:fill="FFFFFF"/>
          <w:lang w:eastAsia="lt-LT"/>
        </w:rPr>
        <w:t>sudaromas individualių mokymosi pasiekimų gerinimo planas</w:t>
      </w:r>
      <w:r w:rsidRPr="002853E9">
        <w:rPr>
          <w:lang w:eastAsia="lt-LT"/>
        </w:rPr>
        <w:t xml:space="preserve"> ir skiriama reikalinga mokymosi pagalba.</w:t>
      </w:r>
      <w:r w:rsidRPr="002853E9">
        <w:t xml:space="preserve"> </w:t>
      </w:r>
    </w:p>
    <w:p w14:paraId="7219FF41" w14:textId="77777777" w:rsidR="00BC1B31" w:rsidRPr="002853E9" w:rsidRDefault="008D23BC">
      <w:pPr>
        <w:ind w:firstLine="567"/>
        <w:jc w:val="both"/>
        <w:textAlignment w:val="baseline"/>
      </w:pPr>
      <w:r w:rsidRPr="002853E9">
        <w:rPr>
          <w:lang w:eastAsia="lt-LT"/>
        </w:rPr>
        <w:t>4</w:t>
      </w:r>
      <w:r w:rsidR="00770A45" w:rsidRPr="002853E9">
        <w:rPr>
          <w:lang w:eastAsia="lt-LT"/>
        </w:rPr>
        <w:t>2</w:t>
      </w:r>
      <w:r w:rsidRPr="002853E9">
        <w:rPr>
          <w:lang w:eastAsia="lt-LT"/>
        </w:rPr>
        <w:t>. Jei mokinys Pasiekimų patikrinimų metu nepasiekė kelių vertintų dalykų patenkinamo pasiekimų lygio, reikalinga mokymosi pagalba skiriama kiekvienam dalykui atskirai. </w:t>
      </w:r>
    </w:p>
    <w:p w14:paraId="6A624D1B" w14:textId="77777777" w:rsidR="00BC1B31" w:rsidRPr="002853E9" w:rsidRDefault="008D23BC">
      <w:pPr>
        <w:ind w:firstLine="567"/>
        <w:jc w:val="both"/>
        <w:textAlignment w:val="baseline"/>
      </w:pPr>
      <w:r w:rsidRPr="002853E9">
        <w:rPr>
          <w:lang w:eastAsia="lt-LT"/>
        </w:rPr>
        <w:t>4</w:t>
      </w:r>
      <w:r w:rsidR="00770A45" w:rsidRPr="002853E9">
        <w:rPr>
          <w:lang w:eastAsia="lt-LT"/>
        </w:rPr>
        <w:t>3</w:t>
      </w:r>
      <w:r w:rsidRPr="002853E9">
        <w:rPr>
          <w:lang w:eastAsia="lt-LT"/>
        </w:rPr>
        <w:t xml:space="preserve">. Sprendimą, kaip bus organizuojama reikiama mokymosi pagalba mokiniams, nepasiekusiems patenkinamo pasiekimų lygio Pasiekimų patikrinimuose, priima mokyklos savininko teises ir pareigas įgyvendinanti institucija (valstybinės mokyklos – biudžetinės įstaigos), savivaldybės vykdomoji institucija ar jos įgaliotas savivaldybės administracijos direktorius (savivaldybės mokyklos – biudžetinės įstaigos), dalyvių susirinkimas (savininku) (valstybinės, savivaldybės mokyklos – viešosios įstaigos ir nevalstybinės mokyklos). Reikiamos mokymosi pagalbos teikimas, vykdant papildomas, ne trumpesnės kaip vienos pamokos trukmės konsultacijas, gali būti organizuojamas mokykloje, kurioje mokinys mokėsi, ar paskirtoje mokykloje, kai konsultacijos teikiamos kelių mokyklų mokiniams. Konsultacijas gali teikti mokęs mokytojas, kitas mokyklos mokytojas ar paskirtos mokyklos mokytojas. Konsultacijos organizuojamos ne pamokų metu pagal iš anksto mokiniams žinomą tvarkaraštį. </w:t>
      </w:r>
    </w:p>
    <w:p w14:paraId="5835059C" w14:textId="77777777" w:rsidR="00BC1B31" w:rsidRPr="002853E9" w:rsidRDefault="008D23BC">
      <w:pPr>
        <w:ind w:firstLine="567"/>
        <w:jc w:val="both"/>
      </w:pPr>
      <w:r w:rsidRPr="002853E9">
        <w:t>4</w:t>
      </w:r>
      <w:r w:rsidR="00770A45" w:rsidRPr="002853E9">
        <w:t>4</w:t>
      </w:r>
      <w:r w:rsidRPr="002853E9">
        <w:t xml:space="preserve">. Mokykla, kurioje numatoma organizuoti konsultacijas kelių mokyklų mokiniams, numato erdves, kur bus organizuojamos konsultacijos, užtikrina reikiamų mokymo priemonių prieinamumą konsultacijas teikiančiam mokytojui ir mokiniams konsultacijų metu. </w:t>
      </w:r>
    </w:p>
    <w:p w14:paraId="052514BB" w14:textId="77777777" w:rsidR="00BC1B31" w:rsidRPr="002853E9" w:rsidRDefault="00770A45">
      <w:pPr>
        <w:ind w:firstLine="567"/>
        <w:jc w:val="both"/>
      </w:pPr>
      <w:r w:rsidRPr="002853E9">
        <w:t>45</w:t>
      </w:r>
      <w:r w:rsidR="008D23BC" w:rsidRPr="002853E9">
        <w:t xml:space="preserve">.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14:paraId="7A99025A" w14:textId="77777777" w:rsidR="00BC1B31" w:rsidRPr="002853E9" w:rsidRDefault="00770A45">
      <w:pPr>
        <w:ind w:firstLine="567"/>
        <w:jc w:val="both"/>
      </w:pPr>
      <w:r w:rsidRPr="002853E9">
        <w:t>46</w:t>
      </w:r>
      <w:r w:rsidR="008D23BC" w:rsidRPr="002853E9">
        <w:t xml:space="preserve">.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 </w:t>
      </w:r>
    </w:p>
    <w:p w14:paraId="5AFC2E48" w14:textId="77777777" w:rsidR="00BC1B31" w:rsidRPr="002853E9" w:rsidRDefault="00BC1B31">
      <w:pPr>
        <w:shd w:val="clear" w:color="000000" w:fill="auto"/>
        <w:ind w:firstLine="540"/>
        <w:jc w:val="both"/>
        <w:rPr>
          <w:szCs w:val="24"/>
        </w:rPr>
      </w:pPr>
    </w:p>
    <w:p w14:paraId="1788561A" w14:textId="77777777" w:rsidR="00BC1B31" w:rsidRPr="002853E9" w:rsidRDefault="008D23BC">
      <w:pPr>
        <w:shd w:val="clear" w:color="000000" w:fill="auto"/>
        <w:tabs>
          <w:tab w:val="left" w:pos="7797"/>
        </w:tabs>
        <w:jc w:val="center"/>
        <w:rPr>
          <w:b/>
          <w:bCs/>
          <w:szCs w:val="24"/>
        </w:rPr>
      </w:pPr>
      <w:r w:rsidRPr="002853E9">
        <w:rPr>
          <w:b/>
          <w:bCs/>
          <w:szCs w:val="24"/>
        </w:rPr>
        <w:t>PENKTASIS SKIRSNIS</w:t>
      </w:r>
    </w:p>
    <w:p w14:paraId="645BE408" w14:textId="77777777" w:rsidR="00BC1B31" w:rsidRPr="002853E9" w:rsidRDefault="008D23BC">
      <w:pPr>
        <w:shd w:val="clear" w:color="000000" w:fill="auto"/>
        <w:tabs>
          <w:tab w:val="left" w:pos="851"/>
          <w:tab w:val="num" w:pos="1560"/>
        </w:tabs>
        <w:ind w:left="840"/>
        <w:jc w:val="center"/>
        <w:rPr>
          <w:b/>
          <w:szCs w:val="24"/>
          <w:lang w:eastAsia="lt-LT"/>
        </w:rPr>
      </w:pPr>
      <w:r w:rsidRPr="002853E9">
        <w:rPr>
          <w:b/>
          <w:szCs w:val="24"/>
          <w:lang w:eastAsia="lt-LT"/>
        </w:rPr>
        <w:t>MOKINIŲ MOKYMO NAMUOSE IR UGDYMOSI ŠEIMOJE ORGANIZAVIMAS</w:t>
      </w:r>
    </w:p>
    <w:p w14:paraId="3447F6C6" w14:textId="77777777" w:rsidR="00BC1B31" w:rsidRPr="002853E9" w:rsidRDefault="00BC1B31">
      <w:pPr>
        <w:shd w:val="clear" w:color="000000" w:fill="auto"/>
        <w:tabs>
          <w:tab w:val="left" w:pos="851"/>
          <w:tab w:val="num" w:pos="1560"/>
        </w:tabs>
        <w:ind w:left="840" w:hanging="840"/>
        <w:jc w:val="center"/>
        <w:rPr>
          <w:b/>
          <w:szCs w:val="24"/>
          <w:lang w:eastAsia="lt-LT"/>
        </w:rPr>
      </w:pPr>
    </w:p>
    <w:p w14:paraId="47D2EB09" w14:textId="77777777" w:rsidR="00BC1B31" w:rsidRPr="002853E9" w:rsidRDefault="00770A45">
      <w:pPr>
        <w:tabs>
          <w:tab w:val="left" w:pos="851"/>
          <w:tab w:val="num" w:pos="1560"/>
        </w:tabs>
        <w:ind w:firstLine="567"/>
        <w:jc w:val="both"/>
      </w:pPr>
      <w:r w:rsidRPr="002853E9">
        <w:t>47</w:t>
      </w:r>
      <w:r w:rsidR="008D23BC" w:rsidRPr="002853E9">
        <w:t xml:space="preserve">. Mokinių mokymas namuose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018FA1B3" w14:textId="77777777" w:rsidR="00BC1B31" w:rsidRPr="002853E9" w:rsidRDefault="00770A45">
      <w:pPr>
        <w:ind w:firstLine="567"/>
        <w:jc w:val="both"/>
      </w:pPr>
      <w:r w:rsidRPr="002853E9">
        <w:t>48</w:t>
      </w:r>
      <w:r w:rsidR="008D23BC" w:rsidRPr="002853E9">
        <w:t xml:space="preserve">. Pradinio ugdymo programa įgyvendinama, ugdymą organizuojant pagal dalykų bendrąsias programas arba jas integruojant į kitų dalykų turinį. </w:t>
      </w:r>
    </w:p>
    <w:p w14:paraId="7E3AF2F1" w14:textId="77777777" w:rsidR="00BC1B31" w:rsidRPr="002853E9" w:rsidRDefault="00770A45">
      <w:pPr>
        <w:ind w:firstLine="567"/>
        <w:jc w:val="both"/>
      </w:pPr>
      <w:r w:rsidRPr="002853E9">
        <w:t>49</w:t>
      </w:r>
      <w:r w:rsidR="008D23BC" w:rsidRPr="002853E9">
        <w:t>. Mokiniui, kuris mokosi namuose:</w:t>
      </w:r>
    </w:p>
    <w:p w14:paraId="3686FA1E" w14:textId="77777777" w:rsidR="00BC1B31" w:rsidRPr="002853E9" w:rsidRDefault="00770A45">
      <w:pPr>
        <w:ind w:firstLine="567"/>
        <w:jc w:val="both"/>
      </w:pPr>
      <w:r w:rsidRPr="002853E9">
        <w:t>49</w:t>
      </w:r>
      <w:r w:rsidR="008D23BC" w:rsidRPr="002853E9">
        <w:t>.1. pagal pradinio ugdymo programą savarankišku ar (ir) nuotoliniu mokymo proceso organizavimo būdu, leidus gydytojui, pavienio ar grupinio mokymosi forma:</w:t>
      </w:r>
    </w:p>
    <w:p w14:paraId="73362BEF" w14:textId="77777777" w:rsidR="00BC1B31" w:rsidRPr="002853E9" w:rsidRDefault="00770A45">
      <w:pPr>
        <w:ind w:firstLine="540"/>
        <w:jc w:val="both"/>
      </w:pPr>
      <w:r w:rsidRPr="002853E9">
        <w:t>49</w:t>
      </w:r>
      <w:r w:rsidR="008D23BC" w:rsidRPr="002853E9">
        <w:t>.1.1. 1–3 klasėse skiriama 315 pamokų per mokslo metus (9 pamokos per savaitę);</w:t>
      </w:r>
    </w:p>
    <w:p w14:paraId="00406444" w14:textId="77777777" w:rsidR="00BC1B31" w:rsidRPr="002853E9" w:rsidRDefault="00770A45">
      <w:pPr>
        <w:ind w:firstLine="540"/>
        <w:jc w:val="both"/>
      </w:pPr>
      <w:r w:rsidRPr="002853E9">
        <w:t>49</w:t>
      </w:r>
      <w:r w:rsidR="008D23BC" w:rsidRPr="002853E9">
        <w:t>.1.2. 4 klasėje skiriama 385 pamokos per moksl</w:t>
      </w:r>
      <w:r w:rsidR="008949C0">
        <w:t>o metus (11 pamokų per savaitę).</w:t>
      </w:r>
    </w:p>
    <w:p w14:paraId="415342AB" w14:textId="77777777" w:rsidR="00BC1B31" w:rsidRPr="002853E9" w:rsidRDefault="008D23BC">
      <w:pPr>
        <w:ind w:firstLine="567"/>
        <w:jc w:val="both"/>
      </w:pPr>
      <w:r w:rsidRPr="002853E9">
        <w:t>5</w:t>
      </w:r>
      <w:r w:rsidR="00770A45" w:rsidRPr="002853E9">
        <w:t>0</w:t>
      </w:r>
      <w:r w:rsidRPr="002853E9">
        <w:t xml:space="preserve">. Suderinus su mokinio tėvais (globėjais, rūpintojais) mokyklos vadovo įsakymu, mokinys gali nesimokyti meninio ugdymo dalykų, technologijų, fizinio ugdymo Dienyne ir mokinio individualiame ugdymo plane prie dalykų, kurių mokinys nesimoko, įrašoma „atleista“. Pamokos, gydytojo leidimu lankomos mokykloje, įrašomos į mokinio individualų ugdymo planą. </w:t>
      </w:r>
    </w:p>
    <w:p w14:paraId="32317C48" w14:textId="77777777" w:rsidR="00BC1B31" w:rsidRPr="002853E9" w:rsidRDefault="008D23BC">
      <w:pPr>
        <w:ind w:firstLine="567"/>
        <w:jc w:val="both"/>
      </w:pPr>
      <w:r w:rsidRPr="002853E9">
        <w:t>5</w:t>
      </w:r>
      <w:r w:rsidR="00770A45" w:rsidRPr="002853E9">
        <w:t>1</w:t>
      </w:r>
      <w:r w:rsidRPr="002853E9">
        <w:t>. Mokyklos sprendimu mokiniui, kuris mokosi namuose, gali būti skiriama iki 2 papildomų pamokų per savaitę mokymosi pasiekimams gerinti.</w:t>
      </w:r>
    </w:p>
    <w:p w14:paraId="2F799612" w14:textId="77777777" w:rsidR="00BC1B31" w:rsidRPr="002853E9" w:rsidRDefault="008D23BC">
      <w:pPr>
        <w:ind w:firstLine="567"/>
        <w:jc w:val="both"/>
      </w:pPr>
      <w:r w:rsidRPr="002853E9">
        <w:t>5</w:t>
      </w:r>
      <w:r w:rsidR="00770A45" w:rsidRPr="002853E9">
        <w:t>2</w:t>
      </w:r>
      <w:r w:rsidRPr="002853E9">
        <w:t>.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667F080E" w14:textId="77777777" w:rsidR="00BC1B31" w:rsidRPr="002853E9" w:rsidRDefault="00BC1B31"/>
    <w:p w14:paraId="3264E0EC" w14:textId="77777777" w:rsidR="00BC1B31" w:rsidRPr="002853E9" w:rsidRDefault="008D23BC">
      <w:pPr>
        <w:shd w:val="clear" w:color="000000" w:fill="auto"/>
        <w:tabs>
          <w:tab w:val="left" w:pos="993"/>
        </w:tabs>
        <w:jc w:val="center"/>
        <w:rPr>
          <w:b/>
          <w:bCs/>
          <w:szCs w:val="24"/>
        </w:rPr>
      </w:pPr>
      <w:r w:rsidRPr="002853E9">
        <w:rPr>
          <w:b/>
          <w:bCs/>
          <w:szCs w:val="24"/>
        </w:rPr>
        <w:t>III SKYRIUS</w:t>
      </w:r>
    </w:p>
    <w:p w14:paraId="63157D6C" w14:textId="77777777" w:rsidR="00BC1B31" w:rsidRPr="002853E9" w:rsidRDefault="008D23BC">
      <w:pPr>
        <w:shd w:val="clear" w:color="000000" w:fill="auto"/>
        <w:tabs>
          <w:tab w:val="left" w:pos="993"/>
        </w:tabs>
        <w:jc w:val="center"/>
        <w:rPr>
          <w:b/>
          <w:bCs/>
          <w:szCs w:val="24"/>
        </w:rPr>
      </w:pPr>
      <w:r w:rsidRPr="002853E9">
        <w:rPr>
          <w:b/>
          <w:bCs/>
          <w:szCs w:val="24"/>
        </w:rPr>
        <w:t>PRADINIO UGDYMO PROGRAMOS ĮGYVENDINIMAS</w:t>
      </w:r>
    </w:p>
    <w:p w14:paraId="325EBA74" w14:textId="1744DAB7" w:rsidR="00BC1B31" w:rsidRPr="002853E9" w:rsidRDefault="00BC1B31">
      <w:pPr>
        <w:jc w:val="center"/>
        <w:rPr>
          <w:b/>
          <w:bCs/>
        </w:rPr>
      </w:pPr>
    </w:p>
    <w:p w14:paraId="7723B2B4" w14:textId="77777777" w:rsidR="00BC1B31" w:rsidRPr="002853E9" w:rsidRDefault="00770A45">
      <w:pPr>
        <w:tabs>
          <w:tab w:val="left" w:pos="6033"/>
          <w:tab w:val="left" w:pos="8647"/>
        </w:tabs>
        <w:ind w:firstLine="567"/>
        <w:jc w:val="both"/>
      </w:pPr>
      <w:r w:rsidRPr="002853E9">
        <w:t>53</w:t>
      </w:r>
      <w:r w:rsidR="008D23BC" w:rsidRPr="002853E9">
        <w:t xml:space="preserve">. Pamokų skaičius pradinio ugdymo programai </w:t>
      </w:r>
      <w:r w:rsidR="008D23BC" w:rsidRPr="002853E9">
        <w:rPr>
          <w:lang w:eastAsia="lt-LT"/>
        </w:rPr>
        <w:t xml:space="preserve">įgyvendinti </w:t>
      </w:r>
      <w:r w:rsidR="008D23BC" w:rsidRPr="002853E9">
        <w:rPr>
          <w:shd w:val="clear" w:color="auto" w:fill="FFFFFF"/>
        </w:rPr>
        <w:t>grupinio mokymosi forma kasdieniu ir nuotoliniu mokymo proceso organizavimo būdu</w:t>
      </w:r>
      <w:r w:rsidR="008D23BC" w:rsidRPr="002853E9">
        <w:t>:</w:t>
      </w:r>
    </w:p>
    <w:p w14:paraId="2F8B96EE" w14:textId="77777777" w:rsidR="00BC1B31" w:rsidRPr="002853E9" w:rsidRDefault="00BC1B31">
      <w:pPr>
        <w:tabs>
          <w:tab w:val="left" w:pos="6033"/>
          <w:tab w:val="left" w:pos="8647"/>
        </w:tabs>
        <w:ind w:firstLine="567"/>
        <w:jc w:val="both"/>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7"/>
        <w:gridCol w:w="1125"/>
        <w:gridCol w:w="1275"/>
        <w:gridCol w:w="1260"/>
        <w:gridCol w:w="1302"/>
        <w:gridCol w:w="1701"/>
      </w:tblGrid>
      <w:tr w:rsidR="002853E9" w:rsidRPr="002853E9" w14:paraId="69B4F598" w14:textId="77777777">
        <w:trPr>
          <w:trHeight w:val="165"/>
        </w:trPr>
        <w:tc>
          <w:tcPr>
            <w:tcW w:w="2827" w:type="dxa"/>
            <w:vAlign w:val="center"/>
            <w:hideMark/>
          </w:tcPr>
          <w:p w14:paraId="192A05E6" w14:textId="77777777" w:rsidR="00BC1B31" w:rsidRPr="002853E9" w:rsidRDefault="008D23BC">
            <w:pPr>
              <w:shd w:val="clear" w:color="000000" w:fill="auto"/>
              <w:ind w:left="132"/>
              <w:textAlignment w:val="baseline"/>
              <w:rPr>
                <w:szCs w:val="24"/>
                <w:lang w:eastAsia="lt-LT"/>
              </w:rPr>
            </w:pPr>
            <w:r w:rsidRPr="002853E9">
              <w:rPr>
                <w:sz w:val="20"/>
                <w:lang w:eastAsia="lt-LT"/>
              </w:rPr>
              <w:t>Klasė / dalykai  </w:t>
            </w:r>
          </w:p>
        </w:tc>
        <w:tc>
          <w:tcPr>
            <w:tcW w:w="1125" w:type="dxa"/>
            <w:vAlign w:val="center"/>
            <w:hideMark/>
          </w:tcPr>
          <w:p w14:paraId="7C310F6F" w14:textId="77777777" w:rsidR="00BC1B31" w:rsidRPr="002853E9" w:rsidRDefault="008D23BC">
            <w:pPr>
              <w:shd w:val="clear" w:color="000000" w:fill="auto"/>
              <w:jc w:val="center"/>
              <w:textAlignment w:val="baseline"/>
              <w:rPr>
                <w:szCs w:val="24"/>
                <w:lang w:eastAsia="lt-LT"/>
              </w:rPr>
            </w:pPr>
            <w:r w:rsidRPr="002853E9">
              <w:rPr>
                <w:sz w:val="20"/>
                <w:lang w:eastAsia="lt-LT"/>
              </w:rPr>
              <w:t>1 klasė </w:t>
            </w:r>
          </w:p>
        </w:tc>
        <w:tc>
          <w:tcPr>
            <w:tcW w:w="1275" w:type="dxa"/>
            <w:vAlign w:val="center"/>
            <w:hideMark/>
          </w:tcPr>
          <w:p w14:paraId="012A0F16" w14:textId="77777777" w:rsidR="00BC1B31" w:rsidRPr="002853E9" w:rsidRDefault="008D23BC">
            <w:pPr>
              <w:shd w:val="clear" w:color="000000" w:fill="auto"/>
              <w:jc w:val="center"/>
              <w:textAlignment w:val="baseline"/>
              <w:rPr>
                <w:szCs w:val="24"/>
                <w:lang w:eastAsia="lt-LT"/>
              </w:rPr>
            </w:pPr>
            <w:r w:rsidRPr="002853E9">
              <w:rPr>
                <w:sz w:val="20"/>
                <w:lang w:eastAsia="lt-LT"/>
              </w:rPr>
              <w:t>2 klasė </w:t>
            </w:r>
          </w:p>
        </w:tc>
        <w:tc>
          <w:tcPr>
            <w:tcW w:w="1260" w:type="dxa"/>
            <w:vAlign w:val="center"/>
            <w:hideMark/>
          </w:tcPr>
          <w:p w14:paraId="459178E9" w14:textId="77777777" w:rsidR="00BC1B31" w:rsidRPr="002853E9" w:rsidRDefault="008D23BC">
            <w:pPr>
              <w:shd w:val="clear" w:color="000000" w:fill="auto"/>
              <w:jc w:val="center"/>
              <w:textAlignment w:val="baseline"/>
              <w:rPr>
                <w:szCs w:val="24"/>
                <w:lang w:eastAsia="lt-LT"/>
              </w:rPr>
            </w:pPr>
            <w:r w:rsidRPr="002853E9">
              <w:rPr>
                <w:sz w:val="20"/>
                <w:lang w:eastAsia="lt-LT"/>
              </w:rPr>
              <w:t>3 klasė </w:t>
            </w:r>
          </w:p>
        </w:tc>
        <w:tc>
          <w:tcPr>
            <w:tcW w:w="1302" w:type="dxa"/>
            <w:vAlign w:val="center"/>
            <w:hideMark/>
          </w:tcPr>
          <w:p w14:paraId="78D86C24" w14:textId="77777777" w:rsidR="00BC1B31" w:rsidRPr="002853E9" w:rsidRDefault="008D23BC">
            <w:pPr>
              <w:shd w:val="clear" w:color="000000" w:fill="auto"/>
              <w:jc w:val="center"/>
              <w:textAlignment w:val="baseline"/>
              <w:rPr>
                <w:szCs w:val="24"/>
                <w:lang w:eastAsia="lt-LT"/>
              </w:rPr>
            </w:pPr>
            <w:r w:rsidRPr="002853E9">
              <w:rPr>
                <w:sz w:val="20"/>
                <w:lang w:eastAsia="lt-LT"/>
              </w:rPr>
              <w:t>4 klasė </w:t>
            </w:r>
          </w:p>
        </w:tc>
        <w:tc>
          <w:tcPr>
            <w:tcW w:w="1701" w:type="dxa"/>
            <w:vAlign w:val="center"/>
            <w:hideMark/>
          </w:tcPr>
          <w:p w14:paraId="21B9A328" w14:textId="77777777" w:rsidR="00BC1B31" w:rsidRPr="002853E9" w:rsidRDefault="008D23BC">
            <w:pPr>
              <w:shd w:val="clear" w:color="000000" w:fill="auto"/>
              <w:jc w:val="center"/>
              <w:textAlignment w:val="baseline"/>
              <w:rPr>
                <w:szCs w:val="24"/>
                <w:lang w:eastAsia="lt-LT"/>
              </w:rPr>
            </w:pPr>
            <w:r w:rsidRPr="002853E9">
              <w:rPr>
                <w:sz w:val="20"/>
                <w:lang w:eastAsia="lt-LT"/>
              </w:rPr>
              <w:t>Iš viso skiriama pamokų pradinio ugdymo programai </w:t>
            </w:r>
          </w:p>
        </w:tc>
      </w:tr>
      <w:tr w:rsidR="002853E9" w:rsidRPr="002853E9" w14:paraId="25997714" w14:textId="77777777">
        <w:trPr>
          <w:trHeight w:val="45"/>
        </w:trPr>
        <w:tc>
          <w:tcPr>
            <w:tcW w:w="9490" w:type="dxa"/>
            <w:gridSpan w:val="6"/>
            <w:vAlign w:val="center"/>
            <w:hideMark/>
          </w:tcPr>
          <w:p w14:paraId="5E3EADAC" w14:textId="77777777" w:rsidR="00BC1B31" w:rsidRPr="002853E9" w:rsidRDefault="008D23BC">
            <w:pPr>
              <w:shd w:val="clear" w:color="000000" w:fill="auto"/>
              <w:jc w:val="center"/>
              <w:textAlignment w:val="baseline"/>
              <w:rPr>
                <w:szCs w:val="24"/>
                <w:lang w:eastAsia="lt-LT"/>
              </w:rPr>
            </w:pPr>
            <w:r w:rsidRPr="002853E9">
              <w:rPr>
                <w:sz w:val="20"/>
                <w:lang w:eastAsia="lt-LT"/>
              </w:rPr>
              <w:t>Dorinis ugdymas  </w:t>
            </w:r>
          </w:p>
        </w:tc>
      </w:tr>
      <w:tr w:rsidR="002853E9" w:rsidRPr="002853E9" w14:paraId="62E7E469" w14:textId="77777777">
        <w:trPr>
          <w:trHeight w:val="300"/>
        </w:trPr>
        <w:tc>
          <w:tcPr>
            <w:tcW w:w="2827" w:type="dxa"/>
            <w:hideMark/>
          </w:tcPr>
          <w:p w14:paraId="0B79FAB5" w14:textId="77777777" w:rsidR="00BC1B31" w:rsidRPr="002853E9" w:rsidRDefault="008D23BC">
            <w:pPr>
              <w:shd w:val="clear" w:color="000000" w:fill="auto"/>
              <w:ind w:left="132" w:right="136"/>
              <w:jc w:val="both"/>
              <w:textAlignment w:val="baseline"/>
              <w:rPr>
                <w:szCs w:val="24"/>
                <w:lang w:eastAsia="lt-LT"/>
              </w:rPr>
            </w:pPr>
            <w:r w:rsidRPr="002853E9">
              <w:rPr>
                <w:sz w:val="20"/>
                <w:lang w:eastAsia="lt-LT"/>
              </w:rPr>
              <w:t>Dorinis ugdymas (tikyba arba etika)  </w:t>
            </w:r>
          </w:p>
        </w:tc>
        <w:tc>
          <w:tcPr>
            <w:tcW w:w="1125" w:type="dxa"/>
            <w:vAlign w:val="center"/>
            <w:hideMark/>
          </w:tcPr>
          <w:p w14:paraId="6193AD52"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75" w:type="dxa"/>
            <w:vAlign w:val="center"/>
            <w:hideMark/>
          </w:tcPr>
          <w:p w14:paraId="796D0C23"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60" w:type="dxa"/>
            <w:vAlign w:val="center"/>
            <w:hideMark/>
          </w:tcPr>
          <w:p w14:paraId="67778363"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302" w:type="dxa"/>
            <w:vAlign w:val="center"/>
            <w:hideMark/>
          </w:tcPr>
          <w:p w14:paraId="6EF863B9"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701" w:type="dxa"/>
            <w:vAlign w:val="center"/>
            <w:hideMark/>
          </w:tcPr>
          <w:p w14:paraId="4A16AC96" w14:textId="77777777" w:rsidR="00BC1B31" w:rsidRPr="002853E9" w:rsidRDefault="008D23BC">
            <w:pPr>
              <w:shd w:val="clear" w:color="000000" w:fill="auto"/>
              <w:jc w:val="center"/>
              <w:textAlignment w:val="baseline"/>
              <w:rPr>
                <w:szCs w:val="24"/>
                <w:lang w:eastAsia="lt-LT"/>
              </w:rPr>
            </w:pPr>
            <w:r w:rsidRPr="002853E9">
              <w:rPr>
                <w:sz w:val="20"/>
                <w:lang w:eastAsia="lt-LT"/>
              </w:rPr>
              <w:t>140 (4) </w:t>
            </w:r>
          </w:p>
        </w:tc>
      </w:tr>
      <w:tr w:rsidR="002853E9" w:rsidRPr="002853E9" w14:paraId="2CC7BB50" w14:textId="77777777">
        <w:trPr>
          <w:trHeight w:val="105"/>
        </w:trPr>
        <w:tc>
          <w:tcPr>
            <w:tcW w:w="9490" w:type="dxa"/>
            <w:gridSpan w:val="6"/>
            <w:hideMark/>
          </w:tcPr>
          <w:p w14:paraId="75327BE3" w14:textId="77777777" w:rsidR="00BC1B31" w:rsidRPr="002853E9" w:rsidRDefault="008D23BC">
            <w:pPr>
              <w:shd w:val="clear" w:color="000000" w:fill="auto"/>
              <w:jc w:val="center"/>
              <w:textAlignment w:val="baseline"/>
              <w:rPr>
                <w:szCs w:val="24"/>
                <w:lang w:eastAsia="lt-LT"/>
              </w:rPr>
            </w:pPr>
            <w:r w:rsidRPr="002853E9">
              <w:rPr>
                <w:sz w:val="20"/>
                <w:lang w:eastAsia="lt-LT"/>
              </w:rPr>
              <w:t>Kalbinis ugdymas  </w:t>
            </w:r>
          </w:p>
        </w:tc>
      </w:tr>
      <w:tr w:rsidR="002853E9" w:rsidRPr="002853E9" w14:paraId="42976CBF" w14:textId="77777777">
        <w:trPr>
          <w:trHeight w:val="45"/>
        </w:trPr>
        <w:tc>
          <w:tcPr>
            <w:tcW w:w="2827" w:type="dxa"/>
            <w:hideMark/>
          </w:tcPr>
          <w:p w14:paraId="0569ABAE" w14:textId="77777777" w:rsidR="00BC1B31" w:rsidRPr="002853E9" w:rsidRDefault="008D23BC">
            <w:pPr>
              <w:shd w:val="clear" w:color="000000" w:fill="auto"/>
              <w:ind w:left="132" w:right="136"/>
              <w:jc w:val="both"/>
              <w:textAlignment w:val="baseline"/>
              <w:rPr>
                <w:szCs w:val="24"/>
                <w:lang w:eastAsia="lt-LT"/>
              </w:rPr>
            </w:pPr>
            <w:r w:rsidRPr="002853E9">
              <w:rPr>
                <w:sz w:val="20"/>
                <w:lang w:eastAsia="lt-LT"/>
              </w:rPr>
              <w:t>Lietuvių kalba ir literatūra  </w:t>
            </w:r>
          </w:p>
        </w:tc>
        <w:tc>
          <w:tcPr>
            <w:tcW w:w="1125" w:type="dxa"/>
            <w:vAlign w:val="center"/>
            <w:hideMark/>
          </w:tcPr>
          <w:p w14:paraId="41EBEDDB" w14:textId="77777777" w:rsidR="00BC1B31" w:rsidRPr="002853E9" w:rsidRDefault="008D23BC">
            <w:pPr>
              <w:shd w:val="clear" w:color="000000" w:fill="auto"/>
              <w:jc w:val="center"/>
              <w:textAlignment w:val="baseline"/>
              <w:rPr>
                <w:szCs w:val="24"/>
                <w:lang w:eastAsia="lt-LT"/>
              </w:rPr>
            </w:pPr>
            <w:r w:rsidRPr="002853E9">
              <w:rPr>
                <w:sz w:val="20"/>
                <w:lang w:eastAsia="lt-LT"/>
              </w:rPr>
              <w:t>280 (8) </w:t>
            </w:r>
          </w:p>
        </w:tc>
        <w:tc>
          <w:tcPr>
            <w:tcW w:w="1275" w:type="dxa"/>
            <w:vAlign w:val="center"/>
            <w:hideMark/>
          </w:tcPr>
          <w:p w14:paraId="1310B484" w14:textId="77777777" w:rsidR="00BC1B31" w:rsidRPr="002853E9" w:rsidRDefault="008D23BC">
            <w:pPr>
              <w:shd w:val="clear" w:color="000000" w:fill="auto"/>
              <w:jc w:val="center"/>
              <w:textAlignment w:val="baseline"/>
              <w:rPr>
                <w:szCs w:val="24"/>
                <w:lang w:eastAsia="lt-LT"/>
              </w:rPr>
            </w:pPr>
            <w:r w:rsidRPr="002853E9">
              <w:rPr>
                <w:sz w:val="20"/>
                <w:lang w:eastAsia="lt-LT"/>
              </w:rPr>
              <w:t>245 (7) </w:t>
            </w:r>
          </w:p>
        </w:tc>
        <w:tc>
          <w:tcPr>
            <w:tcW w:w="1260" w:type="dxa"/>
            <w:vAlign w:val="center"/>
            <w:hideMark/>
          </w:tcPr>
          <w:p w14:paraId="02E9EA26" w14:textId="77777777" w:rsidR="00BC1B31" w:rsidRPr="002853E9" w:rsidRDefault="008D23BC">
            <w:pPr>
              <w:shd w:val="clear" w:color="000000" w:fill="auto"/>
              <w:jc w:val="center"/>
              <w:textAlignment w:val="baseline"/>
              <w:rPr>
                <w:szCs w:val="24"/>
                <w:lang w:eastAsia="lt-LT"/>
              </w:rPr>
            </w:pPr>
            <w:r w:rsidRPr="002853E9">
              <w:rPr>
                <w:sz w:val="20"/>
                <w:lang w:eastAsia="lt-LT"/>
              </w:rPr>
              <w:t>245 (7) </w:t>
            </w:r>
          </w:p>
        </w:tc>
        <w:tc>
          <w:tcPr>
            <w:tcW w:w="1302" w:type="dxa"/>
            <w:vAlign w:val="center"/>
            <w:hideMark/>
          </w:tcPr>
          <w:p w14:paraId="62C85E23" w14:textId="77777777" w:rsidR="00BC1B31" w:rsidRPr="002853E9" w:rsidRDefault="008D23BC">
            <w:pPr>
              <w:shd w:val="clear" w:color="000000" w:fill="auto"/>
              <w:jc w:val="center"/>
              <w:textAlignment w:val="baseline"/>
              <w:rPr>
                <w:szCs w:val="24"/>
                <w:lang w:eastAsia="lt-LT"/>
              </w:rPr>
            </w:pPr>
            <w:r w:rsidRPr="002853E9">
              <w:rPr>
                <w:sz w:val="20"/>
                <w:lang w:eastAsia="lt-LT"/>
              </w:rPr>
              <w:t>245 (7) </w:t>
            </w:r>
          </w:p>
        </w:tc>
        <w:tc>
          <w:tcPr>
            <w:tcW w:w="1701" w:type="dxa"/>
            <w:vAlign w:val="center"/>
            <w:hideMark/>
          </w:tcPr>
          <w:p w14:paraId="3BD0569C" w14:textId="77777777" w:rsidR="00BC1B31" w:rsidRPr="002853E9" w:rsidRDefault="008D23BC">
            <w:pPr>
              <w:shd w:val="clear" w:color="000000" w:fill="auto"/>
              <w:jc w:val="center"/>
              <w:textAlignment w:val="baseline"/>
              <w:rPr>
                <w:szCs w:val="24"/>
                <w:lang w:eastAsia="lt-LT"/>
              </w:rPr>
            </w:pPr>
            <w:r w:rsidRPr="002853E9">
              <w:rPr>
                <w:sz w:val="20"/>
                <w:lang w:eastAsia="lt-LT"/>
              </w:rPr>
              <w:t>1015 (29) </w:t>
            </w:r>
          </w:p>
        </w:tc>
      </w:tr>
      <w:tr w:rsidR="002853E9" w:rsidRPr="002853E9" w14:paraId="4A48F1E5" w14:textId="77777777">
        <w:trPr>
          <w:trHeight w:val="165"/>
        </w:trPr>
        <w:tc>
          <w:tcPr>
            <w:tcW w:w="9490" w:type="dxa"/>
            <w:gridSpan w:val="6"/>
            <w:hideMark/>
          </w:tcPr>
          <w:p w14:paraId="4633BF91" w14:textId="77777777" w:rsidR="00BC1B31" w:rsidRPr="002853E9" w:rsidRDefault="008D23BC">
            <w:pPr>
              <w:shd w:val="clear" w:color="000000" w:fill="auto"/>
              <w:jc w:val="center"/>
              <w:textAlignment w:val="baseline"/>
              <w:rPr>
                <w:szCs w:val="24"/>
                <w:lang w:eastAsia="lt-LT"/>
              </w:rPr>
            </w:pPr>
            <w:r w:rsidRPr="002853E9">
              <w:rPr>
                <w:sz w:val="20"/>
                <w:lang w:eastAsia="lt-LT"/>
              </w:rPr>
              <w:t>Visuomeninis ugdymas  </w:t>
            </w:r>
          </w:p>
        </w:tc>
      </w:tr>
      <w:tr w:rsidR="002853E9" w:rsidRPr="002853E9" w14:paraId="6F448CF0" w14:textId="77777777">
        <w:trPr>
          <w:trHeight w:val="45"/>
        </w:trPr>
        <w:tc>
          <w:tcPr>
            <w:tcW w:w="2827" w:type="dxa"/>
            <w:hideMark/>
          </w:tcPr>
          <w:p w14:paraId="6B74BE52" w14:textId="77777777" w:rsidR="00BC1B31" w:rsidRPr="002853E9" w:rsidRDefault="008D23BC">
            <w:pPr>
              <w:shd w:val="clear" w:color="000000" w:fill="auto"/>
              <w:ind w:left="132"/>
              <w:jc w:val="both"/>
              <w:textAlignment w:val="baseline"/>
              <w:rPr>
                <w:szCs w:val="24"/>
                <w:lang w:eastAsia="lt-LT"/>
              </w:rPr>
            </w:pPr>
            <w:r w:rsidRPr="002853E9">
              <w:rPr>
                <w:sz w:val="20"/>
                <w:lang w:eastAsia="lt-LT"/>
              </w:rPr>
              <w:t>Visuomeninis ugdymas**  </w:t>
            </w:r>
          </w:p>
        </w:tc>
        <w:tc>
          <w:tcPr>
            <w:tcW w:w="1125" w:type="dxa"/>
            <w:vAlign w:val="center"/>
            <w:hideMark/>
          </w:tcPr>
          <w:p w14:paraId="78B651B6"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75" w:type="dxa"/>
            <w:vAlign w:val="center"/>
            <w:hideMark/>
          </w:tcPr>
          <w:p w14:paraId="0569B220"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60" w:type="dxa"/>
            <w:vAlign w:val="center"/>
            <w:hideMark/>
          </w:tcPr>
          <w:p w14:paraId="42E3249B"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302" w:type="dxa"/>
            <w:vAlign w:val="center"/>
            <w:hideMark/>
          </w:tcPr>
          <w:p w14:paraId="1F0023E1"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701" w:type="dxa"/>
            <w:vAlign w:val="center"/>
            <w:hideMark/>
          </w:tcPr>
          <w:p w14:paraId="636D32D9" w14:textId="77777777" w:rsidR="00BC1B31" w:rsidRPr="002853E9" w:rsidRDefault="008D23BC">
            <w:pPr>
              <w:shd w:val="clear" w:color="000000" w:fill="auto"/>
              <w:jc w:val="center"/>
              <w:textAlignment w:val="baseline"/>
              <w:rPr>
                <w:szCs w:val="24"/>
                <w:lang w:eastAsia="lt-LT"/>
              </w:rPr>
            </w:pPr>
            <w:r w:rsidRPr="002853E9">
              <w:rPr>
                <w:sz w:val="20"/>
                <w:lang w:eastAsia="lt-LT"/>
              </w:rPr>
              <w:t>140 (4) </w:t>
            </w:r>
          </w:p>
        </w:tc>
      </w:tr>
      <w:tr w:rsidR="002853E9" w:rsidRPr="002853E9" w14:paraId="2D8C6BC4" w14:textId="77777777">
        <w:trPr>
          <w:trHeight w:val="45"/>
        </w:trPr>
        <w:tc>
          <w:tcPr>
            <w:tcW w:w="9490" w:type="dxa"/>
            <w:gridSpan w:val="6"/>
            <w:hideMark/>
          </w:tcPr>
          <w:p w14:paraId="33DFD8C9" w14:textId="77777777" w:rsidR="00BC1B31" w:rsidRPr="002853E9" w:rsidRDefault="008D23BC">
            <w:pPr>
              <w:shd w:val="clear" w:color="000000" w:fill="auto"/>
              <w:jc w:val="center"/>
              <w:textAlignment w:val="baseline"/>
              <w:rPr>
                <w:szCs w:val="24"/>
                <w:lang w:eastAsia="lt-LT"/>
              </w:rPr>
            </w:pPr>
            <w:r w:rsidRPr="002853E9">
              <w:rPr>
                <w:sz w:val="20"/>
                <w:lang w:eastAsia="lt-LT"/>
              </w:rPr>
              <w:t>Matematinis, gamtamokslinis ir technologinis ugdymas  </w:t>
            </w:r>
          </w:p>
        </w:tc>
      </w:tr>
      <w:tr w:rsidR="002853E9" w:rsidRPr="002853E9" w14:paraId="310C8C54" w14:textId="77777777">
        <w:trPr>
          <w:trHeight w:val="45"/>
        </w:trPr>
        <w:tc>
          <w:tcPr>
            <w:tcW w:w="2827" w:type="dxa"/>
            <w:hideMark/>
          </w:tcPr>
          <w:p w14:paraId="7F0F0262" w14:textId="77777777" w:rsidR="00BC1B31" w:rsidRPr="002853E9" w:rsidRDefault="008D23BC">
            <w:pPr>
              <w:shd w:val="clear" w:color="000000" w:fill="auto"/>
              <w:ind w:left="132"/>
              <w:jc w:val="both"/>
              <w:textAlignment w:val="baseline"/>
              <w:rPr>
                <w:szCs w:val="24"/>
                <w:lang w:eastAsia="lt-LT"/>
              </w:rPr>
            </w:pPr>
            <w:r w:rsidRPr="002853E9">
              <w:rPr>
                <w:sz w:val="20"/>
                <w:lang w:eastAsia="lt-LT"/>
              </w:rPr>
              <w:t>Gamtos mokslai**</w:t>
            </w:r>
          </w:p>
        </w:tc>
        <w:tc>
          <w:tcPr>
            <w:tcW w:w="1125" w:type="dxa"/>
            <w:vAlign w:val="center"/>
            <w:hideMark/>
          </w:tcPr>
          <w:p w14:paraId="7DDB750A"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75" w:type="dxa"/>
            <w:vAlign w:val="center"/>
            <w:hideMark/>
          </w:tcPr>
          <w:p w14:paraId="6726022F"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60" w:type="dxa"/>
            <w:vAlign w:val="center"/>
            <w:hideMark/>
          </w:tcPr>
          <w:p w14:paraId="382EA129"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302" w:type="dxa"/>
            <w:vAlign w:val="center"/>
            <w:hideMark/>
          </w:tcPr>
          <w:p w14:paraId="6FE984CC"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701" w:type="dxa"/>
            <w:vAlign w:val="center"/>
            <w:hideMark/>
          </w:tcPr>
          <w:p w14:paraId="6C987D51" w14:textId="77777777" w:rsidR="00BC1B31" w:rsidRPr="002853E9" w:rsidRDefault="008D23BC">
            <w:pPr>
              <w:shd w:val="clear" w:color="000000" w:fill="auto"/>
              <w:jc w:val="center"/>
              <w:textAlignment w:val="baseline"/>
              <w:rPr>
                <w:szCs w:val="24"/>
                <w:lang w:eastAsia="lt-LT"/>
              </w:rPr>
            </w:pPr>
            <w:r w:rsidRPr="002853E9">
              <w:rPr>
                <w:sz w:val="20"/>
                <w:lang w:eastAsia="lt-LT"/>
              </w:rPr>
              <w:t>140 (4) </w:t>
            </w:r>
          </w:p>
        </w:tc>
      </w:tr>
      <w:tr w:rsidR="002853E9" w:rsidRPr="002853E9" w14:paraId="19462C2C" w14:textId="77777777">
        <w:trPr>
          <w:trHeight w:val="45"/>
        </w:trPr>
        <w:tc>
          <w:tcPr>
            <w:tcW w:w="2827" w:type="dxa"/>
            <w:hideMark/>
          </w:tcPr>
          <w:p w14:paraId="49704EC1" w14:textId="77777777" w:rsidR="00BC1B31" w:rsidRPr="002853E9" w:rsidRDefault="008D23BC">
            <w:pPr>
              <w:shd w:val="clear" w:color="000000" w:fill="auto"/>
              <w:ind w:left="132"/>
              <w:jc w:val="both"/>
              <w:textAlignment w:val="baseline"/>
              <w:rPr>
                <w:szCs w:val="24"/>
                <w:lang w:eastAsia="lt-LT"/>
              </w:rPr>
            </w:pPr>
            <w:r w:rsidRPr="002853E9">
              <w:rPr>
                <w:sz w:val="20"/>
                <w:lang w:eastAsia="lt-LT"/>
              </w:rPr>
              <w:t>Matematika  </w:t>
            </w:r>
          </w:p>
        </w:tc>
        <w:tc>
          <w:tcPr>
            <w:tcW w:w="1125" w:type="dxa"/>
            <w:vAlign w:val="center"/>
            <w:hideMark/>
          </w:tcPr>
          <w:p w14:paraId="748A0C97" w14:textId="77777777" w:rsidR="00BC1B31" w:rsidRPr="002853E9" w:rsidRDefault="008D23BC">
            <w:pPr>
              <w:shd w:val="clear" w:color="000000" w:fill="auto"/>
              <w:jc w:val="center"/>
              <w:textAlignment w:val="baseline"/>
              <w:rPr>
                <w:szCs w:val="24"/>
                <w:lang w:eastAsia="lt-LT"/>
              </w:rPr>
            </w:pPr>
            <w:r w:rsidRPr="002853E9">
              <w:rPr>
                <w:sz w:val="20"/>
                <w:lang w:eastAsia="lt-LT"/>
              </w:rPr>
              <w:t>140 (4) </w:t>
            </w:r>
          </w:p>
        </w:tc>
        <w:tc>
          <w:tcPr>
            <w:tcW w:w="1275" w:type="dxa"/>
            <w:vAlign w:val="center"/>
            <w:hideMark/>
          </w:tcPr>
          <w:p w14:paraId="6F11EBD2" w14:textId="77777777" w:rsidR="00BC1B31" w:rsidRPr="002853E9" w:rsidRDefault="008D23BC">
            <w:pPr>
              <w:shd w:val="clear" w:color="000000" w:fill="auto"/>
              <w:jc w:val="center"/>
              <w:textAlignment w:val="baseline"/>
              <w:rPr>
                <w:szCs w:val="24"/>
                <w:lang w:eastAsia="lt-LT"/>
              </w:rPr>
            </w:pPr>
            <w:r w:rsidRPr="002853E9">
              <w:rPr>
                <w:sz w:val="20"/>
                <w:lang w:eastAsia="lt-LT"/>
              </w:rPr>
              <w:t>175 (5) </w:t>
            </w:r>
          </w:p>
        </w:tc>
        <w:tc>
          <w:tcPr>
            <w:tcW w:w="1260" w:type="dxa"/>
            <w:vAlign w:val="center"/>
            <w:hideMark/>
          </w:tcPr>
          <w:p w14:paraId="1D90D7F2" w14:textId="77777777" w:rsidR="00BC1B31" w:rsidRPr="002853E9" w:rsidRDefault="008D23BC">
            <w:pPr>
              <w:shd w:val="clear" w:color="000000" w:fill="auto"/>
              <w:jc w:val="center"/>
              <w:textAlignment w:val="baseline"/>
              <w:rPr>
                <w:szCs w:val="24"/>
                <w:lang w:eastAsia="lt-LT"/>
              </w:rPr>
            </w:pPr>
            <w:r w:rsidRPr="002853E9">
              <w:rPr>
                <w:sz w:val="20"/>
                <w:lang w:eastAsia="lt-LT"/>
              </w:rPr>
              <w:t>175 (5) </w:t>
            </w:r>
          </w:p>
        </w:tc>
        <w:tc>
          <w:tcPr>
            <w:tcW w:w="1302" w:type="dxa"/>
            <w:vAlign w:val="center"/>
            <w:hideMark/>
          </w:tcPr>
          <w:p w14:paraId="58B90DBE" w14:textId="77777777" w:rsidR="00BC1B31" w:rsidRPr="002853E9" w:rsidRDefault="008D23BC">
            <w:pPr>
              <w:shd w:val="clear" w:color="000000" w:fill="auto"/>
              <w:jc w:val="center"/>
              <w:textAlignment w:val="baseline"/>
              <w:rPr>
                <w:szCs w:val="24"/>
                <w:lang w:eastAsia="lt-LT"/>
              </w:rPr>
            </w:pPr>
            <w:r w:rsidRPr="002853E9">
              <w:rPr>
                <w:sz w:val="20"/>
                <w:lang w:eastAsia="lt-LT"/>
              </w:rPr>
              <w:t>175 (5) </w:t>
            </w:r>
          </w:p>
        </w:tc>
        <w:tc>
          <w:tcPr>
            <w:tcW w:w="1701" w:type="dxa"/>
            <w:vAlign w:val="center"/>
            <w:hideMark/>
          </w:tcPr>
          <w:p w14:paraId="4E512005" w14:textId="77777777" w:rsidR="00BC1B31" w:rsidRPr="002853E9" w:rsidRDefault="008D23BC">
            <w:pPr>
              <w:shd w:val="clear" w:color="000000" w:fill="auto"/>
              <w:jc w:val="center"/>
              <w:textAlignment w:val="baseline"/>
              <w:rPr>
                <w:szCs w:val="24"/>
                <w:lang w:eastAsia="lt-LT"/>
              </w:rPr>
            </w:pPr>
            <w:r w:rsidRPr="002853E9">
              <w:rPr>
                <w:sz w:val="20"/>
                <w:lang w:eastAsia="lt-LT"/>
              </w:rPr>
              <w:t>665 (19) </w:t>
            </w:r>
          </w:p>
        </w:tc>
      </w:tr>
      <w:tr w:rsidR="002853E9" w:rsidRPr="002853E9" w14:paraId="0D782A08" w14:textId="77777777">
        <w:trPr>
          <w:trHeight w:val="75"/>
        </w:trPr>
        <w:tc>
          <w:tcPr>
            <w:tcW w:w="2827" w:type="dxa"/>
            <w:hideMark/>
          </w:tcPr>
          <w:p w14:paraId="34194AFC" w14:textId="77777777" w:rsidR="00BC1B31" w:rsidRPr="002853E9" w:rsidRDefault="008D23BC">
            <w:pPr>
              <w:shd w:val="clear" w:color="000000" w:fill="auto"/>
              <w:ind w:left="132"/>
              <w:jc w:val="both"/>
              <w:textAlignment w:val="baseline"/>
              <w:rPr>
                <w:szCs w:val="24"/>
                <w:lang w:eastAsia="lt-LT"/>
              </w:rPr>
            </w:pPr>
            <w:r w:rsidRPr="002853E9">
              <w:rPr>
                <w:sz w:val="20"/>
                <w:lang w:eastAsia="lt-LT"/>
              </w:rPr>
              <w:t>Technologijos  </w:t>
            </w:r>
          </w:p>
        </w:tc>
        <w:tc>
          <w:tcPr>
            <w:tcW w:w="1125" w:type="dxa"/>
            <w:vAlign w:val="center"/>
            <w:hideMark/>
          </w:tcPr>
          <w:p w14:paraId="495E6576"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75" w:type="dxa"/>
            <w:vAlign w:val="center"/>
            <w:hideMark/>
          </w:tcPr>
          <w:p w14:paraId="45673762"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60" w:type="dxa"/>
            <w:vAlign w:val="center"/>
            <w:hideMark/>
          </w:tcPr>
          <w:p w14:paraId="23C48A70"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302" w:type="dxa"/>
            <w:vAlign w:val="center"/>
            <w:hideMark/>
          </w:tcPr>
          <w:p w14:paraId="45FFAA60"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701" w:type="dxa"/>
            <w:vAlign w:val="center"/>
            <w:hideMark/>
          </w:tcPr>
          <w:p w14:paraId="7C380DD9" w14:textId="77777777" w:rsidR="00BC1B31" w:rsidRPr="002853E9" w:rsidRDefault="008D23BC">
            <w:pPr>
              <w:shd w:val="clear" w:color="000000" w:fill="auto"/>
              <w:jc w:val="center"/>
              <w:textAlignment w:val="baseline"/>
              <w:rPr>
                <w:szCs w:val="24"/>
                <w:lang w:eastAsia="lt-LT"/>
              </w:rPr>
            </w:pPr>
            <w:r w:rsidRPr="002853E9">
              <w:rPr>
                <w:sz w:val="20"/>
                <w:lang w:eastAsia="lt-LT"/>
              </w:rPr>
              <w:t>140 (4) </w:t>
            </w:r>
          </w:p>
        </w:tc>
      </w:tr>
      <w:tr w:rsidR="002853E9" w:rsidRPr="002853E9" w14:paraId="21507623" w14:textId="77777777">
        <w:trPr>
          <w:trHeight w:val="120"/>
        </w:trPr>
        <w:tc>
          <w:tcPr>
            <w:tcW w:w="9490" w:type="dxa"/>
            <w:gridSpan w:val="6"/>
            <w:hideMark/>
          </w:tcPr>
          <w:p w14:paraId="55F13378" w14:textId="77777777" w:rsidR="00BC1B31" w:rsidRPr="002853E9" w:rsidRDefault="008D23BC">
            <w:pPr>
              <w:shd w:val="clear" w:color="000000" w:fill="auto"/>
              <w:jc w:val="center"/>
              <w:textAlignment w:val="baseline"/>
              <w:rPr>
                <w:szCs w:val="24"/>
                <w:lang w:eastAsia="lt-LT"/>
              </w:rPr>
            </w:pPr>
            <w:r w:rsidRPr="002853E9">
              <w:rPr>
                <w:sz w:val="20"/>
                <w:lang w:eastAsia="lt-LT"/>
              </w:rPr>
              <w:t>Meninis ugdymas </w:t>
            </w:r>
          </w:p>
        </w:tc>
      </w:tr>
      <w:tr w:rsidR="002853E9" w:rsidRPr="002853E9" w14:paraId="728EB422" w14:textId="77777777">
        <w:trPr>
          <w:trHeight w:val="45"/>
        </w:trPr>
        <w:tc>
          <w:tcPr>
            <w:tcW w:w="2827" w:type="dxa"/>
            <w:hideMark/>
          </w:tcPr>
          <w:p w14:paraId="26D0D3A4" w14:textId="77777777" w:rsidR="00BC1B31" w:rsidRPr="002853E9" w:rsidRDefault="008D23BC">
            <w:pPr>
              <w:shd w:val="clear" w:color="000000" w:fill="auto"/>
              <w:ind w:left="132"/>
              <w:jc w:val="both"/>
              <w:textAlignment w:val="baseline"/>
              <w:rPr>
                <w:szCs w:val="24"/>
                <w:lang w:eastAsia="lt-LT"/>
              </w:rPr>
            </w:pPr>
            <w:r w:rsidRPr="002853E9">
              <w:rPr>
                <w:sz w:val="20"/>
                <w:lang w:eastAsia="lt-LT"/>
              </w:rPr>
              <w:t>Dailė   </w:t>
            </w:r>
          </w:p>
        </w:tc>
        <w:tc>
          <w:tcPr>
            <w:tcW w:w="1125" w:type="dxa"/>
            <w:vAlign w:val="center"/>
            <w:hideMark/>
          </w:tcPr>
          <w:p w14:paraId="3453F386"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75" w:type="dxa"/>
            <w:vAlign w:val="center"/>
            <w:hideMark/>
          </w:tcPr>
          <w:p w14:paraId="13B23752"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60" w:type="dxa"/>
            <w:vAlign w:val="center"/>
            <w:hideMark/>
          </w:tcPr>
          <w:p w14:paraId="3700FDE3"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302" w:type="dxa"/>
            <w:vAlign w:val="center"/>
            <w:hideMark/>
          </w:tcPr>
          <w:p w14:paraId="3C18B0AD"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701" w:type="dxa"/>
            <w:vAlign w:val="center"/>
            <w:hideMark/>
          </w:tcPr>
          <w:p w14:paraId="1A3EB411" w14:textId="77777777" w:rsidR="00BC1B31" w:rsidRPr="002853E9" w:rsidRDefault="008D23BC">
            <w:pPr>
              <w:shd w:val="clear" w:color="000000" w:fill="auto"/>
              <w:jc w:val="center"/>
              <w:textAlignment w:val="baseline"/>
              <w:rPr>
                <w:szCs w:val="24"/>
                <w:lang w:eastAsia="lt-LT"/>
              </w:rPr>
            </w:pPr>
            <w:r w:rsidRPr="002853E9">
              <w:rPr>
                <w:sz w:val="20"/>
                <w:lang w:eastAsia="lt-LT"/>
              </w:rPr>
              <w:t>140 (4) </w:t>
            </w:r>
          </w:p>
        </w:tc>
      </w:tr>
      <w:tr w:rsidR="002853E9" w:rsidRPr="002853E9" w14:paraId="57E29448" w14:textId="77777777">
        <w:trPr>
          <w:trHeight w:val="45"/>
        </w:trPr>
        <w:tc>
          <w:tcPr>
            <w:tcW w:w="2827" w:type="dxa"/>
            <w:hideMark/>
          </w:tcPr>
          <w:p w14:paraId="67A172E3" w14:textId="77777777" w:rsidR="00BC1B31" w:rsidRPr="002853E9" w:rsidRDefault="008D23BC">
            <w:pPr>
              <w:shd w:val="clear" w:color="000000" w:fill="auto"/>
              <w:ind w:left="132"/>
              <w:jc w:val="both"/>
              <w:textAlignment w:val="baseline"/>
              <w:rPr>
                <w:szCs w:val="24"/>
                <w:lang w:eastAsia="lt-LT"/>
              </w:rPr>
            </w:pPr>
            <w:r w:rsidRPr="002853E9">
              <w:rPr>
                <w:sz w:val="20"/>
                <w:lang w:eastAsia="lt-LT"/>
              </w:rPr>
              <w:t>Muzika  </w:t>
            </w:r>
          </w:p>
        </w:tc>
        <w:tc>
          <w:tcPr>
            <w:tcW w:w="1125" w:type="dxa"/>
            <w:vAlign w:val="center"/>
            <w:hideMark/>
          </w:tcPr>
          <w:p w14:paraId="37C15617" w14:textId="77777777" w:rsidR="00BC1B31" w:rsidRPr="002853E9" w:rsidRDefault="008D23BC">
            <w:pPr>
              <w:shd w:val="clear" w:color="000000" w:fill="auto"/>
              <w:jc w:val="center"/>
              <w:textAlignment w:val="baseline"/>
              <w:rPr>
                <w:szCs w:val="24"/>
                <w:lang w:eastAsia="lt-LT"/>
              </w:rPr>
            </w:pPr>
            <w:r w:rsidRPr="002853E9">
              <w:rPr>
                <w:sz w:val="20"/>
                <w:lang w:eastAsia="lt-LT"/>
              </w:rPr>
              <w:t>70 (2) </w:t>
            </w:r>
          </w:p>
        </w:tc>
        <w:tc>
          <w:tcPr>
            <w:tcW w:w="1275" w:type="dxa"/>
            <w:vAlign w:val="center"/>
            <w:hideMark/>
          </w:tcPr>
          <w:p w14:paraId="0F109237" w14:textId="77777777" w:rsidR="00BC1B31" w:rsidRPr="002853E9" w:rsidRDefault="008D23BC">
            <w:pPr>
              <w:shd w:val="clear" w:color="000000" w:fill="auto"/>
              <w:jc w:val="center"/>
              <w:textAlignment w:val="baseline"/>
              <w:rPr>
                <w:szCs w:val="24"/>
                <w:lang w:eastAsia="lt-LT"/>
              </w:rPr>
            </w:pPr>
            <w:r w:rsidRPr="002853E9">
              <w:rPr>
                <w:sz w:val="20"/>
                <w:lang w:eastAsia="lt-LT"/>
              </w:rPr>
              <w:t>70 (2) </w:t>
            </w:r>
          </w:p>
        </w:tc>
        <w:tc>
          <w:tcPr>
            <w:tcW w:w="1260" w:type="dxa"/>
            <w:vAlign w:val="center"/>
            <w:hideMark/>
          </w:tcPr>
          <w:p w14:paraId="09C60400" w14:textId="77777777" w:rsidR="00BC1B31" w:rsidRPr="002853E9" w:rsidRDefault="008D23BC">
            <w:pPr>
              <w:shd w:val="clear" w:color="000000" w:fill="auto"/>
              <w:jc w:val="center"/>
              <w:textAlignment w:val="baseline"/>
              <w:rPr>
                <w:szCs w:val="24"/>
                <w:lang w:eastAsia="lt-LT"/>
              </w:rPr>
            </w:pPr>
            <w:r w:rsidRPr="002853E9">
              <w:rPr>
                <w:sz w:val="20"/>
                <w:lang w:eastAsia="lt-LT"/>
              </w:rPr>
              <w:t>70 (2) </w:t>
            </w:r>
          </w:p>
        </w:tc>
        <w:tc>
          <w:tcPr>
            <w:tcW w:w="1302" w:type="dxa"/>
            <w:vAlign w:val="center"/>
            <w:hideMark/>
          </w:tcPr>
          <w:p w14:paraId="0C943A70" w14:textId="77777777" w:rsidR="00BC1B31" w:rsidRPr="002853E9" w:rsidRDefault="008D23BC">
            <w:pPr>
              <w:shd w:val="clear" w:color="000000" w:fill="auto"/>
              <w:jc w:val="center"/>
              <w:textAlignment w:val="baseline"/>
              <w:rPr>
                <w:sz w:val="20"/>
                <w:lang w:eastAsia="lt-LT"/>
              </w:rPr>
            </w:pPr>
            <w:r w:rsidRPr="002853E9">
              <w:rPr>
                <w:sz w:val="20"/>
                <w:lang w:eastAsia="lt-LT"/>
              </w:rPr>
              <w:t xml:space="preserve">70 (2) </w:t>
            </w:r>
          </w:p>
        </w:tc>
        <w:tc>
          <w:tcPr>
            <w:tcW w:w="1701" w:type="dxa"/>
            <w:vAlign w:val="center"/>
            <w:hideMark/>
          </w:tcPr>
          <w:p w14:paraId="2D928446" w14:textId="77777777" w:rsidR="00BC1B31" w:rsidRPr="002853E9" w:rsidRDefault="008D23BC">
            <w:pPr>
              <w:shd w:val="clear" w:color="000000" w:fill="auto"/>
              <w:jc w:val="center"/>
              <w:textAlignment w:val="baseline"/>
              <w:rPr>
                <w:sz w:val="20"/>
                <w:lang w:eastAsia="lt-LT"/>
              </w:rPr>
            </w:pPr>
            <w:r w:rsidRPr="002853E9">
              <w:rPr>
                <w:sz w:val="20"/>
                <w:lang w:eastAsia="lt-LT"/>
              </w:rPr>
              <w:t xml:space="preserve">280 (8) / </w:t>
            </w:r>
          </w:p>
          <w:p w14:paraId="68E94400" w14:textId="77777777" w:rsidR="00BC1B31" w:rsidRPr="002853E9" w:rsidRDefault="008D23BC">
            <w:pPr>
              <w:shd w:val="clear" w:color="000000" w:fill="auto"/>
              <w:jc w:val="center"/>
              <w:textAlignment w:val="baseline"/>
              <w:rPr>
                <w:szCs w:val="24"/>
                <w:lang w:eastAsia="lt-LT"/>
              </w:rPr>
            </w:pPr>
            <w:r w:rsidRPr="002853E9">
              <w:rPr>
                <w:sz w:val="20"/>
                <w:lang w:eastAsia="lt-LT"/>
              </w:rPr>
              <w:t>245 (7)* </w:t>
            </w:r>
          </w:p>
        </w:tc>
      </w:tr>
      <w:tr w:rsidR="002853E9" w:rsidRPr="002853E9" w14:paraId="0B0F4082" w14:textId="77777777">
        <w:trPr>
          <w:trHeight w:val="45"/>
        </w:trPr>
        <w:tc>
          <w:tcPr>
            <w:tcW w:w="2827" w:type="dxa"/>
            <w:hideMark/>
          </w:tcPr>
          <w:p w14:paraId="2A5F77A8" w14:textId="77777777" w:rsidR="00BC1B31" w:rsidRPr="002853E9" w:rsidRDefault="008D23BC">
            <w:pPr>
              <w:shd w:val="clear" w:color="000000" w:fill="auto"/>
              <w:ind w:left="132"/>
              <w:jc w:val="both"/>
              <w:textAlignment w:val="baseline"/>
              <w:rPr>
                <w:szCs w:val="24"/>
                <w:lang w:eastAsia="lt-LT"/>
              </w:rPr>
            </w:pPr>
            <w:r w:rsidRPr="002853E9">
              <w:rPr>
                <w:sz w:val="20"/>
                <w:lang w:eastAsia="lt-LT"/>
              </w:rPr>
              <w:t>Teatras***</w:t>
            </w:r>
          </w:p>
        </w:tc>
        <w:tc>
          <w:tcPr>
            <w:tcW w:w="1125" w:type="dxa"/>
            <w:vAlign w:val="center"/>
            <w:hideMark/>
          </w:tcPr>
          <w:p w14:paraId="2B7E3848"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75" w:type="dxa"/>
            <w:vAlign w:val="center"/>
            <w:hideMark/>
          </w:tcPr>
          <w:p w14:paraId="2441EA3D"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60" w:type="dxa"/>
            <w:vAlign w:val="center"/>
            <w:hideMark/>
          </w:tcPr>
          <w:p w14:paraId="0FC3F5F6"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302" w:type="dxa"/>
            <w:vAlign w:val="center"/>
            <w:hideMark/>
          </w:tcPr>
          <w:p w14:paraId="6BBFA300"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701" w:type="dxa"/>
            <w:vAlign w:val="center"/>
            <w:hideMark/>
          </w:tcPr>
          <w:p w14:paraId="31DD1F87" w14:textId="77777777" w:rsidR="00BC1B31" w:rsidRPr="002853E9" w:rsidRDefault="008D23BC">
            <w:pPr>
              <w:shd w:val="clear" w:color="000000" w:fill="auto"/>
              <w:ind w:firstLine="555"/>
              <w:jc w:val="both"/>
              <w:textAlignment w:val="baseline"/>
              <w:rPr>
                <w:szCs w:val="24"/>
                <w:lang w:eastAsia="lt-LT"/>
              </w:rPr>
            </w:pPr>
            <w:r w:rsidRPr="002853E9">
              <w:rPr>
                <w:sz w:val="20"/>
                <w:lang w:eastAsia="lt-LT"/>
              </w:rPr>
              <w:t>140 (4) </w:t>
            </w:r>
          </w:p>
        </w:tc>
      </w:tr>
      <w:tr w:rsidR="002853E9" w:rsidRPr="002853E9" w14:paraId="263660F0" w14:textId="77777777">
        <w:trPr>
          <w:trHeight w:val="45"/>
        </w:trPr>
        <w:tc>
          <w:tcPr>
            <w:tcW w:w="2827" w:type="dxa"/>
            <w:hideMark/>
          </w:tcPr>
          <w:p w14:paraId="632A731F" w14:textId="77777777" w:rsidR="00BC1B31" w:rsidRPr="002853E9" w:rsidRDefault="008D23BC">
            <w:pPr>
              <w:shd w:val="clear" w:color="000000" w:fill="auto"/>
              <w:ind w:left="132"/>
              <w:jc w:val="both"/>
              <w:textAlignment w:val="baseline"/>
              <w:rPr>
                <w:szCs w:val="24"/>
                <w:lang w:eastAsia="lt-LT"/>
              </w:rPr>
            </w:pPr>
            <w:r w:rsidRPr="002853E9">
              <w:rPr>
                <w:sz w:val="20"/>
                <w:lang w:eastAsia="lt-LT"/>
              </w:rPr>
              <w:t>Šokis***  </w:t>
            </w:r>
          </w:p>
        </w:tc>
        <w:tc>
          <w:tcPr>
            <w:tcW w:w="1125" w:type="dxa"/>
            <w:vAlign w:val="center"/>
            <w:hideMark/>
          </w:tcPr>
          <w:p w14:paraId="6E8F596E"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75" w:type="dxa"/>
            <w:vAlign w:val="center"/>
            <w:hideMark/>
          </w:tcPr>
          <w:p w14:paraId="0C66C3C1"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60" w:type="dxa"/>
            <w:vAlign w:val="center"/>
            <w:hideMark/>
          </w:tcPr>
          <w:p w14:paraId="5D708114"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302" w:type="dxa"/>
            <w:vAlign w:val="center"/>
            <w:hideMark/>
          </w:tcPr>
          <w:p w14:paraId="4014BE6C"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701" w:type="dxa"/>
            <w:vAlign w:val="center"/>
            <w:hideMark/>
          </w:tcPr>
          <w:p w14:paraId="76DA0D1F" w14:textId="77777777" w:rsidR="00BC1B31" w:rsidRPr="002853E9" w:rsidRDefault="008D23BC">
            <w:pPr>
              <w:shd w:val="clear" w:color="000000" w:fill="auto"/>
              <w:jc w:val="center"/>
              <w:textAlignment w:val="baseline"/>
              <w:rPr>
                <w:szCs w:val="24"/>
                <w:lang w:eastAsia="lt-LT"/>
              </w:rPr>
            </w:pPr>
            <w:r w:rsidRPr="002853E9">
              <w:rPr>
                <w:sz w:val="20"/>
                <w:lang w:eastAsia="lt-LT"/>
              </w:rPr>
              <w:t>140 (4) </w:t>
            </w:r>
          </w:p>
        </w:tc>
      </w:tr>
      <w:tr w:rsidR="002853E9" w:rsidRPr="002853E9" w14:paraId="7F1F39B2" w14:textId="77777777">
        <w:trPr>
          <w:trHeight w:val="210"/>
        </w:trPr>
        <w:tc>
          <w:tcPr>
            <w:tcW w:w="9490" w:type="dxa"/>
            <w:gridSpan w:val="6"/>
            <w:hideMark/>
          </w:tcPr>
          <w:p w14:paraId="0F31A8A3" w14:textId="77777777" w:rsidR="00BC1B31" w:rsidRPr="002853E9" w:rsidRDefault="008D23BC">
            <w:pPr>
              <w:shd w:val="clear" w:color="000000" w:fill="auto"/>
              <w:jc w:val="center"/>
              <w:textAlignment w:val="baseline"/>
              <w:rPr>
                <w:szCs w:val="24"/>
                <w:lang w:eastAsia="lt-LT"/>
              </w:rPr>
            </w:pPr>
            <w:r w:rsidRPr="002853E9">
              <w:rPr>
                <w:sz w:val="20"/>
                <w:lang w:eastAsia="lt-LT"/>
              </w:rPr>
              <w:t>Fizinis ir sveikatos ugdymas  </w:t>
            </w:r>
          </w:p>
        </w:tc>
      </w:tr>
      <w:tr w:rsidR="002853E9" w:rsidRPr="002853E9" w14:paraId="747A92BE" w14:textId="77777777">
        <w:trPr>
          <w:trHeight w:val="45"/>
        </w:trPr>
        <w:tc>
          <w:tcPr>
            <w:tcW w:w="2827" w:type="dxa"/>
            <w:hideMark/>
          </w:tcPr>
          <w:p w14:paraId="6BF5629D" w14:textId="77777777" w:rsidR="00BC1B31" w:rsidRPr="002853E9" w:rsidRDefault="008D23BC">
            <w:pPr>
              <w:shd w:val="clear" w:color="000000" w:fill="auto"/>
              <w:jc w:val="both"/>
              <w:textAlignment w:val="baseline"/>
              <w:rPr>
                <w:szCs w:val="24"/>
                <w:lang w:eastAsia="lt-LT"/>
              </w:rPr>
            </w:pPr>
            <w:r w:rsidRPr="002853E9">
              <w:rPr>
                <w:sz w:val="20"/>
                <w:lang w:eastAsia="lt-LT"/>
              </w:rPr>
              <w:t>Fizinis ugdymas  </w:t>
            </w:r>
          </w:p>
        </w:tc>
        <w:tc>
          <w:tcPr>
            <w:tcW w:w="1125" w:type="dxa"/>
            <w:vAlign w:val="center"/>
            <w:hideMark/>
          </w:tcPr>
          <w:p w14:paraId="3FD5121A" w14:textId="77777777" w:rsidR="00BC1B31" w:rsidRPr="002853E9" w:rsidRDefault="008D23BC">
            <w:pPr>
              <w:shd w:val="clear" w:color="000000" w:fill="auto"/>
              <w:jc w:val="center"/>
              <w:textAlignment w:val="baseline"/>
              <w:rPr>
                <w:szCs w:val="24"/>
                <w:lang w:eastAsia="lt-LT"/>
              </w:rPr>
            </w:pPr>
            <w:r w:rsidRPr="002853E9">
              <w:rPr>
                <w:sz w:val="20"/>
                <w:lang w:eastAsia="lt-LT"/>
              </w:rPr>
              <w:t>105(3) </w:t>
            </w:r>
          </w:p>
        </w:tc>
        <w:tc>
          <w:tcPr>
            <w:tcW w:w="1275" w:type="dxa"/>
            <w:vAlign w:val="center"/>
            <w:hideMark/>
          </w:tcPr>
          <w:p w14:paraId="6C244D07" w14:textId="77777777" w:rsidR="00BC1B31" w:rsidRPr="002853E9" w:rsidRDefault="008D23BC">
            <w:pPr>
              <w:shd w:val="clear" w:color="000000" w:fill="auto"/>
              <w:jc w:val="center"/>
              <w:textAlignment w:val="baseline"/>
              <w:rPr>
                <w:szCs w:val="24"/>
                <w:lang w:eastAsia="lt-LT"/>
              </w:rPr>
            </w:pPr>
            <w:r w:rsidRPr="002853E9">
              <w:rPr>
                <w:sz w:val="20"/>
                <w:lang w:eastAsia="lt-LT"/>
              </w:rPr>
              <w:t>105(3) </w:t>
            </w:r>
          </w:p>
        </w:tc>
        <w:tc>
          <w:tcPr>
            <w:tcW w:w="1260" w:type="dxa"/>
            <w:vAlign w:val="center"/>
            <w:hideMark/>
          </w:tcPr>
          <w:p w14:paraId="47AC00BA" w14:textId="77777777" w:rsidR="00BC1B31" w:rsidRPr="002853E9" w:rsidRDefault="008D23BC">
            <w:pPr>
              <w:shd w:val="clear" w:color="000000" w:fill="auto"/>
              <w:jc w:val="center"/>
              <w:textAlignment w:val="baseline"/>
              <w:rPr>
                <w:szCs w:val="24"/>
                <w:lang w:eastAsia="lt-LT"/>
              </w:rPr>
            </w:pPr>
            <w:r w:rsidRPr="002853E9">
              <w:rPr>
                <w:sz w:val="20"/>
                <w:lang w:eastAsia="lt-LT"/>
              </w:rPr>
              <w:t>105 (3) </w:t>
            </w:r>
          </w:p>
        </w:tc>
        <w:tc>
          <w:tcPr>
            <w:tcW w:w="1302" w:type="dxa"/>
            <w:vAlign w:val="center"/>
            <w:hideMark/>
          </w:tcPr>
          <w:p w14:paraId="2CA4AABA" w14:textId="77777777" w:rsidR="00BC1B31" w:rsidRPr="002853E9" w:rsidRDefault="008D23BC">
            <w:pPr>
              <w:shd w:val="clear" w:color="000000" w:fill="auto"/>
              <w:jc w:val="center"/>
              <w:textAlignment w:val="baseline"/>
              <w:rPr>
                <w:szCs w:val="24"/>
                <w:lang w:eastAsia="lt-LT"/>
              </w:rPr>
            </w:pPr>
            <w:r w:rsidRPr="002853E9">
              <w:rPr>
                <w:sz w:val="20"/>
                <w:lang w:eastAsia="lt-LT"/>
              </w:rPr>
              <w:t>105 (3) </w:t>
            </w:r>
          </w:p>
        </w:tc>
        <w:tc>
          <w:tcPr>
            <w:tcW w:w="1701" w:type="dxa"/>
            <w:vAlign w:val="center"/>
            <w:hideMark/>
          </w:tcPr>
          <w:p w14:paraId="44365C2A" w14:textId="77777777" w:rsidR="00BC1B31" w:rsidRPr="002853E9" w:rsidRDefault="008D23BC">
            <w:pPr>
              <w:shd w:val="clear" w:color="000000" w:fill="auto"/>
              <w:jc w:val="center"/>
              <w:textAlignment w:val="baseline"/>
              <w:rPr>
                <w:szCs w:val="24"/>
                <w:lang w:eastAsia="lt-LT"/>
              </w:rPr>
            </w:pPr>
            <w:r w:rsidRPr="002853E9">
              <w:rPr>
                <w:sz w:val="20"/>
                <w:lang w:eastAsia="lt-LT"/>
              </w:rPr>
              <w:t>420 (12) </w:t>
            </w:r>
          </w:p>
        </w:tc>
      </w:tr>
      <w:tr w:rsidR="002853E9" w:rsidRPr="002853E9" w14:paraId="4236482C" w14:textId="77777777">
        <w:trPr>
          <w:trHeight w:val="120"/>
        </w:trPr>
        <w:tc>
          <w:tcPr>
            <w:tcW w:w="2827" w:type="dxa"/>
            <w:hideMark/>
          </w:tcPr>
          <w:p w14:paraId="1D5C7AE9" w14:textId="77777777" w:rsidR="00BC1B31" w:rsidRPr="002853E9" w:rsidRDefault="008D23BC">
            <w:pPr>
              <w:shd w:val="clear" w:color="000000" w:fill="auto"/>
              <w:jc w:val="both"/>
              <w:textAlignment w:val="baseline"/>
              <w:rPr>
                <w:szCs w:val="24"/>
                <w:lang w:eastAsia="lt-LT"/>
              </w:rPr>
            </w:pPr>
            <w:r w:rsidRPr="002853E9">
              <w:rPr>
                <w:sz w:val="20"/>
                <w:lang w:eastAsia="lt-LT"/>
              </w:rPr>
              <w:t>Gyvenimo įgūdžiai**** </w:t>
            </w:r>
          </w:p>
        </w:tc>
        <w:tc>
          <w:tcPr>
            <w:tcW w:w="1125" w:type="dxa"/>
            <w:vAlign w:val="center"/>
            <w:hideMark/>
          </w:tcPr>
          <w:p w14:paraId="7FE40818" w14:textId="77777777" w:rsidR="00BC1B31" w:rsidRPr="002853E9" w:rsidRDefault="008D23BC">
            <w:pPr>
              <w:jc w:val="center"/>
              <w:textAlignment w:val="baseline"/>
              <w:rPr>
                <w:b/>
                <w:bCs/>
                <w:lang w:eastAsia="lt-LT"/>
              </w:rPr>
            </w:pPr>
            <w:r w:rsidRPr="002853E9">
              <w:rPr>
                <w:b/>
                <w:bCs/>
                <w:sz w:val="20"/>
                <w:lang w:eastAsia="lt-LT"/>
              </w:rPr>
              <w:t>**** </w:t>
            </w:r>
          </w:p>
        </w:tc>
        <w:tc>
          <w:tcPr>
            <w:tcW w:w="1275" w:type="dxa"/>
            <w:vAlign w:val="center"/>
            <w:hideMark/>
          </w:tcPr>
          <w:p w14:paraId="6A177D8C" w14:textId="77777777" w:rsidR="00BC1B31" w:rsidRPr="002853E9" w:rsidRDefault="008D23BC">
            <w:pPr>
              <w:jc w:val="center"/>
              <w:textAlignment w:val="baseline"/>
              <w:rPr>
                <w:lang w:eastAsia="lt-LT"/>
              </w:rPr>
            </w:pPr>
            <w:r w:rsidRPr="002853E9">
              <w:rPr>
                <w:sz w:val="20"/>
                <w:lang w:eastAsia="lt-LT"/>
              </w:rPr>
              <w:t>**** </w:t>
            </w:r>
          </w:p>
        </w:tc>
        <w:tc>
          <w:tcPr>
            <w:tcW w:w="1260" w:type="dxa"/>
            <w:vAlign w:val="center"/>
            <w:hideMark/>
          </w:tcPr>
          <w:p w14:paraId="22385561" w14:textId="77777777" w:rsidR="00BC1B31" w:rsidRPr="002853E9" w:rsidRDefault="008D23BC">
            <w:pPr>
              <w:jc w:val="center"/>
              <w:textAlignment w:val="baseline"/>
              <w:rPr>
                <w:lang w:eastAsia="lt-LT"/>
              </w:rPr>
            </w:pPr>
            <w:r w:rsidRPr="002853E9">
              <w:rPr>
                <w:sz w:val="20"/>
                <w:lang w:eastAsia="lt-LT"/>
              </w:rPr>
              <w:t>**** </w:t>
            </w:r>
          </w:p>
        </w:tc>
        <w:tc>
          <w:tcPr>
            <w:tcW w:w="1302" w:type="dxa"/>
            <w:vAlign w:val="center"/>
            <w:hideMark/>
          </w:tcPr>
          <w:p w14:paraId="663024D5" w14:textId="77777777" w:rsidR="00BC1B31" w:rsidRPr="002853E9" w:rsidRDefault="008D23BC">
            <w:pPr>
              <w:jc w:val="center"/>
              <w:textAlignment w:val="baseline"/>
              <w:rPr>
                <w:lang w:eastAsia="lt-LT"/>
              </w:rPr>
            </w:pPr>
            <w:r w:rsidRPr="002853E9">
              <w:rPr>
                <w:sz w:val="20"/>
                <w:lang w:eastAsia="lt-LT"/>
              </w:rPr>
              <w:t>**** </w:t>
            </w:r>
          </w:p>
        </w:tc>
        <w:tc>
          <w:tcPr>
            <w:tcW w:w="1701" w:type="dxa"/>
            <w:vAlign w:val="center"/>
            <w:hideMark/>
          </w:tcPr>
          <w:p w14:paraId="6001DADD" w14:textId="77777777" w:rsidR="00BC1B31" w:rsidRPr="002853E9" w:rsidRDefault="008D23BC">
            <w:pPr>
              <w:jc w:val="center"/>
              <w:textAlignment w:val="baseline"/>
              <w:rPr>
                <w:lang w:eastAsia="lt-LT"/>
              </w:rPr>
            </w:pPr>
            <w:r w:rsidRPr="002853E9">
              <w:rPr>
                <w:sz w:val="20"/>
                <w:lang w:eastAsia="lt-LT"/>
              </w:rPr>
              <w:t>**** </w:t>
            </w:r>
          </w:p>
        </w:tc>
      </w:tr>
      <w:tr w:rsidR="002853E9" w:rsidRPr="002853E9" w14:paraId="42EF6032" w14:textId="77777777">
        <w:trPr>
          <w:trHeight w:val="45"/>
        </w:trPr>
        <w:tc>
          <w:tcPr>
            <w:tcW w:w="2827" w:type="dxa"/>
            <w:hideMark/>
          </w:tcPr>
          <w:p w14:paraId="377B8B70" w14:textId="77777777" w:rsidR="00BC1B31" w:rsidRPr="002853E9" w:rsidRDefault="008D23BC">
            <w:pPr>
              <w:shd w:val="clear" w:color="000000" w:fill="auto"/>
              <w:jc w:val="both"/>
              <w:textAlignment w:val="baseline"/>
              <w:rPr>
                <w:szCs w:val="24"/>
                <w:lang w:eastAsia="lt-LT"/>
              </w:rPr>
            </w:pPr>
            <w:r w:rsidRPr="002853E9">
              <w:rPr>
                <w:sz w:val="20"/>
                <w:lang w:eastAsia="lt-LT"/>
              </w:rPr>
              <w:t>Informatika****  </w:t>
            </w:r>
          </w:p>
        </w:tc>
        <w:tc>
          <w:tcPr>
            <w:tcW w:w="1125" w:type="dxa"/>
            <w:vAlign w:val="center"/>
            <w:hideMark/>
          </w:tcPr>
          <w:p w14:paraId="19A11E28" w14:textId="77777777" w:rsidR="00BC1B31" w:rsidRPr="002853E9" w:rsidRDefault="008D23BC">
            <w:pPr>
              <w:jc w:val="center"/>
              <w:textAlignment w:val="baseline"/>
              <w:rPr>
                <w:b/>
                <w:bCs/>
                <w:lang w:eastAsia="lt-LT"/>
              </w:rPr>
            </w:pPr>
            <w:r w:rsidRPr="002853E9">
              <w:rPr>
                <w:b/>
                <w:bCs/>
                <w:sz w:val="20"/>
                <w:lang w:eastAsia="lt-LT"/>
              </w:rPr>
              <w:t>**** </w:t>
            </w:r>
          </w:p>
        </w:tc>
        <w:tc>
          <w:tcPr>
            <w:tcW w:w="1275" w:type="dxa"/>
            <w:vAlign w:val="center"/>
            <w:hideMark/>
          </w:tcPr>
          <w:p w14:paraId="550EAF89" w14:textId="77777777" w:rsidR="00BC1B31" w:rsidRPr="002853E9" w:rsidRDefault="008D23BC">
            <w:pPr>
              <w:jc w:val="center"/>
              <w:textAlignment w:val="baseline"/>
              <w:rPr>
                <w:lang w:eastAsia="lt-LT"/>
              </w:rPr>
            </w:pPr>
            <w:r w:rsidRPr="002853E9">
              <w:rPr>
                <w:sz w:val="20"/>
                <w:lang w:eastAsia="lt-LT"/>
              </w:rPr>
              <w:t>**** </w:t>
            </w:r>
          </w:p>
        </w:tc>
        <w:tc>
          <w:tcPr>
            <w:tcW w:w="1260" w:type="dxa"/>
            <w:vAlign w:val="center"/>
            <w:hideMark/>
          </w:tcPr>
          <w:p w14:paraId="2F70EDCB" w14:textId="77777777" w:rsidR="00BC1B31" w:rsidRPr="002853E9" w:rsidRDefault="008D23BC">
            <w:pPr>
              <w:jc w:val="center"/>
              <w:textAlignment w:val="baseline"/>
              <w:rPr>
                <w:lang w:eastAsia="lt-LT"/>
              </w:rPr>
            </w:pPr>
            <w:r w:rsidRPr="002853E9">
              <w:rPr>
                <w:sz w:val="20"/>
                <w:lang w:eastAsia="lt-LT"/>
              </w:rPr>
              <w:t>**** </w:t>
            </w:r>
          </w:p>
        </w:tc>
        <w:tc>
          <w:tcPr>
            <w:tcW w:w="1302" w:type="dxa"/>
            <w:vAlign w:val="center"/>
            <w:hideMark/>
          </w:tcPr>
          <w:p w14:paraId="1A5F421D" w14:textId="77777777" w:rsidR="00BC1B31" w:rsidRPr="002853E9" w:rsidRDefault="008D23BC">
            <w:pPr>
              <w:jc w:val="center"/>
              <w:textAlignment w:val="baseline"/>
              <w:rPr>
                <w:lang w:eastAsia="lt-LT"/>
              </w:rPr>
            </w:pPr>
            <w:r w:rsidRPr="002853E9">
              <w:rPr>
                <w:sz w:val="20"/>
                <w:lang w:eastAsia="lt-LT"/>
              </w:rPr>
              <w:t>**** </w:t>
            </w:r>
          </w:p>
        </w:tc>
        <w:tc>
          <w:tcPr>
            <w:tcW w:w="1701" w:type="dxa"/>
            <w:vAlign w:val="center"/>
            <w:hideMark/>
          </w:tcPr>
          <w:p w14:paraId="5378234F" w14:textId="77777777" w:rsidR="00BC1B31" w:rsidRPr="002853E9" w:rsidRDefault="008D23BC">
            <w:pPr>
              <w:jc w:val="center"/>
              <w:textAlignment w:val="baseline"/>
              <w:rPr>
                <w:lang w:eastAsia="lt-LT"/>
              </w:rPr>
            </w:pPr>
            <w:r w:rsidRPr="002853E9">
              <w:rPr>
                <w:sz w:val="20"/>
                <w:lang w:eastAsia="lt-LT"/>
              </w:rPr>
              <w:t>**** </w:t>
            </w:r>
          </w:p>
        </w:tc>
      </w:tr>
      <w:tr w:rsidR="002853E9" w:rsidRPr="002853E9" w14:paraId="6227E6A1" w14:textId="77777777">
        <w:trPr>
          <w:trHeight w:val="45"/>
        </w:trPr>
        <w:tc>
          <w:tcPr>
            <w:tcW w:w="2827" w:type="dxa"/>
            <w:hideMark/>
          </w:tcPr>
          <w:p w14:paraId="744A377A" w14:textId="77777777" w:rsidR="00BC1B31" w:rsidRPr="002853E9" w:rsidRDefault="008D23BC">
            <w:pPr>
              <w:jc w:val="both"/>
              <w:textAlignment w:val="baseline"/>
              <w:rPr>
                <w:lang w:eastAsia="lt-LT"/>
              </w:rPr>
            </w:pPr>
            <w:r w:rsidRPr="002853E9">
              <w:rPr>
                <w:sz w:val="20"/>
                <w:lang w:eastAsia="lt-LT"/>
              </w:rPr>
              <w:t>Etninė kultūra**** </w:t>
            </w:r>
          </w:p>
        </w:tc>
        <w:tc>
          <w:tcPr>
            <w:tcW w:w="1125" w:type="dxa"/>
            <w:vAlign w:val="center"/>
            <w:hideMark/>
          </w:tcPr>
          <w:p w14:paraId="5E3F30F0" w14:textId="77777777" w:rsidR="00BC1B31" w:rsidRPr="002853E9" w:rsidRDefault="008D23BC">
            <w:pPr>
              <w:jc w:val="center"/>
              <w:textAlignment w:val="baseline"/>
              <w:rPr>
                <w:b/>
                <w:bCs/>
                <w:lang w:eastAsia="lt-LT"/>
              </w:rPr>
            </w:pPr>
            <w:r w:rsidRPr="002853E9">
              <w:rPr>
                <w:b/>
                <w:bCs/>
                <w:sz w:val="20"/>
                <w:lang w:eastAsia="lt-LT"/>
              </w:rPr>
              <w:t>**** </w:t>
            </w:r>
          </w:p>
        </w:tc>
        <w:tc>
          <w:tcPr>
            <w:tcW w:w="1275" w:type="dxa"/>
            <w:vAlign w:val="center"/>
            <w:hideMark/>
          </w:tcPr>
          <w:p w14:paraId="39455D80" w14:textId="77777777" w:rsidR="00BC1B31" w:rsidRPr="002853E9" w:rsidRDefault="008D23BC">
            <w:pPr>
              <w:jc w:val="center"/>
              <w:textAlignment w:val="baseline"/>
              <w:rPr>
                <w:lang w:eastAsia="lt-LT"/>
              </w:rPr>
            </w:pPr>
            <w:r w:rsidRPr="002853E9">
              <w:rPr>
                <w:sz w:val="20"/>
                <w:lang w:eastAsia="lt-LT"/>
              </w:rPr>
              <w:t>**** </w:t>
            </w:r>
          </w:p>
        </w:tc>
        <w:tc>
          <w:tcPr>
            <w:tcW w:w="1260" w:type="dxa"/>
            <w:vAlign w:val="center"/>
            <w:hideMark/>
          </w:tcPr>
          <w:p w14:paraId="3520CA12" w14:textId="77777777" w:rsidR="00BC1B31" w:rsidRPr="002853E9" w:rsidRDefault="008D23BC">
            <w:pPr>
              <w:jc w:val="center"/>
              <w:textAlignment w:val="baseline"/>
              <w:rPr>
                <w:sz w:val="20"/>
                <w:lang w:eastAsia="lt-LT"/>
              </w:rPr>
            </w:pPr>
            <w:r w:rsidRPr="002853E9">
              <w:rPr>
                <w:sz w:val="20"/>
                <w:lang w:eastAsia="lt-LT"/>
              </w:rPr>
              <w:t>****</w:t>
            </w:r>
          </w:p>
        </w:tc>
        <w:tc>
          <w:tcPr>
            <w:tcW w:w="1302" w:type="dxa"/>
            <w:vAlign w:val="center"/>
            <w:hideMark/>
          </w:tcPr>
          <w:p w14:paraId="45F4F4D2" w14:textId="77777777" w:rsidR="00BC1B31" w:rsidRPr="002853E9" w:rsidRDefault="008D23BC">
            <w:pPr>
              <w:jc w:val="center"/>
              <w:textAlignment w:val="baseline"/>
              <w:rPr>
                <w:sz w:val="20"/>
                <w:lang w:eastAsia="lt-LT"/>
              </w:rPr>
            </w:pPr>
            <w:r w:rsidRPr="002853E9">
              <w:rPr>
                <w:sz w:val="20"/>
                <w:lang w:eastAsia="lt-LT"/>
              </w:rPr>
              <w:t>****</w:t>
            </w:r>
          </w:p>
        </w:tc>
        <w:tc>
          <w:tcPr>
            <w:tcW w:w="1701" w:type="dxa"/>
            <w:vAlign w:val="center"/>
            <w:hideMark/>
          </w:tcPr>
          <w:p w14:paraId="616105C9" w14:textId="77777777" w:rsidR="00BC1B31" w:rsidRPr="002853E9" w:rsidRDefault="008D23BC">
            <w:pPr>
              <w:jc w:val="center"/>
              <w:textAlignment w:val="baseline"/>
              <w:rPr>
                <w:sz w:val="20"/>
                <w:lang w:eastAsia="lt-LT"/>
              </w:rPr>
            </w:pPr>
            <w:r w:rsidRPr="002853E9">
              <w:rPr>
                <w:sz w:val="20"/>
                <w:lang w:eastAsia="lt-LT"/>
              </w:rPr>
              <w:t>****</w:t>
            </w:r>
          </w:p>
        </w:tc>
      </w:tr>
      <w:tr w:rsidR="002853E9" w:rsidRPr="002853E9" w14:paraId="5E4B4CAF" w14:textId="77777777">
        <w:trPr>
          <w:trHeight w:val="300"/>
        </w:trPr>
        <w:tc>
          <w:tcPr>
            <w:tcW w:w="2827" w:type="dxa"/>
            <w:hideMark/>
          </w:tcPr>
          <w:p w14:paraId="2FC79CEF" w14:textId="77777777" w:rsidR="00BC1B31" w:rsidRPr="002853E9" w:rsidRDefault="008D23BC">
            <w:pPr>
              <w:shd w:val="clear" w:color="000000" w:fill="auto"/>
              <w:jc w:val="both"/>
              <w:textAlignment w:val="baseline"/>
              <w:rPr>
                <w:szCs w:val="24"/>
                <w:lang w:eastAsia="lt-LT"/>
              </w:rPr>
            </w:pPr>
            <w:r w:rsidRPr="002853E9">
              <w:rPr>
                <w:sz w:val="20"/>
                <w:lang w:eastAsia="lt-LT"/>
              </w:rPr>
              <w:t>Iš viso privalomų pamokų skaičius per mokslo metus  </w:t>
            </w:r>
          </w:p>
        </w:tc>
        <w:tc>
          <w:tcPr>
            <w:tcW w:w="1125" w:type="dxa"/>
            <w:vAlign w:val="center"/>
            <w:hideMark/>
          </w:tcPr>
          <w:p w14:paraId="17DC4CA0" w14:textId="77777777" w:rsidR="00BC1B31" w:rsidRPr="002853E9" w:rsidRDefault="008D23BC">
            <w:pPr>
              <w:jc w:val="center"/>
              <w:textAlignment w:val="baseline"/>
              <w:rPr>
                <w:lang w:eastAsia="lt-LT"/>
              </w:rPr>
            </w:pPr>
            <w:r w:rsidRPr="002853E9">
              <w:rPr>
                <w:sz w:val="20"/>
                <w:lang w:eastAsia="lt-LT"/>
              </w:rPr>
              <w:t xml:space="preserve">805 (23) </w:t>
            </w:r>
          </w:p>
        </w:tc>
        <w:tc>
          <w:tcPr>
            <w:tcW w:w="1275" w:type="dxa"/>
            <w:vAlign w:val="center"/>
            <w:hideMark/>
          </w:tcPr>
          <w:p w14:paraId="79745AC2" w14:textId="77777777" w:rsidR="00BC1B31" w:rsidRPr="002853E9" w:rsidRDefault="008D23BC">
            <w:pPr>
              <w:jc w:val="center"/>
              <w:textAlignment w:val="baseline"/>
              <w:rPr>
                <w:sz w:val="20"/>
                <w:lang w:eastAsia="lt-LT"/>
              </w:rPr>
            </w:pPr>
            <w:r w:rsidRPr="002853E9">
              <w:rPr>
                <w:sz w:val="20"/>
                <w:lang w:eastAsia="lt-LT"/>
              </w:rPr>
              <w:t>875 (25)  </w:t>
            </w:r>
          </w:p>
        </w:tc>
        <w:tc>
          <w:tcPr>
            <w:tcW w:w="1260" w:type="dxa"/>
            <w:vAlign w:val="center"/>
            <w:hideMark/>
          </w:tcPr>
          <w:p w14:paraId="7FCAACFF" w14:textId="77777777" w:rsidR="00BC1B31" w:rsidRPr="002853E9" w:rsidRDefault="008D23BC">
            <w:pPr>
              <w:jc w:val="center"/>
              <w:textAlignment w:val="baseline"/>
              <w:rPr>
                <w:sz w:val="20"/>
                <w:lang w:eastAsia="lt-LT"/>
              </w:rPr>
            </w:pPr>
            <w:r w:rsidRPr="002853E9">
              <w:rPr>
                <w:sz w:val="20"/>
                <w:lang w:eastAsia="lt-LT"/>
              </w:rPr>
              <w:t xml:space="preserve">875 (25) </w:t>
            </w:r>
          </w:p>
        </w:tc>
        <w:tc>
          <w:tcPr>
            <w:tcW w:w="1302" w:type="dxa"/>
            <w:vAlign w:val="center"/>
            <w:hideMark/>
          </w:tcPr>
          <w:p w14:paraId="1D5BC1D4" w14:textId="77777777" w:rsidR="00BC1B31" w:rsidRPr="002853E9" w:rsidRDefault="008D23BC">
            <w:pPr>
              <w:jc w:val="center"/>
              <w:textAlignment w:val="baseline"/>
              <w:rPr>
                <w:sz w:val="20"/>
                <w:lang w:eastAsia="lt-LT"/>
              </w:rPr>
            </w:pPr>
            <w:r w:rsidRPr="002853E9">
              <w:rPr>
                <w:sz w:val="20"/>
                <w:lang w:eastAsia="lt-LT"/>
              </w:rPr>
              <w:t xml:space="preserve">875 (25) </w:t>
            </w:r>
          </w:p>
        </w:tc>
        <w:tc>
          <w:tcPr>
            <w:tcW w:w="1701" w:type="dxa"/>
            <w:vAlign w:val="center"/>
            <w:hideMark/>
          </w:tcPr>
          <w:p w14:paraId="642799FC" w14:textId="77777777" w:rsidR="00BC1B31" w:rsidRPr="002853E9" w:rsidRDefault="008D23BC" w:rsidP="00D70713">
            <w:pPr>
              <w:shd w:val="clear" w:color="000000" w:fill="auto"/>
              <w:jc w:val="center"/>
              <w:textAlignment w:val="baseline"/>
              <w:rPr>
                <w:szCs w:val="24"/>
                <w:lang w:eastAsia="lt-LT"/>
              </w:rPr>
            </w:pPr>
            <w:r w:rsidRPr="002853E9">
              <w:rPr>
                <w:sz w:val="20"/>
                <w:lang w:eastAsia="lt-LT"/>
              </w:rPr>
              <w:t>3 430 (98)  </w:t>
            </w:r>
          </w:p>
        </w:tc>
      </w:tr>
      <w:tr w:rsidR="002853E9" w:rsidRPr="002853E9" w14:paraId="41A5F489" w14:textId="77777777">
        <w:trPr>
          <w:trHeight w:val="300"/>
        </w:trPr>
        <w:tc>
          <w:tcPr>
            <w:tcW w:w="2827" w:type="dxa"/>
            <w:hideMark/>
          </w:tcPr>
          <w:p w14:paraId="09C9C43F" w14:textId="77777777" w:rsidR="00BC1B31" w:rsidRPr="002853E9" w:rsidRDefault="008D23BC">
            <w:pPr>
              <w:shd w:val="clear" w:color="000000" w:fill="auto"/>
              <w:jc w:val="both"/>
              <w:textAlignment w:val="baseline"/>
              <w:rPr>
                <w:szCs w:val="24"/>
                <w:lang w:eastAsia="lt-LT"/>
              </w:rPr>
            </w:pPr>
            <w:r w:rsidRPr="002853E9">
              <w:rPr>
                <w:sz w:val="20"/>
                <w:lang w:eastAsia="lt-LT"/>
              </w:rPr>
              <w:t>Pamokos, skiriamos mokinių ugdymosi poreikiams tenkinti </w:t>
            </w:r>
          </w:p>
        </w:tc>
        <w:tc>
          <w:tcPr>
            <w:tcW w:w="1125" w:type="dxa"/>
            <w:vAlign w:val="center"/>
            <w:hideMark/>
          </w:tcPr>
          <w:p w14:paraId="1C7A633B" w14:textId="77777777" w:rsidR="00BC1B31" w:rsidRPr="002853E9" w:rsidRDefault="008D23BC">
            <w:pPr>
              <w:shd w:val="clear" w:color="000000" w:fill="auto"/>
              <w:jc w:val="center"/>
              <w:textAlignment w:val="baseline"/>
              <w:rPr>
                <w:szCs w:val="24"/>
                <w:lang w:eastAsia="lt-LT"/>
              </w:rPr>
            </w:pPr>
            <w:r w:rsidRPr="002853E9">
              <w:rPr>
                <w:sz w:val="20"/>
                <w:lang w:eastAsia="lt-LT"/>
              </w:rPr>
              <w:t>35 (1) /  </w:t>
            </w:r>
          </w:p>
        </w:tc>
        <w:tc>
          <w:tcPr>
            <w:tcW w:w="1275" w:type="dxa"/>
            <w:vAlign w:val="center"/>
            <w:hideMark/>
          </w:tcPr>
          <w:p w14:paraId="1E3D86B5"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260" w:type="dxa"/>
            <w:vAlign w:val="center"/>
            <w:hideMark/>
          </w:tcPr>
          <w:p w14:paraId="3965910A" w14:textId="77777777" w:rsidR="00BC1B31" w:rsidRPr="002853E9" w:rsidRDefault="008D23BC">
            <w:pPr>
              <w:shd w:val="clear" w:color="000000" w:fill="auto"/>
              <w:jc w:val="center"/>
              <w:textAlignment w:val="baseline"/>
              <w:rPr>
                <w:szCs w:val="24"/>
                <w:lang w:eastAsia="lt-LT"/>
              </w:rPr>
            </w:pPr>
            <w:r w:rsidRPr="002853E9">
              <w:rPr>
                <w:sz w:val="20"/>
                <w:lang w:eastAsia="lt-LT"/>
              </w:rPr>
              <w:t xml:space="preserve">35 (1) / </w:t>
            </w:r>
          </w:p>
        </w:tc>
        <w:tc>
          <w:tcPr>
            <w:tcW w:w="1302" w:type="dxa"/>
            <w:vAlign w:val="center"/>
            <w:hideMark/>
          </w:tcPr>
          <w:p w14:paraId="087A0AD2" w14:textId="77777777" w:rsidR="00BC1B31" w:rsidRPr="002853E9" w:rsidRDefault="008D23BC">
            <w:pPr>
              <w:shd w:val="clear" w:color="000000" w:fill="auto"/>
              <w:jc w:val="center"/>
              <w:textAlignment w:val="baseline"/>
              <w:rPr>
                <w:szCs w:val="24"/>
                <w:lang w:eastAsia="lt-LT"/>
              </w:rPr>
            </w:pPr>
            <w:r w:rsidRPr="002853E9">
              <w:rPr>
                <w:sz w:val="20"/>
                <w:lang w:eastAsia="lt-LT"/>
              </w:rPr>
              <w:t>35 (1) </w:t>
            </w:r>
          </w:p>
        </w:tc>
        <w:tc>
          <w:tcPr>
            <w:tcW w:w="1701" w:type="dxa"/>
            <w:vAlign w:val="center"/>
            <w:hideMark/>
          </w:tcPr>
          <w:p w14:paraId="4CFDDA21" w14:textId="77777777" w:rsidR="00BC1B31" w:rsidRPr="002853E9" w:rsidRDefault="008D23BC">
            <w:pPr>
              <w:shd w:val="clear" w:color="000000" w:fill="auto"/>
              <w:jc w:val="center"/>
              <w:textAlignment w:val="baseline"/>
              <w:rPr>
                <w:szCs w:val="24"/>
                <w:lang w:eastAsia="lt-LT"/>
              </w:rPr>
            </w:pPr>
            <w:r w:rsidRPr="002853E9">
              <w:rPr>
                <w:sz w:val="20"/>
                <w:lang w:eastAsia="lt-LT"/>
              </w:rPr>
              <w:t>140 (4) /  </w:t>
            </w:r>
          </w:p>
        </w:tc>
      </w:tr>
      <w:tr w:rsidR="002853E9" w:rsidRPr="002853E9" w14:paraId="784AA954" w14:textId="77777777">
        <w:trPr>
          <w:trHeight w:val="300"/>
        </w:trPr>
        <w:tc>
          <w:tcPr>
            <w:tcW w:w="2827" w:type="dxa"/>
            <w:hideMark/>
          </w:tcPr>
          <w:p w14:paraId="16A30FBA" w14:textId="77777777" w:rsidR="00BC1B31" w:rsidRPr="002853E9" w:rsidRDefault="008D23BC">
            <w:pPr>
              <w:shd w:val="clear" w:color="000000" w:fill="auto"/>
              <w:jc w:val="both"/>
              <w:textAlignment w:val="baseline"/>
              <w:rPr>
                <w:szCs w:val="24"/>
                <w:lang w:eastAsia="lt-LT"/>
              </w:rPr>
            </w:pPr>
            <w:r w:rsidRPr="002853E9">
              <w:rPr>
                <w:sz w:val="20"/>
                <w:lang w:eastAsia="lt-LT"/>
              </w:rPr>
              <w:t>Maksimalus leistinas pamokų skaičius  </w:t>
            </w:r>
          </w:p>
        </w:tc>
        <w:tc>
          <w:tcPr>
            <w:tcW w:w="1125" w:type="dxa"/>
            <w:vAlign w:val="center"/>
            <w:hideMark/>
          </w:tcPr>
          <w:p w14:paraId="089F11E3" w14:textId="77777777" w:rsidR="00BC1B31" w:rsidRPr="002853E9" w:rsidRDefault="008D23BC">
            <w:pPr>
              <w:shd w:val="clear" w:color="000000" w:fill="auto"/>
              <w:jc w:val="center"/>
              <w:textAlignment w:val="baseline"/>
              <w:rPr>
                <w:szCs w:val="24"/>
                <w:lang w:eastAsia="lt-LT"/>
              </w:rPr>
            </w:pPr>
            <w:r w:rsidRPr="002853E9">
              <w:rPr>
                <w:sz w:val="20"/>
                <w:lang w:eastAsia="lt-LT"/>
              </w:rPr>
              <w:t>875 (25) </w:t>
            </w:r>
          </w:p>
        </w:tc>
        <w:tc>
          <w:tcPr>
            <w:tcW w:w="1275" w:type="dxa"/>
            <w:vAlign w:val="center"/>
            <w:hideMark/>
          </w:tcPr>
          <w:p w14:paraId="597DF799" w14:textId="77777777" w:rsidR="00BC1B31" w:rsidRPr="002853E9" w:rsidRDefault="008D23BC">
            <w:pPr>
              <w:shd w:val="clear" w:color="000000" w:fill="auto"/>
              <w:jc w:val="center"/>
              <w:textAlignment w:val="baseline"/>
              <w:rPr>
                <w:szCs w:val="24"/>
                <w:lang w:eastAsia="lt-LT"/>
              </w:rPr>
            </w:pPr>
            <w:r w:rsidRPr="002853E9">
              <w:rPr>
                <w:sz w:val="20"/>
                <w:lang w:eastAsia="lt-LT"/>
              </w:rPr>
              <w:t>1 050 (30) </w:t>
            </w:r>
          </w:p>
        </w:tc>
        <w:tc>
          <w:tcPr>
            <w:tcW w:w="1260" w:type="dxa"/>
            <w:vAlign w:val="center"/>
            <w:hideMark/>
          </w:tcPr>
          <w:p w14:paraId="50908305" w14:textId="77777777" w:rsidR="00BC1B31" w:rsidRPr="002853E9" w:rsidRDefault="008D23BC">
            <w:pPr>
              <w:shd w:val="clear" w:color="000000" w:fill="auto"/>
              <w:jc w:val="center"/>
              <w:textAlignment w:val="baseline"/>
              <w:rPr>
                <w:szCs w:val="24"/>
                <w:lang w:eastAsia="lt-LT"/>
              </w:rPr>
            </w:pPr>
            <w:r w:rsidRPr="002853E9">
              <w:rPr>
                <w:sz w:val="20"/>
                <w:lang w:eastAsia="lt-LT"/>
              </w:rPr>
              <w:t>1 050 (30) </w:t>
            </w:r>
          </w:p>
        </w:tc>
        <w:tc>
          <w:tcPr>
            <w:tcW w:w="1302" w:type="dxa"/>
            <w:vAlign w:val="center"/>
            <w:hideMark/>
          </w:tcPr>
          <w:p w14:paraId="52FF39DF" w14:textId="77777777" w:rsidR="00BC1B31" w:rsidRPr="002853E9" w:rsidRDefault="008D23BC">
            <w:pPr>
              <w:shd w:val="clear" w:color="000000" w:fill="auto"/>
              <w:jc w:val="center"/>
              <w:textAlignment w:val="baseline"/>
              <w:rPr>
                <w:szCs w:val="24"/>
                <w:lang w:eastAsia="lt-LT"/>
              </w:rPr>
            </w:pPr>
            <w:r w:rsidRPr="002853E9">
              <w:rPr>
                <w:sz w:val="20"/>
                <w:lang w:eastAsia="lt-LT"/>
              </w:rPr>
              <w:t>1 050 (30) </w:t>
            </w:r>
          </w:p>
        </w:tc>
        <w:tc>
          <w:tcPr>
            <w:tcW w:w="1701" w:type="dxa"/>
            <w:vAlign w:val="center"/>
            <w:hideMark/>
          </w:tcPr>
          <w:p w14:paraId="245BFECC" w14:textId="77777777" w:rsidR="00BC1B31" w:rsidRPr="002853E9" w:rsidRDefault="008D23BC">
            <w:pPr>
              <w:shd w:val="clear" w:color="000000" w:fill="auto"/>
              <w:jc w:val="center"/>
              <w:textAlignment w:val="baseline"/>
              <w:rPr>
                <w:szCs w:val="24"/>
                <w:lang w:eastAsia="lt-LT"/>
              </w:rPr>
            </w:pPr>
            <w:r w:rsidRPr="002853E9">
              <w:rPr>
                <w:sz w:val="20"/>
                <w:lang w:eastAsia="lt-LT"/>
              </w:rPr>
              <w:t>4 025 (115) </w:t>
            </w:r>
          </w:p>
        </w:tc>
      </w:tr>
      <w:tr w:rsidR="002853E9" w:rsidRPr="002853E9" w14:paraId="38B768EF" w14:textId="77777777">
        <w:trPr>
          <w:trHeight w:val="165"/>
        </w:trPr>
        <w:tc>
          <w:tcPr>
            <w:tcW w:w="2827" w:type="dxa"/>
            <w:hideMark/>
          </w:tcPr>
          <w:p w14:paraId="634EF7D2" w14:textId="77777777" w:rsidR="00BC1B31" w:rsidRPr="002853E9" w:rsidRDefault="008D23BC">
            <w:pPr>
              <w:jc w:val="both"/>
              <w:textAlignment w:val="baseline"/>
              <w:rPr>
                <w:lang w:eastAsia="lt-LT"/>
              </w:rPr>
            </w:pPr>
            <w:r w:rsidRPr="002853E9">
              <w:rPr>
                <w:sz w:val="20"/>
                <w:lang w:eastAsia="lt-LT"/>
              </w:rPr>
              <w:t>Neformalusis vaikų švietimas  (valandų skaičius klasėms per mokslo metus)</w:t>
            </w:r>
          </w:p>
        </w:tc>
        <w:tc>
          <w:tcPr>
            <w:tcW w:w="2400" w:type="dxa"/>
            <w:gridSpan w:val="2"/>
            <w:vAlign w:val="center"/>
            <w:hideMark/>
          </w:tcPr>
          <w:p w14:paraId="67861A50" w14:textId="77777777" w:rsidR="00BC1B31" w:rsidRPr="002853E9" w:rsidRDefault="008D23BC">
            <w:pPr>
              <w:jc w:val="center"/>
              <w:textAlignment w:val="baseline"/>
              <w:rPr>
                <w:sz w:val="20"/>
                <w:lang w:eastAsia="lt-LT"/>
              </w:rPr>
            </w:pPr>
            <w:r w:rsidRPr="002853E9">
              <w:rPr>
                <w:sz w:val="20"/>
                <w:lang w:eastAsia="lt-LT"/>
              </w:rPr>
              <w:t xml:space="preserve">140 </w:t>
            </w:r>
          </w:p>
        </w:tc>
        <w:tc>
          <w:tcPr>
            <w:tcW w:w="2562" w:type="dxa"/>
            <w:gridSpan w:val="2"/>
            <w:vAlign w:val="center"/>
            <w:hideMark/>
          </w:tcPr>
          <w:p w14:paraId="1EAC65E7" w14:textId="77777777" w:rsidR="00BC1B31" w:rsidRPr="002853E9" w:rsidRDefault="008D23BC">
            <w:pPr>
              <w:jc w:val="center"/>
              <w:textAlignment w:val="baseline"/>
              <w:rPr>
                <w:sz w:val="20"/>
                <w:lang w:eastAsia="lt-LT"/>
              </w:rPr>
            </w:pPr>
            <w:r w:rsidRPr="002853E9">
              <w:rPr>
                <w:sz w:val="20"/>
                <w:lang w:eastAsia="lt-LT"/>
              </w:rPr>
              <w:t xml:space="preserve">140 </w:t>
            </w:r>
          </w:p>
        </w:tc>
        <w:tc>
          <w:tcPr>
            <w:tcW w:w="1701" w:type="dxa"/>
            <w:vAlign w:val="center"/>
            <w:hideMark/>
          </w:tcPr>
          <w:p w14:paraId="56CE058A" w14:textId="77777777" w:rsidR="00BC1B31" w:rsidRPr="002853E9" w:rsidRDefault="008D23BC">
            <w:pPr>
              <w:jc w:val="center"/>
              <w:textAlignment w:val="baseline"/>
              <w:rPr>
                <w:sz w:val="20"/>
                <w:lang w:eastAsia="lt-LT"/>
              </w:rPr>
            </w:pPr>
            <w:r w:rsidRPr="002853E9">
              <w:rPr>
                <w:sz w:val="20"/>
                <w:lang w:eastAsia="lt-LT"/>
              </w:rPr>
              <w:t xml:space="preserve">280 </w:t>
            </w:r>
          </w:p>
        </w:tc>
      </w:tr>
    </w:tbl>
    <w:p w14:paraId="6F415E94" w14:textId="77777777" w:rsidR="00BC1B31" w:rsidRPr="002853E9" w:rsidRDefault="008D23BC">
      <w:pPr>
        <w:shd w:val="clear" w:color="000000" w:fill="auto"/>
        <w:ind w:right="148" w:firstLine="555"/>
        <w:jc w:val="both"/>
        <w:textAlignment w:val="baseline"/>
        <w:rPr>
          <w:rFonts w:ascii="Segoe UI" w:hAnsi="Segoe UI" w:cs="Segoe UI"/>
          <w:sz w:val="18"/>
          <w:szCs w:val="18"/>
          <w:lang w:eastAsia="lt-LT"/>
        </w:rPr>
      </w:pPr>
      <w:r w:rsidRPr="002853E9">
        <w:rPr>
          <w:sz w:val="20"/>
          <w:lang w:eastAsia="lt-LT"/>
        </w:rPr>
        <w:t>Pastabos: </w:t>
      </w:r>
    </w:p>
    <w:p w14:paraId="39D65817" w14:textId="77777777" w:rsidR="00BC1B31" w:rsidRPr="002853E9" w:rsidRDefault="008D23BC">
      <w:pPr>
        <w:shd w:val="clear" w:color="000000" w:fill="auto"/>
        <w:ind w:right="148" w:firstLine="555"/>
        <w:jc w:val="both"/>
        <w:textAlignment w:val="baseline"/>
        <w:rPr>
          <w:rFonts w:ascii="Segoe UI" w:hAnsi="Segoe UI" w:cs="Segoe UI"/>
          <w:sz w:val="18"/>
          <w:szCs w:val="18"/>
          <w:lang w:eastAsia="lt-LT"/>
        </w:rPr>
      </w:pPr>
      <w:r w:rsidRPr="002853E9">
        <w:rPr>
          <w:sz w:val="20"/>
          <w:lang w:eastAsia="lt-LT"/>
        </w:rPr>
        <w:t>** visuomeninio ir gamtos mokslų ugdymui skirtos pamokos organizuojant tyrinėjimo veiklas gali būti skirstomos pagal poreikį, numatytą periodą skiriant vienam dalykui daugiau pamokų, vėliau jas grąžinant kitam dalykui;</w:t>
      </w:r>
    </w:p>
    <w:p w14:paraId="6EFE3BCD" w14:textId="77777777" w:rsidR="00BC1B31" w:rsidRPr="002853E9" w:rsidRDefault="008D23BC">
      <w:pPr>
        <w:ind w:firstLine="540"/>
        <w:jc w:val="both"/>
        <w:rPr>
          <w:sz w:val="20"/>
          <w:lang w:eastAsia="lt-LT"/>
        </w:rPr>
      </w:pPr>
      <w:r w:rsidRPr="002853E9">
        <w:rPr>
          <w:sz w:val="20"/>
          <w:lang w:eastAsia="lt-LT"/>
        </w:rPr>
        <w:t>*** mokyklos nuožiūra pasirenkamas teatro arba šokio dalykas (gali būti mokoma abiejų dalykų, papildomą pamoką skiriant iš pamokų, skirtų mokinių ugdymosi poreikiams tenkinti)</w:t>
      </w:r>
      <w:r w:rsidRPr="002853E9">
        <w:rPr>
          <w:sz w:val="20"/>
        </w:rPr>
        <w:t xml:space="preserve">; </w:t>
      </w:r>
    </w:p>
    <w:p w14:paraId="2A491252" w14:textId="77777777" w:rsidR="00BC1B31" w:rsidRPr="002853E9" w:rsidRDefault="008D23BC">
      <w:pPr>
        <w:ind w:right="148" w:firstLine="555"/>
        <w:jc w:val="both"/>
      </w:pPr>
      <w:r w:rsidRPr="002853E9">
        <w:rPr>
          <w:sz w:val="20"/>
          <w:lang w:eastAsia="lt-LT"/>
        </w:rPr>
        <w:t>****  įgyvendinama skiriant atskirą pamoką arba integruojant į kitų mokomųjų dalykų turinį.</w:t>
      </w:r>
    </w:p>
    <w:p w14:paraId="5050AE87" w14:textId="77777777" w:rsidR="00BC1B31" w:rsidRPr="002853E9" w:rsidRDefault="00BC1B31">
      <w:pPr>
        <w:ind w:right="148" w:firstLine="555"/>
        <w:jc w:val="both"/>
        <w:textAlignment w:val="baseline"/>
        <w:rPr>
          <w:sz w:val="20"/>
          <w:lang w:eastAsia="lt-LT"/>
        </w:rPr>
      </w:pPr>
    </w:p>
    <w:p w14:paraId="4244499C" w14:textId="77777777" w:rsidR="00BC1B31" w:rsidRPr="002853E9" w:rsidRDefault="00770A45">
      <w:pPr>
        <w:tabs>
          <w:tab w:val="left" w:pos="720"/>
        </w:tabs>
        <w:ind w:firstLine="567"/>
        <w:jc w:val="both"/>
      </w:pPr>
      <w:r w:rsidRPr="002853E9">
        <w:t>54</w:t>
      </w:r>
      <w:r w:rsidR="008D23BC" w:rsidRPr="002853E9">
        <w:t>. Pradinio ugdymo programos dalykų turinio įgyvendinimo ypatumai:</w:t>
      </w:r>
    </w:p>
    <w:p w14:paraId="50C8B3F9" w14:textId="77777777" w:rsidR="00BC1B31" w:rsidRPr="002853E9" w:rsidRDefault="00770A45">
      <w:pPr>
        <w:tabs>
          <w:tab w:val="left" w:pos="720"/>
        </w:tabs>
        <w:ind w:firstLine="567"/>
        <w:jc w:val="both"/>
      </w:pPr>
      <w:r w:rsidRPr="002853E9">
        <w:t>54</w:t>
      </w:r>
      <w:r w:rsidR="008D23BC" w:rsidRPr="002853E9">
        <w:t xml:space="preserve">.1. dorinis ugdymas: </w:t>
      </w:r>
    </w:p>
    <w:p w14:paraId="3EAD2A2E" w14:textId="77777777" w:rsidR="00BC1B31" w:rsidRPr="002853E9" w:rsidRDefault="00770A45">
      <w:pPr>
        <w:tabs>
          <w:tab w:val="left" w:pos="720"/>
        </w:tabs>
        <w:ind w:firstLine="567"/>
        <w:jc w:val="both"/>
      </w:pPr>
      <w:r w:rsidRPr="002853E9">
        <w:t>54</w:t>
      </w:r>
      <w:r w:rsidR="008D23BC" w:rsidRPr="002853E9">
        <w:t xml:space="preserve">.1.1. mokinio tėvai (globėjai, rūpintojai) kasmet parenka mokiniui vieną iš dorinio ugdymo dalykų: etiką arba tradicinės religinės bendruomenės ar bendrijos tikybą; </w:t>
      </w:r>
    </w:p>
    <w:p w14:paraId="1437EE92" w14:textId="77777777" w:rsidR="00BC1B31" w:rsidRPr="002853E9" w:rsidRDefault="00770A45">
      <w:pPr>
        <w:tabs>
          <w:tab w:val="left" w:pos="720"/>
        </w:tabs>
        <w:ind w:firstLine="567"/>
        <w:jc w:val="both"/>
      </w:pPr>
      <w:r w:rsidRPr="002853E9">
        <w:t>54</w:t>
      </w:r>
      <w:r w:rsidR="008D23BC" w:rsidRPr="002853E9">
        <w:t xml:space="preserve">.1.2. mokykloje, kuri negali užtikrinti mokinių ar jų tėvų (globėjų, rūpintojų) pageidaujamos tradicinės religinės bendruomenės ar bendrijos tikybos mokymo, mokiniui įskaitomas tikybos mokymas sekmadieninėje mokykloje ar kitoje tikybos mokymo grupėje pagal Švietimo įstatymo 31 straipsnio 4 ir 5 dalyse nustatytus reikalavimus. Šiuo atveju mokykla nustato mokymosi pasiekimų įskaitymo tvarką; </w:t>
      </w:r>
    </w:p>
    <w:p w14:paraId="40C811EF" w14:textId="77777777" w:rsidR="00BC1B31" w:rsidRPr="002853E9" w:rsidRDefault="00770A45">
      <w:pPr>
        <w:ind w:firstLine="567"/>
        <w:jc w:val="both"/>
        <w:textAlignment w:val="baseline"/>
      </w:pPr>
      <w:r w:rsidRPr="002853E9">
        <w:rPr>
          <w:shd w:val="clear" w:color="auto" w:fill="FFFFFF"/>
        </w:rPr>
        <w:t>54</w:t>
      </w:r>
      <w:r w:rsidR="008D23BC" w:rsidRPr="002853E9">
        <w:rPr>
          <w:shd w:val="clear" w:color="auto" w:fill="FFFFFF"/>
        </w:rPr>
        <w:t>.1.3. dorinio ugdymo dalyką mokiniui galima keisti mokyklos nustatyta tvarka;</w:t>
      </w:r>
      <w:r w:rsidR="008D23BC" w:rsidRPr="002853E9">
        <w:t xml:space="preserve"> </w:t>
      </w:r>
    </w:p>
    <w:p w14:paraId="5664CED2" w14:textId="77777777" w:rsidR="00BC1B31" w:rsidRPr="002853E9" w:rsidRDefault="00770A45">
      <w:pPr>
        <w:tabs>
          <w:tab w:val="left" w:pos="720"/>
        </w:tabs>
        <w:ind w:firstLine="567"/>
        <w:jc w:val="both"/>
      </w:pPr>
      <w:r w:rsidRPr="002853E9">
        <w:t>54</w:t>
      </w:r>
      <w:r w:rsidR="008D23BC" w:rsidRPr="002853E9">
        <w:t>.2. pirmosios užsienio kalbos mokymas:</w:t>
      </w:r>
    </w:p>
    <w:p w14:paraId="745F35B0" w14:textId="77777777" w:rsidR="00BC1B31" w:rsidRPr="002853E9" w:rsidRDefault="00770A45">
      <w:pPr>
        <w:tabs>
          <w:tab w:val="left" w:pos="720"/>
        </w:tabs>
        <w:ind w:firstLine="567"/>
        <w:jc w:val="both"/>
      </w:pPr>
      <w:r w:rsidRPr="002853E9">
        <w:t>54</w:t>
      </w:r>
      <w:r w:rsidR="008D23BC" w:rsidRPr="002853E9">
        <w:t>.2.1. pirmosios užsienio kalbos mokoma(</w:t>
      </w:r>
      <w:proofErr w:type="spellStart"/>
      <w:r w:rsidR="008D23BC" w:rsidRPr="002853E9">
        <w:t>si</w:t>
      </w:r>
      <w:proofErr w:type="spellEnd"/>
      <w:r w:rsidR="008D23BC" w:rsidRPr="002853E9">
        <w:t>) antraisiais–ketvirtaisiais pradinio ugd</w:t>
      </w:r>
      <w:r w:rsidR="001B13A4">
        <w:t>ymo programos metais;</w:t>
      </w:r>
      <w:r w:rsidR="008D23BC" w:rsidRPr="002853E9">
        <w:t xml:space="preserve"> </w:t>
      </w:r>
    </w:p>
    <w:p w14:paraId="039B9442" w14:textId="77777777" w:rsidR="00BC1B31" w:rsidRPr="002853E9" w:rsidRDefault="00770A45">
      <w:pPr>
        <w:tabs>
          <w:tab w:val="left" w:pos="540"/>
        </w:tabs>
        <w:ind w:firstLine="567"/>
        <w:jc w:val="both"/>
      </w:pPr>
      <w:r w:rsidRPr="002853E9">
        <w:t>54</w:t>
      </w:r>
      <w:r w:rsidR="008D23BC" w:rsidRPr="002853E9">
        <w:t>.2.2. mokykla siūlo tėvams (globėjams, rūpintojams) pagal įstatymą parinkti mokiniui pirmąją užsienio kalbą vieną iš Europos kalbų (anglų</w:t>
      </w:r>
      <w:r w:rsidR="00AE3612" w:rsidRPr="002853E9">
        <w:t>);</w:t>
      </w:r>
    </w:p>
    <w:p w14:paraId="02934A13" w14:textId="77777777" w:rsidR="00BC1B31" w:rsidRPr="002853E9" w:rsidRDefault="00770A45">
      <w:pPr>
        <w:ind w:firstLine="567"/>
        <w:jc w:val="both"/>
        <w:textAlignment w:val="baseline"/>
        <w:rPr>
          <w:shd w:val="clear" w:color="auto" w:fill="FFFFFF"/>
        </w:rPr>
      </w:pPr>
      <w:r w:rsidRPr="002853E9">
        <w:t>54</w:t>
      </w:r>
      <w:r w:rsidR="008D23BC" w:rsidRPr="002853E9">
        <w:rPr>
          <w:shd w:val="clear" w:color="auto" w:fill="FFFFFF"/>
        </w:rPr>
        <w:t xml:space="preserve">.3. </w:t>
      </w:r>
      <w:r w:rsidR="008D23BC" w:rsidRPr="002853E9">
        <w:t xml:space="preserve">siekdamas visuomeninio ugdymo ir gamtos mokslų Bendrosiose programose iškeltų tikslų, dalykams skirtas pamokas mokytojas gali planuoti lanksčiai, pavyzdžiui, organizuojant tyrinėjimo veiklą ribotą laikotarpį vieno dalyko mokymui skirti daugiau savaitinių pamokų. Būtina užtikrinti, kad Bendruosiuose planuose kiekvienam dalykui skirtas metinis pamokų skaičius nebūtų mažinamas, išskyrus Bendrųjų ugdymo planų 61 punkte numatytą atvejį; </w:t>
      </w:r>
    </w:p>
    <w:p w14:paraId="678D60D0" w14:textId="77777777" w:rsidR="00BC1B31" w:rsidRPr="002853E9" w:rsidRDefault="00770A45">
      <w:pPr>
        <w:tabs>
          <w:tab w:val="left" w:pos="720"/>
        </w:tabs>
        <w:ind w:firstLine="567"/>
        <w:jc w:val="both"/>
      </w:pPr>
      <w:r w:rsidRPr="002853E9">
        <w:t>54</w:t>
      </w:r>
      <w:r w:rsidR="008D23BC" w:rsidRPr="002853E9">
        <w:t>.4. fizinis ugdymas:</w:t>
      </w:r>
    </w:p>
    <w:p w14:paraId="35C80852" w14:textId="77777777" w:rsidR="00BC1B31" w:rsidRPr="002853E9" w:rsidRDefault="00770A45">
      <w:pPr>
        <w:tabs>
          <w:tab w:val="left" w:pos="450"/>
        </w:tabs>
        <w:ind w:firstLine="567"/>
        <w:jc w:val="both"/>
      </w:pPr>
      <w:r w:rsidRPr="002853E9">
        <w:t>54</w:t>
      </w:r>
      <w:r w:rsidR="008D23BC" w:rsidRPr="002853E9">
        <w:t>.4.1. specialiosios medicininės fizinio pajėgumo grupės organizuojamos taip:</w:t>
      </w:r>
    </w:p>
    <w:p w14:paraId="55F40CD3" w14:textId="77777777" w:rsidR="00BC1B31" w:rsidRPr="002853E9" w:rsidRDefault="00770A45">
      <w:pPr>
        <w:tabs>
          <w:tab w:val="left" w:pos="567"/>
        </w:tabs>
        <w:ind w:firstLine="567"/>
        <w:jc w:val="both"/>
      </w:pPr>
      <w:r w:rsidRPr="002853E9">
        <w:t>54</w:t>
      </w:r>
      <w:r w:rsidR="008D23BC" w:rsidRPr="002853E9">
        <w:t>.4.1.2. mokiniai dalyvauja ugdymo veiklose su pagrindine grupe, bet pratimai ir krūvis jiems skiriami pagal gydytojo rekomendacijas;</w:t>
      </w:r>
    </w:p>
    <w:p w14:paraId="0E9CEF18" w14:textId="77777777" w:rsidR="00BC1B31" w:rsidRPr="002853E9" w:rsidRDefault="00770A45">
      <w:pPr>
        <w:tabs>
          <w:tab w:val="left" w:pos="720"/>
        </w:tabs>
        <w:ind w:firstLine="567"/>
        <w:jc w:val="both"/>
      </w:pPr>
      <w:r w:rsidRPr="002853E9">
        <w:t>54</w:t>
      </w:r>
      <w:r w:rsidR="008D23BC" w:rsidRPr="002853E9">
        <w:t>.4.1.3. vaiko tėvų (globėjų, rūpintojų) pageidavimu mokiniai gali lankyti sveikatos grupes ne mokykloje;</w:t>
      </w:r>
    </w:p>
    <w:p w14:paraId="358D2989" w14:textId="77777777" w:rsidR="00BC1B31" w:rsidRPr="002853E9" w:rsidRDefault="00770A45" w:rsidP="00D7416E">
      <w:pPr>
        <w:overflowPunct w:val="0"/>
        <w:ind w:firstLine="567"/>
        <w:jc w:val="both"/>
        <w:textAlignment w:val="baseline"/>
        <w:rPr>
          <w:rFonts w:ascii="HelveticaLT" w:hAnsi="HelveticaLT"/>
          <w:color w:val="FF0000"/>
          <w:sz w:val="20"/>
        </w:rPr>
      </w:pPr>
      <w:r w:rsidRPr="002853E9">
        <w:t>54</w:t>
      </w:r>
      <w:r w:rsidR="008D23BC" w:rsidRPr="002853E9">
        <w:t xml:space="preserve">.5. informatikos, etninės kultūros, gyvendinimo įgūdžių gali būti mokoma integruotai ar atskira pamoka, skiriant ją iš pamokų, skirtų mokinių ugdymosi poreikiams tenkinti. </w:t>
      </w:r>
    </w:p>
    <w:p w14:paraId="037F40FE" w14:textId="77777777" w:rsidR="00BC1B31" w:rsidRPr="002853E9" w:rsidRDefault="00BC1B31"/>
    <w:p w14:paraId="43ED0A0B" w14:textId="77777777" w:rsidR="00BC1B31" w:rsidRPr="002853E9" w:rsidRDefault="00A774C7">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853E9">
        <w:rPr>
          <w:b/>
          <w:szCs w:val="24"/>
        </w:rPr>
        <w:t>IV</w:t>
      </w:r>
      <w:r w:rsidR="008D23BC" w:rsidRPr="002853E9">
        <w:rPr>
          <w:b/>
          <w:szCs w:val="24"/>
        </w:rPr>
        <w:t xml:space="preserve"> SKYRIUS</w:t>
      </w:r>
    </w:p>
    <w:p w14:paraId="77A7238E" w14:textId="77777777" w:rsidR="00BC1B31" w:rsidRPr="002853E9" w:rsidRDefault="008D23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853E9">
        <w:rPr>
          <w:b/>
          <w:bCs/>
        </w:rPr>
        <w:t>MOKINIŲ, TURINČIŲ SPECIALIŲJŲ UGDYMOSI POREIKIŲ (IŠSKYRUS ATSIRANDANČIUS DĖL IŠSKIRTINIŲ GABUMŲ), UGDYMO ORGANIZAVIMAS</w:t>
      </w:r>
    </w:p>
    <w:p w14:paraId="620BFD70" w14:textId="77777777" w:rsidR="00BC1B31" w:rsidRPr="002853E9"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Cs w:val="24"/>
        </w:rPr>
      </w:pPr>
    </w:p>
    <w:p w14:paraId="01069F76" w14:textId="77777777" w:rsidR="00BC1B31" w:rsidRPr="002853E9"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853E9">
        <w:rPr>
          <w:b/>
          <w:szCs w:val="24"/>
        </w:rPr>
        <w:t xml:space="preserve">PIRMASIS SKIRSNIS </w:t>
      </w:r>
    </w:p>
    <w:p w14:paraId="76202950" w14:textId="77777777" w:rsidR="00BC1B31" w:rsidRPr="002853E9"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853E9">
        <w:rPr>
          <w:b/>
          <w:szCs w:val="24"/>
        </w:rPr>
        <w:t>PAGRINDINIAI UGDYMO ORGANIZAVIMO PRINCIPAI</w:t>
      </w:r>
    </w:p>
    <w:p w14:paraId="4ADDCBCA" w14:textId="77777777" w:rsidR="00BC1B31" w:rsidRPr="002853E9" w:rsidRDefault="00BC1B31">
      <w:pPr>
        <w:shd w:val="clear" w:color="000000" w:fill="auto"/>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rPr>
          <w:b/>
          <w:szCs w:val="24"/>
        </w:rPr>
      </w:pPr>
    </w:p>
    <w:p w14:paraId="39DFCECA" w14:textId="77777777" w:rsidR="00BC1B31" w:rsidRPr="002853E9" w:rsidRDefault="00770A45">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rsidRPr="002853E9">
        <w:t>55</w:t>
      </w:r>
      <w:r w:rsidR="008D23BC" w:rsidRPr="002853E9">
        <w:t xml:space="preserve">. Mokykla, rengdama ir įgyvendindama mokyklos ugdymo planą, turi užtikrinti visų mokinių </w:t>
      </w:r>
      <w:proofErr w:type="spellStart"/>
      <w:r w:rsidR="008D23BC" w:rsidRPr="002853E9">
        <w:t>įtrauktį</w:t>
      </w:r>
      <w:proofErr w:type="spellEnd"/>
      <w:r w:rsidR="008D23BC" w:rsidRPr="002853E9">
        <w:t xml:space="preserve"> į švietimą, šalinti kliūtis, dėl kurių mokinys patiria dalyvavimo švietime ir ugdymosi sunkumų, ir teikti būtiną švietimo pagalbą.</w:t>
      </w:r>
    </w:p>
    <w:p w14:paraId="5A0CDD05" w14:textId="77777777" w:rsidR="00BC1B31" w:rsidRPr="002853E9" w:rsidRDefault="008D23BC">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rsidRPr="002853E9">
        <w:t>5</w:t>
      </w:r>
      <w:r w:rsidR="00770A45" w:rsidRPr="002853E9">
        <w:t>6</w:t>
      </w:r>
      <w:r w:rsidRPr="002853E9">
        <w:t xml:space="preserve">. Ugdymo procese vadovaujamasi </w:t>
      </w:r>
      <w:r w:rsidRPr="002853E9">
        <w:rPr>
          <w:color w:val="000000"/>
        </w:rPr>
        <w:t>Mokinio specialiųjų ugdymosi poreikių vertinimo, ugdymo pritaikymo ir (ar) reikalingos švietimo pagalbos skyrimo tvarkos</w:t>
      </w:r>
      <w:r w:rsidRPr="002853E9">
        <w:t xml:space="preserve"> aprašu, patvirtintu Lietuvos Respublikos švietimo, mokslo ir sporto ministro 2024 m. rugpjūčio 30 d. įsakymu Nr. </w:t>
      </w:r>
      <w:r w:rsidRPr="002853E9">
        <w:rPr>
          <w:color w:val="000000"/>
        </w:rPr>
        <w:t>V-928</w:t>
      </w:r>
      <w:r w:rsidRPr="002853E9">
        <w:t xml:space="preserve"> „Dėl </w:t>
      </w:r>
      <w:r w:rsidRPr="002853E9">
        <w:rPr>
          <w:color w:val="000000"/>
        </w:rPr>
        <w:t>Mokinio specialiųjų ugdymosi poreikių vertinimo, ugdymo pritaikymo ir (ar) reikalingos švietimo pagalbos skyrimo tvarkos</w:t>
      </w:r>
      <w:r w:rsidRPr="002853E9">
        <w:t xml:space="preserve"> aprašo patvirtinimo“. </w:t>
      </w:r>
    </w:p>
    <w:p w14:paraId="3A87E727" w14:textId="77777777" w:rsidR="00BC1B31" w:rsidRPr="002853E9" w:rsidRDefault="00770A45">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567"/>
        <w:jc w:val="both"/>
      </w:pPr>
      <w:r w:rsidRPr="002853E9">
        <w:t>57</w:t>
      </w:r>
      <w:r w:rsidR="008D23BC" w:rsidRPr="002853E9">
        <w:t>. Mokykla, organizuodama bei įgyvendindama ugdymo procesą, kuriame dalyvauja mokiniai, turintys specialiųjų ugdymosi poreikių, vadovaujasi Bendrosiomis programomis ir šio skyriaus nuostatomis (jei šiame skyriuje nereglamentuojama, mokykla vadovaujasi kitomis Bendrųjų ugdymo planų nuostatomis, reglamentuojančiomis ugdymo programų įgyvendinimą) bei atsižvelgia į:</w:t>
      </w:r>
    </w:p>
    <w:p w14:paraId="0ABB90F2"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2853E9">
        <w:t>57</w:t>
      </w:r>
      <w:r w:rsidR="008D23BC" w:rsidRPr="002853E9">
        <w:t>.1. mokyklos vaiko gerovės komisijos, pedagoginių psichologinių tarnybų rekomendacijas;</w:t>
      </w:r>
    </w:p>
    <w:p w14:paraId="58B45C38"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2853E9">
        <w:t>57</w:t>
      </w:r>
      <w:r w:rsidR="008D23BC" w:rsidRPr="002853E9">
        <w:t>.2. formaliojo švietimo programos įgyvendinimo ypatumus;</w:t>
      </w:r>
    </w:p>
    <w:p w14:paraId="1A42B50D"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2853E9">
        <w:t>57</w:t>
      </w:r>
      <w:r w:rsidR="008D23BC" w:rsidRPr="002853E9">
        <w:t>.3. mokymosi formą ir mokymo proceso organizavimo būdą.</w:t>
      </w:r>
    </w:p>
    <w:p w14:paraId="0C286BFF" w14:textId="77777777" w:rsidR="00872100" w:rsidRPr="002853E9" w:rsidRDefault="00770A45" w:rsidP="00872100">
      <w:pPr>
        <w:ind w:firstLine="567"/>
        <w:jc w:val="both"/>
      </w:pPr>
      <w:r w:rsidRPr="002853E9">
        <w:t>58</w:t>
      </w:r>
      <w:r w:rsidR="008D23BC" w:rsidRPr="002853E9">
        <w:t xml:space="preserve">. Pradinio ugdymo individualizuotos programos įgyvendinimas reglamentuojamas </w:t>
      </w:r>
      <w:r w:rsidR="00872100" w:rsidRPr="002853E9">
        <w:t>(Mokinio individualaus ugdymo plano sudarymo aprašas, direktoriaus 2023 m. rugpjūčio 29 d. įsakymas Nr. 1.3.165 (V)</w:t>
      </w:r>
      <w:r w:rsidR="00872100">
        <w:t>.</w:t>
      </w:r>
    </w:p>
    <w:p w14:paraId="05C3D8ED"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lang w:eastAsia="lt-LT"/>
        </w:rPr>
      </w:pPr>
      <w:r w:rsidRPr="002853E9">
        <w:rPr>
          <w:lang w:eastAsia="lt-LT"/>
        </w:rPr>
        <w:t>59</w:t>
      </w:r>
      <w:r w:rsidR="008D23BC" w:rsidRPr="002853E9">
        <w:rPr>
          <w:lang w:eastAsia="lt-LT"/>
        </w:rPr>
        <w:t>. Mokykla kiekvienam mokiniui, turinčiam specialiųjų ugdymosi poreikių, rengia individualų ugdymo planą:</w:t>
      </w:r>
    </w:p>
    <w:p w14:paraId="4565B3EB"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lang w:eastAsia="lt-LT"/>
        </w:rPr>
      </w:pPr>
      <w:r w:rsidRPr="002853E9">
        <w:rPr>
          <w:lang w:eastAsia="lt-LT"/>
        </w:rPr>
        <w:t>59</w:t>
      </w:r>
      <w:r w:rsidR="008D23BC" w:rsidRPr="002853E9">
        <w:rPr>
          <w:lang w:eastAsia="lt-LT"/>
        </w:rPr>
        <w:t xml:space="preserve">.1. kurio sudėtinė dalis yra pagalbos planas, apimantis pagalbą ugdymo procese ir švietimo pagalbą; </w:t>
      </w:r>
    </w:p>
    <w:p w14:paraId="69B42492"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lang w:eastAsia="lt-LT"/>
        </w:rPr>
      </w:pPr>
      <w:r w:rsidRPr="002853E9">
        <w:rPr>
          <w:lang w:eastAsia="lt-LT"/>
        </w:rPr>
        <w:t>59</w:t>
      </w:r>
      <w:r w:rsidR="008D23BC" w:rsidRPr="002853E9">
        <w:rPr>
          <w:lang w:eastAsia="lt-LT"/>
        </w:rPr>
        <w:t xml:space="preserve">.2. kuriam rengti bei įgyvendinimui koordinuoti paskiria koordinuojantį asmenį, kuris kartu su mokytojais ir švietimo pagalbą teikiančiais specialistais, vaiku, su jo tėvais (globėjais, rūpintojais)  numato ugdymo ir pagalbos tikslus; </w:t>
      </w:r>
    </w:p>
    <w:p w14:paraId="3EEBEBF3"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lang w:eastAsia="lt-LT"/>
        </w:rPr>
      </w:pPr>
      <w:r w:rsidRPr="002853E9">
        <w:rPr>
          <w:lang w:eastAsia="lt-LT"/>
        </w:rPr>
        <w:t>59</w:t>
      </w:r>
      <w:r w:rsidR="008D23BC" w:rsidRPr="002853E9">
        <w:rPr>
          <w:lang w:eastAsia="lt-LT"/>
        </w:rPr>
        <w:t>.3. kuriam įgyvendinti turi būti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14:paraId="7BC7AD3A"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rPr>
          <w:lang w:eastAsia="lt-LT"/>
        </w:rPr>
      </w:pPr>
      <w:r w:rsidRPr="002853E9">
        <w:rPr>
          <w:lang w:eastAsia="lt-LT"/>
        </w:rPr>
        <w:t>59</w:t>
      </w:r>
      <w:r w:rsidR="008D23BC" w:rsidRPr="002853E9">
        <w:rPr>
          <w:lang w:eastAsia="lt-LT"/>
        </w:rPr>
        <w:t>.4. kurio formą nusistato pati įstaiga, suplanuoja jo įgyvendinimo, stebėsenos ir aptarimo formas bei etapus.</w:t>
      </w:r>
    </w:p>
    <w:p w14:paraId="364D961D"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259" w:lineRule="auto"/>
        <w:ind w:firstLine="567"/>
        <w:jc w:val="both"/>
      </w:pPr>
      <w:r w:rsidRPr="002853E9">
        <w:t>60</w:t>
      </w:r>
      <w:r w:rsidR="008D23BC" w:rsidRPr="002853E9">
        <w:t xml:space="preserve">. Mokykla, rengdama </w:t>
      </w:r>
      <w:r w:rsidR="008D23BC" w:rsidRPr="002853E9">
        <w:rPr>
          <w:lang w:eastAsia="lt-LT"/>
        </w:rPr>
        <w:t>individualų ugdymo planą</w:t>
      </w:r>
      <w:r w:rsidR="008D23BC" w:rsidRPr="002853E9">
        <w:t xml:space="preserve"> mokiniui ir vadovaudamasi Bendrųjų ugdymo planų </w:t>
      </w:r>
      <w:r w:rsidR="008D23BC" w:rsidRPr="002853E9">
        <w:rPr>
          <w:color w:val="000000"/>
          <w:shd w:val="clear" w:color="auto" w:fill="FFFFFF"/>
        </w:rPr>
        <w:t xml:space="preserve">84, </w:t>
      </w:r>
      <w:r w:rsidR="008D23BC" w:rsidRPr="002853E9">
        <w:t>90</w:t>
      </w:r>
      <w:r w:rsidR="008D23BC" w:rsidRPr="002853E9">
        <w:rPr>
          <w:color w:val="000000"/>
          <w:shd w:val="clear" w:color="auto" w:fill="FFFFFF"/>
        </w:rPr>
        <w:t xml:space="preserve">, </w:t>
      </w:r>
      <w:r w:rsidR="008D23BC" w:rsidRPr="002853E9">
        <w:t>101</w:t>
      </w:r>
      <w:r w:rsidR="008D23BC" w:rsidRPr="002853E9">
        <w:rPr>
          <w:color w:val="000000"/>
          <w:shd w:val="clear" w:color="auto" w:fill="FFFFFF"/>
        </w:rPr>
        <w:t xml:space="preserve"> </w:t>
      </w:r>
      <w:r w:rsidR="008D23BC" w:rsidRPr="002853E9">
        <w:t>punktuose nurodytu pradinio</w:t>
      </w:r>
      <w:r w:rsidR="00D7416E" w:rsidRPr="002853E9">
        <w:t xml:space="preserve"> </w:t>
      </w:r>
      <w:r w:rsidR="008D23BC" w:rsidRPr="002853E9">
        <w:t>ugdymo dalykų programoms įgyvendinti skiriamų pamokų skaičiumi, gali:</w:t>
      </w:r>
    </w:p>
    <w:p w14:paraId="59849CBE"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2853E9">
        <w:t>60</w:t>
      </w:r>
      <w:r w:rsidR="008D23BC" w:rsidRPr="002853E9">
        <w:t>.1. planuoti specialiąsias pamokas ir (ar) didinti pamokų, skirtų ugdymo sričiai / dalykų grupei, socialinei veiklai, ugdymui profesinei karjerai, medijų ir informaciniam raštingumui</w:t>
      </w:r>
      <w:r w:rsidR="00916F83">
        <w:t xml:space="preserve"> ir sveikatos ugdymui, skaičių;</w:t>
      </w:r>
    </w:p>
    <w:p w14:paraId="4F7E066E" w14:textId="77777777" w:rsidR="00BC1B31" w:rsidRPr="002853E9" w:rsidRDefault="00770A4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7"/>
        <w:jc w:val="both"/>
      </w:pPr>
      <w:r w:rsidRPr="002853E9">
        <w:t>60</w:t>
      </w:r>
      <w:r w:rsidR="008D23BC" w:rsidRPr="002853E9">
        <w:t>.2. keisti specialiųjų pamokų, pratybų ir individualiai pagalbai skiriamų valandų (pamokų) skaičių;</w:t>
      </w:r>
    </w:p>
    <w:p w14:paraId="30C988E5" w14:textId="77777777" w:rsidR="00BC1B31" w:rsidRPr="002853E9" w:rsidRDefault="00770A45">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firstLine="567"/>
        <w:jc w:val="both"/>
      </w:pPr>
      <w:r w:rsidRPr="002853E9">
        <w:t>60</w:t>
      </w:r>
      <w:r w:rsidR="008D23BC" w:rsidRPr="002853E9">
        <w:t xml:space="preserve">.3. keisti pamokų trukmę, dienos ugdymo struktūrą, siekdama individualaus ugdymo plane numatytų tikslų; </w:t>
      </w:r>
    </w:p>
    <w:p w14:paraId="3E95985A" w14:textId="77777777" w:rsidR="00BC1B31" w:rsidRPr="002853E9" w:rsidRDefault="00770A45">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pPr>
      <w:r w:rsidRPr="002853E9">
        <w:t>60</w:t>
      </w:r>
      <w:r w:rsidR="008D23BC" w:rsidRPr="002853E9">
        <w:t xml:space="preserve">.4. formuoti nuolatines ar laikinąsias grupes, pogrupius iš tų pačių ar skirtingų klasių mokinių; </w:t>
      </w:r>
    </w:p>
    <w:p w14:paraId="0C028266" w14:textId="77777777" w:rsidR="00BC1B31" w:rsidRPr="002853E9" w:rsidRDefault="00770A45">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firstLine="567"/>
        <w:jc w:val="both"/>
      </w:pPr>
      <w:r w:rsidRPr="002853E9">
        <w:t>60</w:t>
      </w:r>
      <w:r w:rsidR="008D23BC" w:rsidRPr="002853E9">
        <w:t xml:space="preserve">.5. vėliau pradėti pirmosios ar antrosios užsienio kalbos mokyti – mokinį, turintį klausos, įvairiapusių raidos, elgesio ir emocijų, kalbos ir kalbėjimo, skaitymo ir (ar) rašymo, intelekto (taip pat ir nepatikslintų intelekto), bendrųjų mokymosi sutrikimų ar turintį </w:t>
      </w:r>
      <w:proofErr w:type="spellStart"/>
      <w:r w:rsidR="008D23BC" w:rsidRPr="002853E9">
        <w:t>kochlearinius</w:t>
      </w:r>
      <w:proofErr w:type="spellEnd"/>
      <w:r w:rsidR="008D23BC" w:rsidRPr="002853E9">
        <w:t xml:space="preserve"> implantus;</w:t>
      </w:r>
    </w:p>
    <w:p w14:paraId="57514464" w14:textId="77777777" w:rsidR="00BC1B31" w:rsidRPr="002853E9" w:rsidRDefault="00770A45">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firstLine="567"/>
        <w:jc w:val="both"/>
      </w:pPr>
      <w:r w:rsidRPr="002853E9">
        <w:t>60</w:t>
      </w:r>
      <w:r w:rsidR="00916F83">
        <w:t>.6</w:t>
      </w:r>
      <w:r w:rsidR="008D23BC" w:rsidRPr="002853E9">
        <w:t>. nemokyti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w:t>
      </w:r>
      <w:r w:rsidR="00E46A6A">
        <w:t xml:space="preserve"> </w:t>
      </w:r>
      <w:r w:rsidR="00415FC5">
        <w:t>kalbai.</w:t>
      </w:r>
    </w:p>
    <w:p w14:paraId="63B99927" w14:textId="77777777" w:rsidR="00BC1B31" w:rsidRPr="002853E9" w:rsidRDefault="00770A45">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2853E9">
        <w:t>60</w:t>
      </w:r>
      <w:r w:rsidR="00916F83">
        <w:t>.7</w:t>
      </w:r>
      <w:r w:rsidR="008D23BC" w:rsidRPr="002853E9">
        <w:t>. nemokyti muzikos turinčiojo klausos sutrikimą (išskyrus nežymų);</w:t>
      </w:r>
    </w:p>
    <w:p w14:paraId="62354B6D" w14:textId="77777777" w:rsidR="00BC1B31" w:rsidRPr="002853E9" w:rsidRDefault="00770A45">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rsidRPr="002853E9">
        <w:t>60</w:t>
      </w:r>
      <w:r w:rsidR="00916F83">
        <w:t>.8</w:t>
      </w:r>
      <w:r w:rsidR="008D23BC" w:rsidRPr="002853E9">
        <w:t>. nemokyti technologijų turinčiojo judesio ir padėties bei neurologinių sutrikimų (išskyrus lengvus), o vietoj jų mokinys gali rinktis kitus individualaus ugdymo plano dalykus, tenkinančius specialiuosius ugdymosi poreikius, gauti pedagoginę ar specialiąją pedagoginę pagalbą, o tautinės mažumos kalba besimokantis mokinys – mokytis</w:t>
      </w:r>
      <w:r w:rsidR="00F85B56">
        <w:t xml:space="preserve"> lietuvių kalbos ir literatūros.</w:t>
      </w:r>
      <w:r w:rsidR="008D23BC" w:rsidRPr="002853E9">
        <w:t xml:space="preserve"> </w:t>
      </w:r>
    </w:p>
    <w:p w14:paraId="319B81C5" w14:textId="77777777" w:rsidR="00BC1B31" w:rsidRPr="00F85B56" w:rsidRDefault="00A774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650920">
        <w:t>6</w:t>
      </w:r>
      <w:r w:rsidR="00415FC5" w:rsidRPr="00650920">
        <w:t>1</w:t>
      </w:r>
      <w:r w:rsidR="008D23BC" w:rsidRPr="00650920">
        <w:t>. Bendrojo ugdymo dalykų programas pritaiko mokytojas, atsižvelgdamas į mokinio gebėjimus ir galias, specialiojo pedagogo ir (ar) kitų vaiko gerovės komisijos narių rekomendacijas</w:t>
      </w:r>
      <w:r w:rsidR="001D6784" w:rsidRPr="00650920">
        <w:t xml:space="preserve"> </w:t>
      </w:r>
      <w:r w:rsidR="002853E9" w:rsidRPr="00F85B56">
        <w:t>(</w:t>
      </w:r>
      <w:r w:rsidR="001D6784" w:rsidRPr="00F85B56">
        <w:t xml:space="preserve">,,Dėl mokyklos vaiko gerovės komisijos funkcijų sudarymo ir jos darbo organizavimo tvarkos aprašo patvirtinimo“, </w:t>
      </w:r>
      <w:r w:rsidR="00F85B56">
        <w:t>patvirtinta</w:t>
      </w:r>
      <w:r w:rsidR="007E6783">
        <w:t>s</w:t>
      </w:r>
      <w:r w:rsidR="00F85B56">
        <w:t xml:space="preserve"> Trakų pradinės mokyklos </w:t>
      </w:r>
      <w:r w:rsidR="001D6784" w:rsidRPr="00F85B56">
        <w:t>direktoriaus 2024 m. rugpjūčio 29 d</w:t>
      </w:r>
      <w:r w:rsidR="008D23BC" w:rsidRPr="00F85B56">
        <w:t xml:space="preserve">. </w:t>
      </w:r>
      <w:r w:rsidR="001D6784" w:rsidRPr="00F85B56">
        <w:t>įsakymu Nr.1.3.145 (V).</w:t>
      </w:r>
    </w:p>
    <w:p w14:paraId="35CE2EFF" w14:textId="77777777" w:rsidR="00BC1B31" w:rsidRPr="00F85B56"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color w:val="C00000"/>
          <w:sz w:val="20"/>
          <w:u w:val="single"/>
        </w:rPr>
      </w:pPr>
    </w:p>
    <w:p w14:paraId="41EDAA9A" w14:textId="77777777" w:rsidR="00BC1B31" w:rsidRPr="002853E9"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853E9">
        <w:rPr>
          <w:b/>
          <w:szCs w:val="24"/>
        </w:rPr>
        <w:t>ANTRASIS SKIRSNIS</w:t>
      </w:r>
    </w:p>
    <w:p w14:paraId="55B6B81A" w14:textId="77777777" w:rsidR="00BC1B31" w:rsidRPr="002853E9" w:rsidRDefault="008D23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center"/>
        <w:rPr>
          <w:b/>
          <w:bCs/>
        </w:rPr>
      </w:pPr>
      <w:r w:rsidRPr="002853E9">
        <w:rPr>
          <w:b/>
          <w:bCs/>
        </w:rPr>
        <w:t>MOKYMOSI PASIEKIMŲ IR PAŽANGOS VERTINIMAS</w:t>
      </w:r>
    </w:p>
    <w:p w14:paraId="5DC19556" w14:textId="77777777" w:rsidR="00BC1B31" w:rsidRPr="002853E9"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Cs w:val="24"/>
        </w:rPr>
      </w:pPr>
    </w:p>
    <w:p w14:paraId="668AE08D" w14:textId="77777777" w:rsidR="00BC1B31" w:rsidRPr="00872100" w:rsidRDefault="000208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62</w:t>
      </w:r>
      <w:r w:rsidR="008D23BC" w:rsidRPr="002853E9">
        <w:t>. Mokinio, kuris mokosi pagal bendrojo ugdymo programą, mokymosi pasiekimai ir pažanga vertinami pagal Bendrosiose programose numatytus pasiekimus ir vadovaujantis Bendrųjų ugdymo planų nuostatomis</w:t>
      </w:r>
      <w:r w:rsidR="00872100">
        <w:t xml:space="preserve">. </w:t>
      </w:r>
      <w:r w:rsidR="007E6783">
        <w:t>(„M</w:t>
      </w:r>
      <w:r w:rsidR="00AE3612" w:rsidRPr="00872100">
        <w:t>okyklos mokinių mokymosi pažangos ir pasiekimų vertinimo tvarkos aprašas</w:t>
      </w:r>
      <w:r w:rsidR="007E6783">
        <w:t>“, patvirtintas Trakų pradinės mokyklos</w:t>
      </w:r>
      <w:r w:rsidR="00AE3612" w:rsidRPr="00872100">
        <w:t xml:space="preserve"> direktoriaus įsakymas 2024 m spalio 29 d.</w:t>
      </w:r>
      <w:r w:rsidR="00FC0B85" w:rsidRPr="00872100">
        <w:t xml:space="preserve"> Nr. 1.3.197 (V)</w:t>
      </w:r>
      <w:r w:rsidR="008D23BC" w:rsidRPr="00872100">
        <w:t>.</w:t>
      </w:r>
    </w:p>
    <w:p w14:paraId="78D57908" w14:textId="77777777" w:rsidR="00BC1B31" w:rsidRPr="002853E9" w:rsidRDefault="00A774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853E9">
        <w:t>6</w:t>
      </w:r>
      <w:r w:rsidR="00020857">
        <w:t>3</w:t>
      </w:r>
      <w:r w:rsidR="008D23BC" w:rsidRPr="002853E9">
        <w:t>. Mokinio, kuriam bendrojo ugdymo programa pritaikoma, mokymosi pažanga ir pasiekimai ugdymo procese vertinami pagal mokinio individualaus ugdymo plane numatytus individualios pažangos keliamus tikslus, aptarus su mokiniu, jo tėvais (globėjais, rūpintojais), švietimo pagalbą teikiančiais specialistais, kokiais aspektais bus pritaikomas mokymo(</w:t>
      </w:r>
      <w:proofErr w:type="spellStart"/>
      <w:r w:rsidR="008D23BC" w:rsidRPr="002853E9">
        <w:t>si</w:t>
      </w:r>
      <w:proofErr w:type="spellEnd"/>
      <w:r w:rsidR="008D23BC" w:rsidRPr="002853E9">
        <w:t>) turinys, ko sieks ir mokysis mokinys palyginus su Bendrosiose programose numatytais pasiekimų lygiais, kokie bus mokinio mokymosi pasiekimų vertinimo ir pa(</w:t>
      </w:r>
      <w:proofErr w:type="spellStart"/>
      <w:r w:rsidR="008D23BC" w:rsidRPr="002853E9">
        <w:t>si</w:t>
      </w:r>
      <w:proofErr w:type="spellEnd"/>
      <w:r w:rsidR="008D23BC" w:rsidRPr="002853E9">
        <w:t>)tikrinimo būdai, kokiomis mokymo(</w:t>
      </w:r>
      <w:proofErr w:type="spellStart"/>
      <w:r w:rsidR="008D23BC" w:rsidRPr="002853E9">
        <w:t>si</w:t>
      </w:r>
      <w:proofErr w:type="spellEnd"/>
      <w:r w:rsidR="008D23BC" w:rsidRPr="002853E9">
        <w:t xml:space="preserve">) priemonėmis bus naudojamasi, kaip bus fiksuojami mokinio mokymosi pasiekimai ugdymo laikotarpiu ir laikotarpio pabaigoje. </w:t>
      </w:r>
    </w:p>
    <w:p w14:paraId="309112C1" w14:textId="77777777" w:rsidR="00BC1B31" w:rsidRPr="002853E9"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b/>
          <w:szCs w:val="24"/>
        </w:rPr>
      </w:pPr>
    </w:p>
    <w:p w14:paraId="488950DA" w14:textId="77777777" w:rsidR="00BC1B31" w:rsidRPr="002853E9"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853E9">
        <w:rPr>
          <w:b/>
          <w:szCs w:val="24"/>
        </w:rPr>
        <w:t>TREČIASIS SKIRSNIS</w:t>
      </w:r>
    </w:p>
    <w:p w14:paraId="56EF93C2" w14:textId="77777777" w:rsidR="00BC1B31" w:rsidRPr="002853E9"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853E9">
        <w:rPr>
          <w:b/>
          <w:szCs w:val="24"/>
        </w:rPr>
        <w:t>ŠVIETIMO PAGALBOS TEIKIMAS</w:t>
      </w:r>
    </w:p>
    <w:p w14:paraId="40046E24" w14:textId="77777777" w:rsidR="00BC1B31" w:rsidRPr="002853E9"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p>
    <w:p w14:paraId="05022DCE" w14:textId="77777777" w:rsidR="00BC1B31" w:rsidRPr="002853E9" w:rsidRDefault="00A774C7">
      <w:pPr>
        <w:ind w:firstLine="555"/>
        <w:jc w:val="both"/>
        <w:textAlignment w:val="baseline"/>
      </w:pPr>
      <w:r w:rsidRPr="002853E9">
        <w:rPr>
          <w:lang w:eastAsia="lt-LT"/>
        </w:rPr>
        <w:t>6</w:t>
      </w:r>
      <w:r w:rsidR="00A668F3">
        <w:rPr>
          <w:lang w:eastAsia="lt-LT"/>
        </w:rPr>
        <w:t>4</w:t>
      </w:r>
      <w:r w:rsidR="008D23BC" w:rsidRPr="002853E9">
        <w:rPr>
          <w:lang w:eastAsia="lt-LT"/>
        </w:rPr>
        <w:t xml:space="preserve">. Švietimo pagalba, ją teikiantys specialistai, tikslai ir intensyvumas mokiniui turi būti numatyti mokinio individualaus ugdymo plane. </w:t>
      </w:r>
    </w:p>
    <w:p w14:paraId="3FA3D954" w14:textId="77777777" w:rsidR="00BC1B31" w:rsidRPr="00872100" w:rsidRDefault="00A774C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853E9">
        <w:t>6</w:t>
      </w:r>
      <w:r w:rsidR="00A668F3">
        <w:t>5</w:t>
      </w:r>
      <w:r w:rsidR="008D23BC" w:rsidRPr="002853E9">
        <w:t xml:space="preserve">. Švietimo pagalbą teikiantys specialistai, bendradarbiaudami su mokytojais, padeda įveikti mokiniui kylančius mokymosi sunkumus, padeda šalinti jų priežastis, stebi ugdymo procese mokinius, teikia konsultacinę pagalbą mokytojui ir mokinio tėvams (globėjams, rūpintojams) ir kitiems, teikiantiems paslaugas ir pagalbą, padeda mokiniui ugdytis, sudaryti sąlygas mokytis ir užtikrinti jo gerovę. </w:t>
      </w:r>
      <w:r w:rsidR="00A62F0A" w:rsidRPr="00872100">
        <w:t>Reglamentuojantys dokumentai:</w:t>
      </w:r>
      <w:r w:rsidR="000C7CAA" w:rsidRPr="00872100">
        <w:t xml:space="preserve"> ,,Specialiosios pedagoginės pagalbos teikimo asmenims tvarkos aprašas“, </w:t>
      </w:r>
      <w:r w:rsidR="000825B9">
        <w:t>patvirtintas Trak</w:t>
      </w:r>
      <w:r w:rsidR="00F01240">
        <w:t xml:space="preserve">ų pradinės mokyklos </w:t>
      </w:r>
      <w:r w:rsidR="000C7CAA" w:rsidRPr="00872100">
        <w:t>direktoriaus 2024</w:t>
      </w:r>
      <w:r w:rsidR="000825B9">
        <w:t xml:space="preserve"> </w:t>
      </w:r>
      <w:r w:rsidR="00F01240">
        <w:t>m. rugsėjo 6 d. įsakymu</w:t>
      </w:r>
      <w:r w:rsidR="000C7CAA" w:rsidRPr="00872100">
        <w:t xml:space="preserve"> Nr.1.3.157</w:t>
      </w:r>
      <w:r w:rsidR="00770A45" w:rsidRPr="00872100">
        <w:t xml:space="preserve"> </w:t>
      </w:r>
      <w:r w:rsidR="000C7CAA" w:rsidRPr="00872100">
        <w:t>(V);</w:t>
      </w:r>
      <w:r w:rsidR="00F933CE" w:rsidRPr="00872100">
        <w:t xml:space="preserve"> </w:t>
      </w:r>
      <w:r w:rsidR="005876FC" w:rsidRPr="00872100">
        <w:t>,,Mokinio specialiųjų ugdymosi poreikių vertinimo, ugdymo pritaikymo ir (ar) reikalingos švietimo pagalbos skyrimo</w:t>
      </w:r>
      <w:r w:rsidR="00F933CE" w:rsidRPr="00872100">
        <w:t xml:space="preserve"> tvarkos aprašas“,</w:t>
      </w:r>
      <w:r w:rsidR="00F01240">
        <w:t xml:space="preserve"> patvirtintas Trakų pradinės mokyklos</w:t>
      </w:r>
      <w:r w:rsidR="00F933CE" w:rsidRPr="00872100">
        <w:t xml:space="preserve"> direktori</w:t>
      </w:r>
      <w:r w:rsidR="00F01240">
        <w:t xml:space="preserve">aus 2024 m. rugsėjo 6 d. įsakymu </w:t>
      </w:r>
      <w:r w:rsidR="00F933CE" w:rsidRPr="00872100">
        <w:t>Nr. 1.3.158</w:t>
      </w:r>
      <w:r w:rsidR="00770A45" w:rsidRPr="00872100">
        <w:t xml:space="preserve"> </w:t>
      </w:r>
      <w:r w:rsidR="00F01240">
        <w:t>(V); ,,</w:t>
      </w:r>
      <w:r w:rsidR="00F933CE" w:rsidRPr="00872100">
        <w:t xml:space="preserve">Specialiosios pagalbos teikimo mokykloje tvarkos aprašas“, </w:t>
      </w:r>
      <w:r w:rsidR="00F01240">
        <w:t xml:space="preserve"> patvirtintas Trakų pradinės mokyklos </w:t>
      </w:r>
      <w:r w:rsidR="00F933CE" w:rsidRPr="00872100">
        <w:t>direktoriaus 2024 m. rugsėjo 29</w:t>
      </w:r>
      <w:r w:rsidR="00F01240">
        <w:t xml:space="preserve"> d. įsakymu</w:t>
      </w:r>
      <w:r w:rsidR="00F933CE" w:rsidRPr="00872100">
        <w:t xml:space="preserve"> Nr. 1.3.143(V); ,,Socialinės pedagoginės pagalbos teikimo vaikams ir mokiniams tvarkos aprašas“, </w:t>
      </w:r>
      <w:r w:rsidR="00F01240">
        <w:t xml:space="preserve">patvirtintas Trakų pradinės mokyklos </w:t>
      </w:r>
      <w:r w:rsidR="00F933CE" w:rsidRPr="00872100">
        <w:t>direktoriaus</w:t>
      </w:r>
      <w:r w:rsidR="00F01240">
        <w:t xml:space="preserve"> 2024 m. rugpjūčio 29 d. įsakymu</w:t>
      </w:r>
      <w:r w:rsidR="00F933CE" w:rsidRPr="00872100">
        <w:t xml:space="preserve"> Nr. 1.3.146 (V)</w:t>
      </w:r>
      <w:r w:rsidR="00DE362E" w:rsidRPr="00872100">
        <w:t xml:space="preserve">, ,,Psichologinės pagalbos teikimo tvarkos aprašas, </w:t>
      </w:r>
      <w:r w:rsidR="00F01240">
        <w:t xml:space="preserve">patvirtintas Trakų pradinės mokyklos </w:t>
      </w:r>
      <w:r w:rsidR="00F933CE" w:rsidRPr="00872100">
        <w:t>direktoriaus 2024</w:t>
      </w:r>
      <w:r w:rsidR="00DE362E" w:rsidRPr="00872100">
        <w:t xml:space="preserve"> </w:t>
      </w:r>
      <w:r w:rsidR="00F01240">
        <w:t>m. rugsėjo 16 d. įsakymu</w:t>
      </w:r>
      <w:r w:rsidR="00F933CE" w:rsidRPr="00872100">
        <w:t xml:space="preserve"> Nr. 1.3.160 (V)</w:t>
      </w:r>
      <w:r w:rsidR="00DE362E" w:rsidRPr="00872100">
        <w:t>.</w:t>
      </w:r>
    </w:p>
    <w:p w14:paraId="0BD54CC7" w14:textId="77777777" w:rsidR="00BC1B31" w:rsidRPr="002853E9" w:rsidRDefault="00A774C7">
      <w:pPr>
        <w:spacing w:line="257" w:lineRule="auto"/>
        <w:ind w:firstLine="567"/>
        <w:jc w:val="both"/>
        <w:rPr>
          <w:szCs w:val="24"/>
        </w:rPr>
      </w:pPr>
      <w:r w:rsidRPr="002853E9">
        <w:rPr>
          <w:szCs w:val="24"/>
        </w:rPr>
        <w:t>6</w:t>
      </w:r>
      <w:r w:rsidR="00A668F3">
        <w:rPr>
          <w:szCs w:val="24"/>
        </w:rPr>
        <w:t>6</w:t>
      </w:r>
      <w:r w:rsidR="008D23BC" w:rsidRPr="002853E9">
        <w:rPr>
          <w:szCs w:val="24"/>
        </w:rPr>
        <w:t>. Švietimo pagalba mokiniui teikiama laikinai ar nuolat ugdymo proceso metu ar pasibaigus ugdymo procesui, konsultuojant mokinį, atsižvelgiant į individualiame ugdymo plane keliamus ugdymo(</w:t>
      </w:r>
      <w:proofErr w:type="spellStart"/>
      <w:r w:rsidR="008D23BC" w:rsidRPr="002853E9">
        <w:rPr>
          <w:szCs w:val="24"/>
        </w:rPr>
        <w:t>si</w:t>
      </w:r>
      <w:proofErr w:type="spellEnd"/>
      <w:r w:rsidR="008D23BC" w:rsidRPr="002853E9">
        <w:rPr>
          <w:szCs w:val="24"/>
        </w:rPr>
        <w:t xml:space="preserve">) tikslus, pagalbą teikiančių specialistų funkcijas ir mokinio reikmes. Siekiant </w:t>
      </w:r>
      <w:proofErr w:type="spellStart"/>
      <w:r w:rsidR="008D23BC" w:rsidRPr="002853E9">
        <w:rPr>
          <w:szCs w:val="24"/>
        </w:rPr>
        <w:t>įtraukties</w:t>
      </w:r>
      <w:proofErr w:type="spellEnd"/>
      <w:r w:rsidR="008D23BC" w:rsidRPr="002853E9">
        <w:rPr>
          <w:szCs w:val="24"/>
        </w:rPr>
        <w:t xml:space="preserve"> į ugdymo procesą ir teikiant pagalbą pamokoje, klasėje pasirenkami kuo mažiau </w:t>
      </w:r>
      <w:proofErr w:type="spellStart"/>
      <w:r w:rsidR="008D23BC" w:rsidRPr="002853E9">
        <w:rPr>
          <w:szCs w:val="24"/>
        </w:rPr>
        <w:t>stigmatizuojantys</w:t>
      </w:r>
      <w:proofErr w:type="spellEnd"/>
      <w:r w:rsidR="008D23BC" w:rsidRPr="002853E9">
        <w:rPr>
          <w:szCs w:val="24"/>
        </w:rPr>
        <w:t xml:space="preserve"> ugdymo ir švietimo pagalbos teikimo būdai.</w:t>
      </w:r>
    </w:p>
    <w:p w14:paraId="10EF18EE" w14:textId="77777777" w:rsidR="00BC1B31" w:rsidRPr="002853E9" w:rsidRDefault="00A668F3">
      <w:pPr>
        <w:ind w:firstLine="567"/>
        <w:jc w:val="both"/>
        <w:rPr>
          <w:lang w:eastAsia="en-GB"/>
        </w:rPr>
      </w:pPr>
      <w:r>
        <w:rPr>
          <w:lang w:eastAsia="en-GB"/>
        </w:rPr>
        <w:t>67</w:t>
      </w:r>
      <w:r w:rsidR="008D23BC" w:rsidRPr="002853E9">
        <w:rPr>
          <w:lang w:eastAsia="en-GB"/>
        </w:rPr>
        <w:t>. Švietimo pagalbos teikimo formos parenkamos mokiniui individualiai, jos gali būti specialiosios pamokos, pratybos, konsultacijos, pagalba ugdymosi veiklose, savirūpos procese ir kt.:</w:t>
      </w:r>
    </w:p>
    <w:p w14:paraId="3F9C2380" w14:textId="77777777" w:rsidR="00BC1B31" w:rsidRPr="002853E9" w:rsidRDefault="00A774C7">
      <w:pPr>
        <w:ind w:firstLine="567"/>
        <w:jc w:val="both"/>
        <w:rPr>
          <w:rFonts w:ascii="Calibri" w:hAnsi="Calibri" w:cs="Calibri"/>
          <w:sz w:val="20"/>
          <w:lang w:eastAsia="en-GB"/>
        </w:rPr>
      </w:pPr>
      <w:r w:rsidRPr="002853E9">
        <w:rPr>
          <w:lang w:eastAsia="en-GB"/>
        </w:rPr>
        <w:t>6</w:t>
      </w:r>
      <w:r w:rsidR="00A668F3">
        <w:rPr>
          <w:lang w:eastAsia="en-GB"/>
        </w:rPr>
        <w:t>7</w:t>
      </w:r>
      <w:r w:rsidR="008D23BC" w:rsidRPr="002853E9">
        <w:rPr>
          <w:lang w:eastAsia="en-GB"/>
        </w:rPr>
        <w:t>.1. specialioji pamoka, skirta mokymosi sunkumams ar sutrikimams, kylantiems dėl įgimtų ar įgytų sutrikimų, įveikti, išskirtiniams asmens gabumams ugdyti;</w:t>
      </w:r>
    </w:p>
    <w:p w14:paraId="640AB273" w14:textId="77777777" w:rsidR="00BC1B31" w:rsidRPr="002853E9" w:rsidRDefault="00A774C7">
      <w:pPr>
        <w:ind w:firstLine="567"/>
        <w:jc w:val="both"/>
        <w:rPr>
          <w:rFonts w:ascii="Calibri" w:hAnsi="Calibri" w:cs="Calibri"/>
          <w:sz w:val="20"/>
          <w:lang w:eastAsia="en-GB"/>
        </w:rPr>
      </w:pPr>
      <w:r w:rsidRPr="002853E9">
        <w:rPr>
          <w:lang w:eastAsia="en-GB"/>
        </w:rPr>
        <w:t>6</w:t>
      </w:r>
      <w:r w:rsidR="00A668F3">
        <w:rPr>
          <w:lang w:eastAsia="en-GB"/>
        </w:rPr>
        <w:t>7</w:t>
      </w:r>
      <w:r w:rsidR="008D23BC" w:rsidRPr="002853E9">
        <w:rPr>
          <w:lang w:eastAsia="en-GB"/>
        </w:rPr>
        <w:t xml:space="preserve">.2. specialiosios pratybos, skirtos švietimo veiksmingumui didinti, įgimtiems ar įgytiems sutrikimams kompensuoti, gebėjimams ir galioms plėtoti, gali būti vykdomos individualiai ar grupėmis (2–8 mokiniai). </w:t>
      </w:r>
    </w:p>
    <w:p w14:paraId="096CD486" w14:textId="77777777" w:rsidR="00BC1B31" w:rsidRPr="002853E9" w:rsidRDefault="00BC1B31">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p>
    <w:p w14:paraId="2F21DDFD" w14:textId="77777777" w:rsidR="00BC1B31" w:rsidRPr="002853E9" w:rsidRDefault="008D23BC">
      <w:pPr>
        <w:shd w:val="clear" w:color="000000" w:fill="auto"/>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853E9">
        <w:rPr>
          <w:b/>
          <w:szCs w:val="24"/>
        </w:rPr>
        <w:t>KETVIRTASIS SKIRSNIS</w:t>
      </w:r>
    </w:p>
    <w:p w14:paraId="414E0D6C" w14:textId="7BB468AF" w:rsidR="00BC1B31" w:rsidRDefault="008D23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853E9">
        <w:rPr>
          <w:b/>
          <w:bCs/>
        </w:rPr>
        <w:t>MOKYMAS NAMUOSE</w:t>
      </w:r>
    </w:p>
    <w:p w14:paraId="53210406" w14:textId="77777777" w:rsidR="00ED40B3" w:rsidRPr="002853E9" w:rsidRDefault="00ED40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A65D241" w14:textId="77777777" w:rsidR="00BC1B31" w:rsidRPr="002853E9" w:rsidRDefault="001509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Cs w:val="24"/>
        </w:rPr>
        <w:t>68</w:t>
      </w:r>
      <w:r w:rsidR="008D23BC" w:rsidRPr="00415FC5">
        <w:t>.</w:t>
      </w:r>
      <w:r w:rsidR="008D23BC" w:rsidRPr="002853E9">
        <w:t xml:space="preserve"> Mokymą namuose savarankišku ar nuotoliniu mokymo proceso organizavimo būdu organizuoja mokykla pagal gydytojų rekomendacijas, sudariusi mokinio individualų ugdymo planą mokymosi namuose laikotarpiui. </w:t>
      </w:r>
    </w:p>
    <w:p w14:paraId="5F4008A3" w14:textId="77777777" w:rsidR="00BC1B31" w:rsidRPr="002853E9" w:rsidRDefault="001509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69</w:t>
      </w:r>
      <w:r w:rsidR="008D23BC" w:rsidRPr="002853E9">
        <w:t>. Mokiniui, kuris mokosi pagal:</w:t>
      </w:r>
    </w:p>
    <w:p w14:paraId="36984D2D" w14:textId="77777777" w:rsidR="00BC1B31" w:rsidRPr="002853E9" w:rsidRDefault="0015090D">
      <w:pPr>
        <w:tabs>
          <w:tab w:val="left" w:pos="720"/>
        </w:tabs>
        <w:ind w:firstLine="567"/>
        <w:jc w:val="both"/>
      </w:pPr>
      <w:r>
        <w:rPr>
          <w:lang w:eastAsia="lt-LT"/>
        </w:rPr>
        <w:t>69</w:t>
      </w:r>
      <w:r w:rsidR="008D23BC" w:rsidRPr="002853E9">
        <w:rPr>
          <w:lang w:eastAsia="lt-LT"/>
        </w:rPr>
        <w:t xml:space="preserve">.1. pritaikytą pradinio ugdymo programą, vadovaujantis Bendrųjų ugdymo planų 54 punktu: </w:t>
      </w:r>
    </w:p>
    <w:p w14:paraId="0BD589C6" w14:textId="77777777" w:rsidR="00BC1B31" w:rsidRPr="002853E9" w:rsidRDefault="0015090D">
      <w:pPr>
        <w:tabs>
          <w:tab w:val="left" w:pos="720"/>
        </w:tabs>
        <w:ind w:firstLine="567"/>
        <w:jc w:val="both"/>
      </w:pPr>
      <w:r>
        <w:t>69</w:t>
      </w:r>
      <w:r w:rsidR="008D23BC" w:rsidRPr="002853E9">
        <w:t>.1.1. galima skirti 70 ir daugiau pamokų per dvejus mokslo metus specialiosioms pamokoms ar specialiajai pedagoginei pagalbai teikti;</w:t>
      </w:r>
    </w:p>
    <w:p w14:paraId="1A131CEA" w14:textId="77777777" w:rsidR="00BC1B31" w:rsidRPr="002853E9" w:rsidRDefault="00BD6107">
      <w:pPr>
        <w:ind w:firstLine="555"/>
        <w:jc w:val="both"/>
        <w:textAlignment w:val="baseline"/>
      </w:pPr>
      <w:r>
        <w:rPr>
          <w:lang w:eastAsia="lt-LT"/>
        </w:rPr>
        <w:t>69</w:t>
      </w:r>
      <w:r w:rsidR="008D23BC" w:rsidRPr="002853E9">
        <w:rPr>
          <w:lang w:eastAsia="lt-LT"/>
        </w:rPr>
        <w:t xml:space="preserve">.1.2. rekomenduojama 70 ir daugiau pamokų per dvejus mokslo metus skirti lietuvių kalbai ir literatūrai mokyti mokyklose, kuriose mokoma tautinės mažumos kalba; </w:t>
      </w:r>
    </w:p>
    <w:p w14:paraId="6A490862" w14:textId="77777777" w:rsidR="00BC1B31" w:rsidRPr="002853E9" w:rsidRDefault="00BD6107">
      <w:pPr>
        <w:tabs>
          <w:tab w:val="left" w:pos="720"/>
        </w:tabs>
        <w:ind w:firstLine="567"/>
        <w:jc w:val="both"/>
      </w:pPr>
      <w:r>
        <w:t>69</w:t>
      </w:r>
      <w:r w:rsidR="008D23BC" w:rsidRPr="002853E9">
        <w:t>.1.3. mokiniui su vidutiniu, žymiu ir labai žymiu intelekto sutrikimu, pagal pradinio ugdymo individualizuotą programą, skiriant 560 pamokų per dvejus mokslo metus (8 pamokas per savaitę), iš jų ne mažiau kaip 70 pamokų per dvejus mokslo metus galima skirti specialiosioms pamokoms ar specialiajai pedagoginei pagalbai teikti;</w:t>
      </w:r>
    </w:p>
    <w:p w14:paraId="0ED38D78" w14:textId="77777777" w:rsidR="00BC1B31" w:rsidRPr="002853E9" w:rsidRDefault="00BD6107">
      <w:pPr>
        <w:ind w:firstLine="555"/>
        <w:jc w:val="both"/>
        <w:textAlignment w:val="baseline"/>
      </w:pPr>
      <w:r>
        <w:rPr>
          <w:lang w:eastAsia="lt-LT"/>
        </w:rPr>
        <w:t>69</w:t>
      </w:r>
      <w:r w:rsidR="008D23BC" w:rsidRPr="002853E9">
        <w:rPr>
          <w:lang w:eastAsia="lt-LT"/>
        </w:rPr>
        <w:t>.</w:t>
      </w:r>
      <w:r>
        <w:rPr>
          <w:lang w:eastAsia="lt-LT"/>
        </w:rPr>
        <w:t>2</w:t>
      </w:r>
      <w:r w:rsidR="008D23BC" w:rsidRPr="002853E9">
        <w:rPr>
          <w:lang w:eastAsia="lt-LT"/>
        </w:rPr>
        <w:t xml:space="preserve">. pritaikytą pagrindinio ugdymo programą, mokyti namuose mokykla skiria pamokų, vadovaudamasi Bendrųjų ugdymo planų 53 punktu, iš jų iki 72 pamokų per metus gali skirti specialiosioms pamokoms, specialiosioms pratyboms ar konsultacijoms, o mokiniui, kuris mokosi tautinės mažumos kalba, papildomai skirti 36–72 valandas lietuvių kalbai ir literatūrai mokyti; </w:t>
      </w:r>
    </w:p>
    <w:p w14:paraId="64E6DD5A" w14:textId="77777777" w:rsidR="00BC1B31" w:rsidRPr="002853E9" w:rsidRDefault="00BD610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69.3.</w:t>
      </w:r>
      <w:r w:rsidR="008D23BC" w:rsidRPr="002853E9">
        <w:t xml:space="preserve"> mokiniui, besimokančiam namuose, sudaromos galimybės dalyvauti mokyklos organizuojamose neformaliojo vaikų švietimo programose.</w:t>
      </w:r>
    </w:p>
    <w:p w14:paraId="07C6BEB5" w14:textId="77777777" w:rsidR="00BC1B31" w:rsidRPr="002853E9" w:rsidRDefault="00BC1B31">
      <w:pPr>
        <w:shd w:val="clear" w:color="000000" w:fill="auto"/>
        <w:ind w:firstLine="567"/>
        <w:jc w:val="center"/>
        <w:rPr>
          <w:b/>
          <w:szCs w:val="24"/>
        </w:rPr>
      </w:pPr>
    </w:p>
    <w:p w14:paraId="6E8EE6A4" w14:textId="77777777" w:rsidR="00BC1B31" w:rsidRPr="002853E9" w:rsidRDefault="008D23BC">
      <w:pPr>
        <w:shd w:val="clear" w:color="000000" w:fill="auto"/>
        <w:ind w:firstLine="567"/>
        <w:jc w:val="center"/>
        <w:rPr>
          <w:b/>
          <w:szCs w:val="24"/>
        </w:rPr>
      </w:pPr>
      <w:r w:rsidRPr="002853E9">
        <w:rPr>
          <w:b/>
          <w:szCs w:val="24"/>
        </w:rPr>
        <w:t>V SKYRIUS</w:t>
      </w:r>
    </w:p>
    <w:p w14:paraId="7B3306F4" w14:textId="77777777" w:rsidR="00BC1B31" w:rsidRPr="002853E9" w:rsidRDefault="008D23BC">
      <w:pPr>
        <w:shd w:val="clear" w:color="000000" w:fill="auto"/>
        <w:ind w:firstLine="567"/>
        <w:jc w:val="center"/>
        <w:rPr>
          <w:b/>
          <w:szCs w:val="24"/>
        </w:rPr>
      </w:pPr>
      <w:r w:rsidRPr="002853E9">
        <w:rPr>
          <w:b/>
          <w:szCs w:val="24"/>
        </w:rPr>
        <w:t>BAIGIAMOSIOS NUOSTATOS</w:t>
      </w:r>
    </w:p>
    <w:p w14:paraId="6F9EB5B3" w14:textId="77777777" w:rsidR="00BC1B31" w:rsidRPr="002853E9" w:rsidRDefault="00BC1B31">
      <w:pPr>
        <w:shd w:val="clear" w:color="000000" w:fill="auto"/>
        <w:ind w:firstLine="567"/>
        <w:jc w:val="center"/>
        <w:rPr>
          <w:b/>
          <w:szCs w:val="24"/>
        </w:rPr>
      </w:pPr>
    </w:p>
    <w:p w14:paraId="36AD85FF" w14:textId="77777777" w:rsidR="00BC1B31" w:rsidRPr="002853E9" w:rsidRDefault="00BC1B31">
      <w:pPr>
        <w:tabs>
          <w:tab w:val="left" w:pos="2268"/>
          <w:tab w:val="left" w:pos="4424"/>
        </w:tabs>
        <w:ind w:firstLine="567"/>
        <w:jc w:val="both"/>
      </w:pPr>
    </w:p>
    <w:p w14:paraId="39FA45C1" w14:textId="77777777" w:rsidR="00872100" w:rsidRDefault="00A774C7">
      <w:pPr>
        <w:tabs>
          <w:tab w:val="left" w:pos="2268"/>
          <w:tab w:val="left" w:pos="4424"/>
        </w:tabs>
        <w:ind w:firstLine="567"/>
        <w:jc w:val="both"/>
        <w:rPr>
          <w:lang w:eastAsia="lt-LT"/>
        </w:rPr>
      </w:pPr>
      <w:r w:rsidRPr="002853E9">
        <w:t>7</w:t>
      </w:r>
      <w:r w:rsidR="0013505A">
        <w:t>0</w:t>
      </w:r>
      <w:r w:rsidR="008D23BC" w:rsidRPr="002853E9">
        <w:t>.</w:t>
      </w:r>
      <w:r w:rsidRPr="002853E9">
        <w:t>1</w:t>
      </w:r>
      <w:r w:rsidR="008D23BC" w:rsidRPr="002853E9">
        <w:t xml:space="preserve">. </w:t>
      </w:r>
      <w:r w:rsidR="00872100" w:rsidRPr="002853E9">
        <w:rPr>
          <w:lang w:eastAsia="lt-LT"/>
        </w:rPr>
        <w:t>Užsieniečių ir Lietuvos Respublikos piliečių, atvykusių ar grįžusių gyventi ir dirbti Lietuvos Respublikoje, ugdymo organizavimas (</w:t>
      </w:r>
      <w:r w:rsidR="00872100">
        <w:rPr>
          <w:lang w:eastAsia="lt-LT"/>
        </w:rPr>
        <w:t>1</w:t>
      </w:r>
      <w:r w:rsidR="00872100" w:rsidRPr="002853E9">
        <w:rPr>
          <w:lang w:eastAsia="lt-LT"/>
        </w:rPr>
        <w:t xml:space="preserve"> priedas); </w:t>
      </w:r>
    </w:p>
    <w:p w14:paraId="5152C6D8" w14:textId="77777777" w:rsidR="00BC1B31" w:rsidRPr="002853E9" w:rsidRDefault="00872100">
      <w:pPr>
        <w:tabs>
          <w:tab w:val="left" w:pos="2268"/>
          <w:tab w:val="left" w:pos="4424"/>
        </w:tabs>
        <w:ind w:firstLine="567"/>
        <w:jc w:val="both"/>
      </w:pPr>
      <w:r>
        <w:t>7</w:t>
      </w:r>
      <w:r w:rsidR="0013505A">
        <w:t>0</w:t>
      </w:r>
      <w:r>
        <w:t xml:space="preserve">.2. </w:t>
      </w:r>
      <w:r w:rsidR="008D23BC" w:rsidRPr="002853E9">
        <w:t>Pradinio</w:t>
      </w:r>
      <w:r w:rsidR="00215361">
        <w:t xml:space="preserve"> </w:t>
      </w:r>
      <w:r w:rsidR="008D23BC" w:rsidRPr="002853E9">
        <w:t>ugdymo organizavimas karantino, ekstremalios situacijos, ekstremalaus įvykio ar įvykio, keliančio pavojų mokinių sveikatai ir gyvybei, laikotarpiu ar esant aplinkybėms mokykloje, dėl kurių ugdymo procesas negali būti organizuojamas kasdieniu mokymo proceso organizavimo būdu (</w:t>
      </w:r>
      <w:r>
        <w:t>2</w:t>
      </w:r>
      <w:r w:rsidR="008D23BC" w:rsidRPr="002853E9">
        <w:t xml:space="preserve"> priedas);</w:t>
      </w:r>
    </w:p>
    <w:p w14:paraId="6FA31C1D" w14:textId="77777777" w:rsidR="00BC1B31" w:rsidRPr="002853E9" w:rsidRDefault="00A774C7">
      <w:pPr>
        <w:tabs>
          <w:tab w:val="left" w:pos="567"/>
          <w:tab w:val="left" w:pos="1134"/>
        </w:tabs>
        <w:overflowPunct w:val="0"/>
        <w:ind w:firstLine="567"/>
        <w:jc w:val="both"/>
        <w:textAlignment w:val="baseline"/>
        <w:rPr>
          <w:lang w:eastAsia="lt-LT"/>
        </w:rPr>
      </w:pPr>
      <w:r w:rsidRPr="002853E9">
        <w:rPr>
          <w:lang w:eastAsia="lt-LT"/>
        </w:rPr>
        <w:t>7</w:t>
      </w:r>
      <w:r w:rsidR="0013505A">
        <w:rPr>
          <w:lang w:eastAsia="lt-LT"/>
        </w:rPr>
        <w:t>0</w:t>
      </w:r>
      <w:r w:rsidR="008D23BC" w:rsidRPr="002853E9">
        <w:rPr>
          <w:lang w:eastAsia="lt-LT"/>
        </w:rPr>
        <w:t>.</w:t>
      </w:r>
      <w:r w:rsidR="00872100">
        <w:rPr>
          <w:lang w:eastAsia="lt-LT"/>
        </w:rPr>
        <w:t>3</w:t>
      </w:r>
      <w:r w:rsidR="008D23BC" w:rsidRPr="002853E9">
        <w:rPr>
          <w:lang w:eastAsia="lt-LT"/>
        </w:rPr>
        <w:t>. Ugdymo ne mokyklos aplinkoje organizavimo aprašas (</w:t>
      </w:r>
      <w:r w:rsidR="00872100">
        <w:rPr>
          <w:lang w:eastAsia="lt-LT"/>
        </w:rPr>
        <w:t>3</w:t>
      </w:r>
      <w:r w:rsidR="008D23BC" w:rsidRPr="002853E9">
        <w:rPr>
          <w:lang w:eastAsia="lt-LT"/>
        </w:rPr>
        <w:t xml:space="preserve"> priedas).</w:t>
      </w:r>
    </w:p>
    <w:p w14:paraId="5F7A87F5" w14:textId="77777777" w:rsidR="00DE362E" w:rsidRDefault="00A774C7">
      <w:pPr>
        <w:tabs>
          <w:tab w:val="left" w:pos="567"/>
          <w:tab w:val="left" w:pos="1134"/>
        </w:tabs>
        <w:overflowPunct w:val="0"/>
        <w:ind w:firstLine="567"/>
        <w:jc w:val="both"/>
        <w:textAlignment w:val="baseline"/>
        <w:rPr>
          <w:lang w:eastAsia="lt-LT"/>
        </w:rPr>
      </w:pPr>
      <w:r w:rsidRPr="002853E9">
        <w:rPr>
          <w:lang w:eastAsia="lt-LT"/>
        </w:rPr>
        <w:t>7</w:t>
      </w:r>
      <w:r w:rsidR="0013505A">
        <w:rPr>
          <w:lang w:eastAsia="lt-LT"/>
        </w:rPr>
        <w:t>0</w:t>
      </w:r>
      <w:r w:rsidR="00872100">
        <w:rPr>
          <w:lang w:eastAsia="lt-LT"/>
        </w:rPr>
        <w:t>.4</w:t>
      </w:r>
      <w:r w:rsidR="00DE362E" w:rsidRPr="002853E9">
        <w:rPr>
          <w:lang w:eastAsia="lt-LT"/>
        </w:rPr>
        <w:t>. Pamokų laikas ir mokinių maitinimo valgykloje laikas (</w:t>
      </w:r>
      <w:r w:rsidR="00872100">
        <w:rPr>
          <w:lang w:eastAsia="lt-LT"/>
        </w:rPr>
        <w:t>4</w:t>
      </w:r>
      <w:r w:rsidR="00DE362E" w:rsidRPr="002853E9">
        <w:rPr>
          <w:lang w:eastAsia="lt-LT"/>
        </w:rPr>
        <w:t xml:space="preserve"> pr</w:t>
      </w:r>
      <w:r w:rsidR="00775B4C">
        <w:rPr>
          <w:lang w:eastAsia="lt-LT"/>
        </w:rPr>
        <w:t>i</w:t>
      </w:r>
      <w:r w:rsidR="00DE362E" w:rsidRPr="002853E9">
        <w:rPr>
          <w:lang w:eastAsia="lt-LT"/>
        </w:rPr>
        <w:t>edas).</w:t>
      </w:r>
    </w:p>
    <w:p w14:paraId="00E2D750" w14:textId="44E5BCA9" w:rsidR="008F31CA" w:rsidRDefault="008F31CA">
      <w:pPr>
        <w:tabs>
          <w:tab w:val="left" w:pos="567"/>
          <w:tab w:val="left" w:pos="1134"/>
        </w:tabs>
        <w:overflowPunct w:val="0"/>
        <w:ind w:firstLine="567"/>
        <w:jc w:val="both"/>
        <w:textAlignment w:val="baseline"/>
        <w:rPr>
          <w:lang w:eastAsia="lt-LT"/>
        </w:rPr>
      </w:pPr>
    </w:p>
    <w:p w14:paraId="196AC7F2" w14:textId="77777777" w:rsidR="008F31CA" w:rsidRPr="005C0C9C" w:rsidRDefault="008F31CA" w:rsidP="008F31CA">
      <w:pPr>
        <w:tabs>
          <w:tab w:val="left" w:pos="720"/>
        </w:tabs>
        <w:ind w:firstLine="567"/>
        <w:jc w:val="both"/>
        <w:rPr>
          <w:sz w:val="20"/>
        </w:rPr>
      </w:pPr>
    </w:p>
    <w:p w14:paraId="30854504" w14:textId="77777777" w:rsidR="008F31CA" w:rsidRPr="00625425" w:rsidRDefault="008F31CA" w:rsidP="008F31CA">
      <w:pPr>
        <w:jc w:val="center"/>
        <w:rPr>
          <w:sz w:val="20"/>
        </w:rPr>
      </w:pPr>
      <w:r>
        <w:rPr>
          <w:sz w:val="20"/>
        </w:rPr>
        <w:t>__________________________________________</w:t>
      </w:r>
    </w:p>
    <w:p w14:paraId="03B56EFB" w14:textId="77777777" w:rsidR="008F31CA" w:rsidRPr="005C0C9C" w:rsidRDefault="008F31CA" w:rsidP="008F31CA">
      <w:pPr>
        <w:overflowPunct w:val="0"/>
        <w:jc w:val="both"/>
        <w:textAlignment w:val="baseline"/>
        <w:rPr>
          <w:rFonts w:ascii="HelveticaLT" w:hAnsi="HelveticaLT"/>
          <w:sz w:val="16"/>
          <w:szCs w:val="16"/>
        </w:rPr>
      </w:pPr>
    </w:p>
    <w:p w14:paraId="65258ECA" w14:textId="77777777" w:rsidR="008F31CA" w:rsidRDefault="008F31CA">
      <w:pPr>
        <w:tabs>
          <w:tab w:val="left" w:pos="567"/>
          <w:tab w:val="left" w:pos="1134"/>
        </w:tabs>
        <w:overflowPunct w:val="0"/>
        <w:ind w:firstLine="567"/>
        <w:jc w:val="both"/>
        <w:textAlignment w:val="baseline"/>
        <w:rPr>
          <w:lang w:eastAsia="lt-LT"/>
        </w:rPr>
      </w:pPr>
    </w:p>
    <w:p w14:paraId="39C07FEB" w14:textId="77777777" w:rsidR="006842EE" w:rsidRDefault="006842EE">
      <w:pPr>
        <w:tabs>
          <w:tab w:val="left" w:pos="567"/>
          <w:tab w:val="left" w:pos="1134"/>
        </w:tabs>
        <w:overflowPunct w:val="0"/>
        <w:ind w:firstLine="567"/>
        <w:jc w:val="both"/>
        <w:textAlignment w:val="baseline"/>
        <w:rPr>
          <w:lang w:eastAsia="lt-LT"/>
        </w:rPr>
      </w:pPr>
    </w:p>
    <w:p w14:paraId="56A9D9C2" w14:textId="77777777" w:rsidR="006842EE" w:rsidRDefault="006842EE">
      <w:pPr>
        <w:tabs>
          <w:tab w:val="left" w:pos="567"/>
          <w:tab w:val="left" w:pos="1134"/>
        </w:tabs>
        <w:overflowPunct w:val="0"/>
        <w:ind w:firstLine="567"/>
        <w:jc w:val="both"/>
        <w:textAlignment w:val="baseline"/>
        <w:rPr>
          <w:lang w:eastAsia="lt-LT"/>
        </w:rPr>
      </w:pPr>
    </w:p>
    <w:p w14:paraId="0E55BF47" w14:textId="77777777" w:rsidR="006842EE" w:rsidRDefault="006842EE">
      <w:pPr>
        <w:tabs>
          <w:tab w:val="left" w:pos="567"/>
          <w:tab w:val="left" w:pos="1134"/>
        </w:tabs>
        <w:overflowPunct w:val="0"/>
        <w:ind w:firstLine="567"/>
        <w:jc w:val="both"/>
        <w:textAlignment w:val="baseline"/>
        <w:rPr>
          <w:lang w:eastAsia="lt-LT"/>
        </w:rPr>
      </w:pPr>
    </w:p>
    <w:p w14:paraId="788169DE" w14:textId="77777777" w:rsidR="006842EE" w:rsidRDefault="006842EE">
      <w:pPr>
        <w:tabs>
          <w:tab w:val="left" w:pos="567"/>
          <w:tab w:val="left" w:pos="1134"/>
        </w:tabs>
        <w:overflowPunct w:val="0"/>
        <w:ind w:firstLine="567"/>
        <w:jc w:val="both"/>
        <w:textAlignment w:val="baseline"/>
        <w:rPr>
          <w:lang w:eastAsia="lt-LT"/>
        </w:rPr>
      </w:pPr>
    </w:p>
    <w:p w14:paraId="55A81F39" w14:textId="77777777" w:rsidR="006842EE" w:rsidRDefault="006842EE">
      <w:pPr>
        <w:tabs>
          <w:tab w:val="left" w:pos="567"/>
          <w:tab w:val="left" w:pos="1134"/>
        </w:tabs>
        <w:overflowPunct w:val="0"/>
        <w:ind w:firstLine="567"/>
        <w:jc w:val="both"/>
        <w:textAlignment w:val="baseline"/>
        <w:rPr>
          <w:lang w:eastAsia="lt-LT"/>
        </w:rPr>
      </w:pPr>
    </w:p>
    <w:p w14:paraId="21C77ED5" w14:textId="77777777" w:rsidR="006842EE" w:rsidRDefault="006842EE">
      <w:pPr>
        <w:tabs>
          <w:tab w:val="left" w:pos="567"/>
          <w:tab w:val="left" w:pos="1134"/>
        </w:tabs>
        <w:overflowPunct w:val="0"/>
        <w:ind w:firstLine="567"/>
        <w:jc w:val="both"/>
        <w:textAlignment w:val="baseline"/>
        <w:rPr>
          <w:lang w:eastAsia="lt-LT"/>
        </w:rPr>
      </w:pPr>
    </w:p>
    <w:p w14:paraId="6C33B80F" w14:textId="77777777" w:rsidR="006842EE" w:rsidRDefault="006842EE">
      <w:pPr>
        <w:tabs>
          <w:tab w:val="left" w:pos="567"/>
          <w:tab w:val="left" w:pos="1134"/>
        </w:tabs>
        <w:overflowPunct w:val="0"/>
        <w:ind w:firstLine="567"/>
        <w:jc w:val="both"/>
        <w:textAlignment w:val="baseline"/>
        <w:rPr>
          <w:lang w:eastAsia="lt-LT"/>
        </w:rPr>
      </w:pPr>
    </w:p>
    <w:p w14:paraId="1F12ACB1" w14:textId="77777777" w:rsidR="006842EE" w:rsidRDefault="006842EE">
      <w:pPr>
        <w:tabs>
          <w:tab w:val="left" w:pos="567"/>
          <w:tab w:val="left" w:pos="1134"/>
        </w:tabs>
        <w:overflowPunct w:val="0"/>
        <w:ind w:firstLine="567"/>
        <w:jc w:val="both"/>
        <w:textAlignment w:val="baseline"/>
        <w:rPr>
          <w:lang w:eastAsia="lt-LT"/>
        </w:rPr>
      </w:pPr>
    </w:p>
    <w:p w14:paraId="50E0DE4C" w14:textId="77777777" w:rsidR="006842EE" w:rsidRDefault="006842EE">
      <w:pPr>
        <w:tabs>
          <w:tab w:val="left" w:pos="567"/>
          <w:tab w:val="left" w:pos="1134"/>
        </w:tabs>
        <w:overflowPunct w:val="0"/>
        <w:ind w:firstLine="567"/>
        <w:jc w:val="both"/>
        <w:textAlignment w:val="baseline"/>
        <w:rPr>
          <w:lang w:eastAsia="lt-LT"/>
        </w:rPr>
      </w:pPr>
    </w:p>
    <w:p w14:paraId="31ADED1D" w14:textId="77777777" w:rsidR="006842EE" w:rsidRDefault="006842EE">
      <w:pPr>
        <w:tabs>
          <w:tab w:val="left" w:pos="567"/>
          <w:tab w:val="left" w:pos="1134"/>
        </w:tabs>
        <w:overflowPunct w:val="0"/>
        <w:ind w:firstLine="567"/>
        <w:jc w:val="both"/>
        <w:textAlignment w:val="baseline"/>
        <w:rPr>
          <w:lang w:eastAsia="lt-LT"/>
        </w:rPr>
      </w:pPr>
    </w:p>
    <w:p w14:paraId="3B5F8743" w14:textId="77777777" w:rsidR="006842EE" w:rsidRDefault="006842EE">
      <w:pPr>
        <w:tabs>
          <w:tab w:val="left" w:pos="567"/>
          <w:tab w:val="left" w:pos="1134"/>
        </w:tabs>
        <w:overflowPunct w:val="0"/>
        <w:ind w:firstLine="567"/>
        <w:jc w:val="both"/>
        <w:textAlignment w:val="baseline"/>
        <w:rPr>
          <w:lang w:eastAsia="lt-LT"/>
        </w:rPr>
      </w:pPr>
    </w:p>
    <w:p w14:paraId="34AC579C" w14:textId="77777777" w:rsidR="006842EE" w:rsidRDefault="006842EE">
      <w:pPr>
        <w:tabs>
          <w:tab w:val="left" w:pos="567"/>
          <w:tab w:val="left" w:pos="1134"/>
        </w:tabs>
        <w:overflowPunct w:val="0"/>
        <w:ind w:firstLine="567"/>
        <w:jc w:val="both"/>
        <w:textAlignment w:val="baseline"/>
        <w:rPr>
          <w:lang w:eastAsia="lt-LT"/>
        </w:rPr>
      </w:pPr>
    </w:p>
    <w:p w14:paraId="57516131" w14:textId="77777777" w:rsidR="006842EE" w:rsidRDefault="006842EE">
      <w:pPr>
        <w:tabs>
          <w:tab w:val="left" w:pos="567"/>
          <w:tab w:val="left" w:pos="1134"/>
        </w:tabs>
        <w:overflowPunct w:val="0"/>
        <w:ind w:firstLine="567"/>
        <w:jc w:val="both"/>
        <w:textAlignment w:val="baseline"/>
        <w:rPr>
          <w:lang w:eastAsia="lt-LT"/>
        </w:rPr>
      </w:pPr>
    </w:p>
    <w:p w14:paraId="77766AE1" w14:textId="77777777" w:rsidR="006842EE" w:rsidRDefault="006842EE">
      <w:pPr>
        <w:tabs>
          <w:tab w:val="left" w:pos="567"/>
          <w:tab w:val="left" w:pos="1134"/>
        </w:tabs>
        <w:overflowPunct w:val="0"/>
        <w:ind w:firstLine="567"/>
        <w:jc w:val="both"/>
        <w:textAlignment w:val="baseline"/>
        <w:rPr>
          <w:lang w:eastAsia="lt-LT"/>
        </w:rPr>
      </w:pPr>
    </w:p>
    <w:p w14:paraId="377AB0B7" w14:textId="77777777" w:rsidR="006842EE" w:rsidRDefault="006842EE">
      <w:pPr>
        <w:tabs>
          <w:tab w:val="left" w:pos="567"/>
          <w:tab w:val="left" w:pos="1134"/>
        </w:tabs>
        <w:overflowPunct w:val="0"/>
        <w:ind w:firstLine="567"/>
        <w:jc w:val="both"/>
        <w:textAlignment w:val="baseline"/>
        <w:rPr>
          <w:lang w:eastAsia="lt-LT"/>
        </w:rPr>
      </w:pPr>
    </w:p>
    <w:p w14:paraId="6368FBBB" w14:textId="77777777" w:rsidR="006842EE" w:rsidRDefault="006842EE">
      <w:pPr>
        <w:tabs>
          <w:tab w:val="left" w:pos="567"/>
          <w:tab w:val="left" w:pos="1134"/>
        </w:tabs>
        <w:overflowPunct w:val="0"/>
        <w:ind w:firstLine="567"/>
        <w:jc w:val="both"/>
        <w:textAlignment w:val="baseline"/>
        <w:rPr>
          <w:lang w:eastAsia="lt-LT"/>
        </w:rPr>
      </w:pPr>
    </w:p>
    <w:p w14:paraId="607A3556" w14:textId="77777777" w:rsidR="006842EE" w:rsidRDefault="006842EE">
      <w:pPr>
        <w:tabs>
          <w:tab w:val="left" w:pos="567"/>
          <w:tab w:val="left" w:pos="1134"/>
        </w:tabs>
        <w:overflowPunct w:val="0"/>
        <w:ind w:firstLine="567"/>
        <w:jc w:val="both"/>
        <w:textAlignment w:val="baseline"/>
        <w:rPr>
          <w:lang w:eastAsia="lt-LT"/>
        </w:rPr>
      </w:pPr>
    </w:p>
    <w:p w14:paraId="4E7184EA" w14:textId="77777777" w:rsidR="006842EE" w:rsidRDefault="006842EE">
      <w:pPr>
        <w:tabs>
          <w:tab w:val="left" w:pos="567"/>
          <w:tab w:val="left" w:pos="1134"/>
        </w:tabs>
        <w:overflowPunct w:val="0"/>
        <w:ind w:firstLine="567"/>
        <w:jc w:val="both"/>
        <w:textAlignment w:val="baseline"/>
        <w:rPr>
          <w:lang w:eastAsia="lt-LT"/>
        </w:rPr>
      </w:pPr>
    </w:p>
    <w:p w14:paraId="7AC6326A" w14:textId="77777777" w:rsidR="006842EE" w:rsidRDefault="006842EE">
      <w:pPr>
        <w:tabs>
          <w:tab w:val="left" w:pos="567"/>
          <w:tab w:val="left" w:pos="1134"/>
        </w:tabs>
        <w:overflowPunct w:val="0"/>
        <w:ind w:firstLine="567"/>
        <w:jc w:val="both"/>
        <w:textAlignment w:val="baseline"/>
        <w:rPr>
          <w:lang w:eastAsia="lt-LT"/>
        </w:rPr>
      </w:pPr>
    </w:p>
    <w:p w14:paraId="427A8DBB" w14:textId="77777777" w:rsidR="006842EE" w:rsidRDefault="006842EE">
      <w:pPr>
        <w:tabs>
          <w:tab w:val="left" w:pos="567"/>
          <w:tab w:val="left" w:pos="1134"/>
        </w:tabs>
        <w:overflowPunct w:val="0"/>
        <w:ind w:firstLine="567"/>
        <w:jc w:val="both"/>
        <w:textAlignment w:val="baseline"/>
        <w:rPr>
          <w:lang w:eastAsia="lt-LT"/>
        </w:rPr>
      </w:pPr>
    </w:p>
    <w:p w14:paraId="67726C7D" w14:textId="77777777" w:rsidR="006842EE" w:rsidRDefault="006842EE">
      <w:pPr>
        <w:tabs>
          <w:tab w:val="left" w:pos="567"/>
          <w:tab w:val="left" w:pos="1134"/>
        </w:tabs>
        <w:overflowPunct w:val="0"/>
        <w:ind w:firstLine="567"/>
        <w:jc w:val="both"/>
        <w:textAlignment w:val="baseline"/>
        <w:rPr>
          <w:lang w:eastAsia="lt-LT"/>
        </w:rPr>
      </w:pPr>
    </w:p>
    <w:p w14:paraId="7205D372" w14:textId="77777777" w:rsidR="006842EE" w:rsidRDefault="006842EE">
      <w:pPr>
        <w:tabs>
          <w:tab w:val="left" w:pos="567"/>
          <w:tab w:val="left" w:pos="1134"/>
        </w:tabs>
        <w:overflowPunct w:val="0"/>
        <w:ind w:firstLine="567"/>
        <w:jc w:val="both"/>
        <w:textAlignment w:val="baseline"/>
        <w:rPr>
          <w:lang w:eastAsia="lt-LT"/>
        </w:rPr>
      </w:pPr>
    </w:p>
    <w:p w14:paraId="2B3C5A26" w14:textId="77777777" w:rsidR="006842EE" w:rsidRDefault="006842EE">
      <w:pPr>
        <w:tabs>
          <w:tab w:val="left" w:pos="567"/>
          <w:tab w:val="left" w:pos="1134"/>
        </w:tabs>
        <w:overflowPunct w:val="0"/>
        <w:ind w:firstLine="567"/>
        <w:jc w:val="both"/>
        <w:textAlignment w:val="baseline"/>
        <w:rPr>
          <w:lang w:eastAsia="lt-LT"/>
        </w:rPr>
      </w:pPr>
    </w:p>
    <w:p w14:paraId="56396D0E" w14:textId="77777777" w:rsidR="006842EE" w:rsidRDefault="006842EE">
      <w:pPr>
        <w:tabs>
          <w:tab w:val="left" w:pos="567"/>
          <w:tab w:val="left" w:pos="1134"/>
        </w:tabs>
        <w:overflowPunct w:val="0"/>
        <w:ind w:firstLine="567"/>
        <w:jc w:val="both"/>
        <w:textAlignment w:val="baseline"/>
        <w:rPr>
          <w:lang w:eastAsia="lt-LT"/>
        </w:rPr>
      </w:pPr>
    </w:p>
    <w:p w14:paraId="14C62181" w14:textId="77777777" w:rsidR="006842EE" w:rsidRDefault="006842EE">
      <w:pPr>
        <w:tabs>
          <w:tab w:val="left" w:pos="567"/>
          <w:tab w:val="left" w:pos="1134"/>
        </w:tabs>
        <w:overflowPunct w:val="0"/>
        <w:ind w:firstLine="567"/>
        <w:jc w:val="both"/>
        <w:textAlignment w:val="baseline"/>
        <w:rPr>
          <w:lang w:eastAsia="lt-LT"/>
        </w:rPr>
      </w:pPr>
    </w:p>
    <w:p w14:paraId="6BC2AD4F" w14:textId="77777777" w:rsidR="006842EE" w:rsidRDefault="006842EE">
      <w:pPr>
        <w:tabs>
          <w:tab w:val="left" w:pos="567"/>
          <w:tab w:val="left" w:pos="1134"/>
        </w:tabs>
        <w:overflowPunct w:val="0"/>
        <w:ind w:firstLine="567"/>
        <w:jc w:val="both"/>
        <w:textAlignment w:val="baseline"/>
        <w:rPr>
          <w:lang w:eastAsia="lt-LT"/>
        </w:rPr>
      </w:pPr>
    </w:p>
    <w:p w14:paraId="0AABCCC1" w14:textId="77777777" w:rsidR="006842EE" w:rsidRDefault="006842EE">
      <w:pPr>
        <w:tabs>
          <w:tab w:val="left" w:pos="567"/>
          <w:tab w:val="left" w:pos="1134"/>
        </w:tabs>
        <w:overflowPunct w:val="0"/>
        <w:ind w:firstLine="567"/>
        <w:jc w:val="both"/>
        <w:textAlignment w:val="baseline"/>
        <w:rPr>
          <w:lang w:eastAsia="lt-LT"/>
        </w:rPr>
      </w:pPr>
    </w:p>
    <w:p w14:paraId="14831D31" w14:textId="77777777" w:rsidR="006842EE" w:rsidRDefault="006842EE">
      <w:pPr>
        <w:tabs>
          <w:tab w:val="left" w:pos="567"/>
          <w:tab w:val="left" w:pos="1134"/>
        </w:tabs>
        <w:overflowPunct w:val="0"/>
        <w:ind w:firstLine="567"/>
        <w:jc w:val="both"/>
        <w:textAlignment w:val="baseline"/>
        <w:rPr>
          <w:lang w:eastAsia="lt-LT"/>
        </w:rPr>
      </w:pPr>
    </w:p>
    <w:p w14:paraId="743CC665" w14:textId="77777777" w:rsidR="006842EE" w:rsidRDefault="006842EE">
      <w:pPr>
        <w:tabs>
          <w:tab w:val="left" w:pos="567"/>
          <w:tab w:val="left" w:pos="1134"/>
        </w:tabs>
        <w:overflowPunct w:val="0"/>
        <w:ind w:firstLine="567"/>
        <w:jc w:val="both"/>
        <w:textAlignment w:val="baseline"/>
        <w:rPr>
          <w:lang w:eastAsia="lt-LT"/>
        </w:rPr>
      </w:pPr>
    </w:p>
    <w:p w14:paraId="7BCC44C8" w14:textId="77777777" w:rsidR="006842EE" w:rsidRDefault="006842EE">
      <w:pPr>
        <w:tabs>
          <w:tab w:val="left" w:pos="567"/>
          <w:tab w:val="left" w:pos="1134"/>
        </w:tabs>
        <w:overflowPunct w:val="0"/>
        <w:ind w:firstLine="567"/>
        <w:jc w:val="both"/>
        <w:textAlignment w:val="baseline"/>
        <w:rPr>
          <w:lang w:eastAsia="lt-LT"/>
        </w:rPr>
      </w:pPr>
    </w:p>
    <w:p w14:paraId="1826A5FC" w14:textId="77777777" w:rsidR="006842EE" w:rsidRDefault="006842EE">
      <w:pPr>
        <w:tabs>
          <w:tab w:val="left" w:pos="567"/>
          <w:tab w:val="left" w:pos="1134"/>
        </w:tabs>
        <w:overflowPunct w:val="0"/>
        <w:ind w:firstLine="567"/>
        <w:jc w:val="both"/>
        <w:textAlignment w:val="baseline"/>
        <w:rPr>
          <w:lang w:eastAsia="lt-LT"/>
        </w:rPr>
      </w:pPr>
    </w:p>
    <w:p w14:paraId="14FE8B4B" w14:textId="77777777" w:rsidR="006842EE" w:rsidRDefault="006842EE">
      <w:pPr>
        <w:tabs>
          <w:tab w:val="left" w:pos="567"/>
          <w:tab w:val="left" w:pos="1134"/>
        </w:tabs>
        <w:overflowPunct w:val="0"/>
        <w:ind w:firstLine="567"/>
        <w:jc w:val="both"/>
        <w:textAlignment w:val="baseline"/>
        <w:rPr>
          <w:lang w:eastAsia="lt-LT"/>
        </w:rPr>
      </w:pPr>
    </w:p>
    <w:p w14:paraId="1D6DC3F6" w14:textId="77777777" w:rsidR="006842EE" w:rsidRDefault="006842EE">
      <w:pPr>
        <w:tabs>
          <w:tab w:val="left" w:pos="567"/>
          <w:tab w:val="left" w:pos="1134"/>
        </w:tabs>
        <w:overflowPunct w:val="0"/>
        <w:ind w:firstLine="567"/>
        <w:jc w:val="both"/>
        <w:textAlignment w:val="baseline"/>
        <w:rPr>
          <w:lang w:eastAsia="lt-LT"/>
        </w:rPr>
      </w:pPr>
    </w:p>
    <w:p w14:paraId="78EA38AE" w14:textId="00EBB0A7" w:rsidR="006842EE" w:rsidRDefault="006842EE">
      <w:pPr>
        <w:tabs>
          <w:tab w:val="left" w:pos="567"/>
          <w:tab w:val="left" w:pos="1134"/>
        </w:tabs>
        <w:overflowPunct w:val="0"/>
        <w:ind w:firstLine="567"/>
        <w:jc w:val="both"/>
        <w:textAlignment w:val="baseline"/>
        <w:rPr>
          <w:lang w:eastAsia="lt-LT"/>
        </w:rPr>
      </w:pPr>
    </w:p>
    <w:p w14:paraId="6CE4B78E" w14:textId="1020D6B7" w:rsidR="00ED40B3" w:rsidRDefault="00ED40B3">
      <w:pPr>
        <w:tabs>
          <w:tab w:val="left" w:pos="567"/>
          <w:tab w:val="left" w:pos="1134"/>
        </w:tabs>
        <w:overflowPunct w:val="0"/>
        <w:ind w:firstLine="567"/>
        <w:jc w:val="both"/>
        <w:textAlignment w:val="baseline"/>
        <w:rPr>
          <w:lang w:eastAsia="lt-LT"/>
        </w:rPr>
      </w:pPr>
    </w:p>
    <w:p w14:paraId="56D9D976" w14:textId="1800DD69" w:rsidR="00ED40B3" w:rsidRDefault="00ED40B3">
      <w:pPr>
        <w:tabs>
          <w:tab w:val="left" w:pos="567"/>
          <w:tab w:val="left" w:pos="1134"/>
        </w:tabs>
        <w:overflowPunct w:val="0"/>
        <w:ind w:firstLine="567"/>
        <w:jc w:val="both"/>
        <w:textAlignment w:val="baseline"/>
        <w:rPr>
          <w:lang w:eastAsia="lt-LT"/>
        </w:rPr>
      </w:pPr>
    </w:p>
    <w:p w14:paraId="743AC3EE" w14:textId="244DCE7F" w:rsidR="00ED40B3" w:rsidRDefault="00ED40B3">
      <w:pPr>
        <w:tabs>
          <w:tab w:val="left" w:pos="567"/>
          <w:tab w:val="left" w:pos="1134"/>
        </w:tabs>
        <w:overflowPunct w:val="0"/>
        <w:ind w:firstLine="567"/>
        <w:jc w:val="both"/>
        <w:textAlignment w:val="baseline"/>
        <w:rPr>
          <w:lang w:eastAsia="lt-LT"/>
        </w:rPr>
      </w:pPr>
    </w:p>
    <w:p w14:paraId="57F7A8C4" w14:textId="77777777" w:rsidR="00ED40B3" w:rsidRDefault="00ED40B3">
      <w:pPr>
        <w:tabs>
          <w:tab w:val="left" w:pos="567"/>
          <w:tab w:val="left" w:pos="1134"/>
        </w:tabs>
        <w:overflowPunct w:val="0"/>
        <w:ind w:firstLine="567"/>
        <w:jc w:val="both"/>
        <w:textAlignment w:val="baseline"/>
        <w:rPr>
          <w:lang w:eastAsia="lt-LT"/>
        </w:rPr>
      </w:pPr>
    </w:p>
    <w:p w14:paraId="6810F6AB" w14:textId="77777777" w:rsidR="006842EE" w:rsidRDefault="006842EE">
      <w:pPr>
        <w:tabs>
          <w:tab w:val="left" w:pos="567"/>
          <w:tab w:val="left" w:pos="1134"/>
        </w:tabs>
        <w:overflowPunct w:val="0"/>
        <w:ind w:firstLine="567"/>
        <w:jc w:val="both"/>
        <w:textAlignment w:val="baseline"/>
        <w:rPr>
          <w:lang w:eastAsia="lt-LT"/>
        </w:rPr>
      </w:pPr>
    </w:p>
    <w:p w14:paraId="782CAF31" w14:textId="77777777" w:rsidR="006842EE" w:rsidRDefault="006842EE">
      <w:pPr>
        <w:tabs>
          <w:tab w:val="left" w:pos="567"/>
          <w:tab w:val="left" w:pos="1134"/>
        </w:tabs>
        <w:overflowPunct w:val="0"/>
        <w:ind w:firstLine="567"/>
        <w:jc w:val="both"/>
        <w:textAlignment w:val="baseline"/>
        <w:rPr>
          <w:lang w:eastAsia="lt-LT"/>
        </w:rPr>
      </w:pPr>
    </w:p>
    <w:p w14:paraId="60700F9C" w14:textId="77777777" w:rsidR="006842EE" w:rsidRDefault="006842EE">
      <w:pPr>
        <w:tabs>
          <w:tab w:val="left" w:pos="567"/>
          <w:tab w:val="left" w:pos="1134"/>
        </w:tabs>
        <w:overflowPunct w:val="0"/>
        <w:ind w:firstLine="567"/>
        <w:jc w:val="both"/>
        <w:textAlignment w:val="baseline"/>
        <w:rPr>
          <w:lang w:eastAsia="lt-LT"/>
        </w:rPr>
      </w:pPr>
    </w:p>
    <w:p w14:paraId="2456A30C" w14:textId="56A3E4F6" w:rsidR="006842EE" w:rsidRDefault="006842EE">
      <w:pPr>
        <w:tabs>
          <w:tab w:val="left" w:pos="567"/>
          <w:tab w:val="left" w:pos="1134"/>
        </w:tabs>
        <w:overflowPunct w:val="0"/>
        <w:ind w:firstLine="567"/>
        <w:jc w:val="both"/>
        <w:textAlignment w:val="baseline"/>
        <w:rPr>
          <w:lang w:eastAsia="lt-LT"/>
        </w:rPr>
      </w:pPr>
    </w:p>
    <w:p w14:paraId="6F864F8A" w14:textId="77777777" w:rsidR="006842EE" w:rsidRPr="00470A07" w:rsidRDefault="006842EE" w:rsidP="006842EE">
      <w:pPr>
        <w:tabs>
          <w:tab w:val="left" w:pos="720"/>
        </w:tabs>
        <w:ind w:left="4820"/>
        <w:rPr>
          <w:szCs w:val="24"/>
        </w:rPr>
      </w:pPr>
      <w:r>
        <w:rPr>
          <w:szCs w:val="24"/>
        </w:rPr>
        <w:t>Trakų pradinės mokyklos 2025–2026 ir 2026–2027 mokslo metų pradinio ugdymo programos bendrojo ugdymo plano 1 priedas</w:t>
      </w:r>
      <w:r>
        <w:rPr>
          <w:b/>
          <w:bCs/>
          <w:szCs w:val="24"/>
        </w:rPr>
        <w:t xml:space="preserve"> </w:t>
      </w:r>
    </w:p>
    <w:p w14:paraId="0EA66562" w14:textId="77777777" w:rsidR="006842EE" w:rsidRDefault="006842EE" w:rsidP="006842EE">
      <w:pPr>
        <w:jc w:val="center"/>
        <w:rPr>
          <w:b/>
          <w:bCs/>
          <w:szCs w:val="24"/>
        </w:rPr>
      </w:pPr>
    </w:p>
    <w:p w14:paraId="208C2B02" w14:textId="77777777" w:rsidR="006842EE" w:rsidRDefault="006842EE" w:rsidP="006842EE">
      <w:pPr>
        <w:jc w:val="center"/>
        <w:rPr>
          <w:b/>
          <w:bCs/>
        </w:rPr>
      </w:pPr>
    </w:p>
    <w:p w14:paraId="3C5AAD5D" w14:textId="77777777" w:rsidR="006842EE" w:rsidRDefault="006842EE" w:rsidP="006842EE">
      <w:pPr>
        <w:ind w:right="-23"/>
        <w:jc w:val="center"/>
        <w:rPr>
          <w:b/>
          <w:bCs/>
        </w:rPr>
      </w:pPr>
      <w:r>
        <w:rPr>
          <w:b/>
          <w:bCs/>
        </w:rPr>
        <w:t>UŽSIENIEČIŲ IR LIETUVOS RESPUBLIKOS PILIEČIŲ, ATVYKUSIŲ AR GRĮŽUSIŲ GYVENTI IR DIRBTI LIETUVOS RESPUBLIKOJE, UGDYMO ORGANIZAVIMAS</w:t>
      </w:r>
    </w:p>
    <w:p w14:paraId="7DB9A71E" w14:textId="77777777" w:rsidR="006842EE" w:rsidRDefault="006842EE" w:rsidP="006842EE">
      <w:pPr>
        <w:jc w:val="center"/>
        <w:rPr>
          <w:b/>
          <w:bCs/>
          <w:szCs w:val="24"/>
        </w:rPr>
      </w:pPr>
    </w:p>
    <w:p w14:paraId="564D1E09" w14:textId="77777777" w:rsidR="006842EE" w:rsidRDefault="006842EE" w:rsidP="006842EE">
      <w:pPr>
        <w:jc w:val="center"/>
        <w:rPr>
          <w:b/>
          <w:bCs/>
          <w:szCs w:val="24"/>
        </w:rPr>
      </w:pPr>
      <w:r>
        <w:rPr>
          <w:b/>
          <w:bCs/>
          <w:szCs w:val="24"/>
        </w:rPr>
        <w:t>I SKYRIUS</w:t>
      </w:r>
    </w:p>
    <w:p w14:paraId="67862E16" w14:textId="77777777" w:rsidR="006842EE" w:rsidRDefault="006842EE" w:rsidP="006842EE">
      <w:pPr>
        <w:jc w:val="center"/>
        <w:rPr>
          <w:b/>
          <w:bCs/>
          <w:szCs w:val="24"/>
        </w:rPr>
      </w:pPr>
      <w:r>
        <w:rPr>
          <w:b/>
          <w:bCs/>
          <w:szCs w:val="24"/>
        </w:rPr>
        <w:t>BENDROSIOS NUOSTATOS</w:t>
      </w:r>
    </w:p>
    <w:p w14:paraId="21A2F4A2" w14:textId="77777777" w:rsidR="006842EE" w:rsidRDefault="006842EE" w:rsidP="006842EE">
      <w:pPr>
        <w:jc w:val="center"/>
        <w:rPr>
          <w:b/>
          <w:bCs/>
          <w:szCs w:val="24"/>
        </w:rPr>
      </w:pPr>
    </w:p>
    <w:p w14:paraId="038FC13F" w14:textId="77777777" w:rsidR="006842EE" w:rsidRDefault="006842EE" w:rsidP="006842EE">
      <w:pPr>
        <w:ind w:firstLine="567"/>
        <w:jc w:val="both"/>
      </w:pPr>
      <w:r>
        <w:t>1. Mokykla, priimdama mokytis pagal pradinio ugdymo programą užsieniečius ir Lietuvos Respublikos piliečius, atvykusius ar grįžusius gyventi ir dirbti Lietuvos Respublikoje, (toliau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tvarkos aprašo patvirtinimo“, ir 2025–2026 ir 2026–2027 mokslo metų pradinio ugdymo programų bendraisiais ugdymo planais.</w:t>
      </w:r>
    </w:p>
    <w:p w14:paraId="3CF551EC" w14:textId="77777777" w:rsidR="006842EE" w:rsidRDefault="006842EE" w:rsidP="006842EE">
      <w:pPr>
        <w:ind w:firstLine="567"/>
        <w:jc w:val="both"/>
        <w:rPr>
          <w:szCs w:val="24"/>
        </w:rPr>
      </w:pPr>
      <w:r>
        <w:rPr>
          <w:szCs w:val="24"/>
        </w:rPr>
        <w:t xml:space="preserve">2. Siekiant, kad užsieniečiai, grįžę ar atvykę Lietuvos piliečiai </w:t>
      </w:r>
      <w:r>
        <w:rPr>
          <w:szCs w:val="24"/>
          <w:lang w:eastAsia="ar-SA"/>
        </w:rPr>
        <w:t xml:space="preserve">įgytų pakankamų lietuvių kalbos gebėjimų ir kompetencijų, būtinų mokytis Lietuvos bendrojo ugdymo mokyklose ir sėkmingai kalbinei ir kultūrinei integracijai, mokykla užtikrina </w:t>
      </w:r>
      <w:r>
        <w:rPr>
          <w:szCs w:val="24"/>
        </w:rPr>
        <w:t>lietuvių kalbos mokymąsi:</w:t>
      </w:r>
    </w:p>
    <w:p w14:paraId="2A54A1E1" w14:textId="77777777" w:rsidR="006842EE" w:rsidRDefault="006842EE" w:rsidP="006842EE">
      <w:pPr>
        <w:ind w:firstLine="567"/>
        <w:jc w:val="both"/>
        <w:textAlignment w:val="baseline"/>
        <w:rPr>
          <w:szCs w:val="24"/>
        </w:rPr>
      </w:pPr>
      <w:r>
        <w:rPr>
          <w:szCs w:val="24"/>
          <w:lang w:eastAsia="lt-LT"/>
        </w:rPr>
        <w:t>2.1. bendrosios paskirties klasėse teikdama papildomas konsultacijas lietuvių kalbos mokymuisi individualiai ir laikinosiose grupėse;</w:t>
      </w:r>
      <w:r>
        <w:t xml:space="preserve"> </w:t>
      </w:r>
    </w:p>
    <w:p w14:paraId="0BD2F1BC" w14:textId="77777777" w:rsidR="006842EE" w:rsidRDefault="006842EE" w:rsidP="006842EE">
      <w:pPr>
        <w:jc w:val="center"/>
        <w:rPr>
          <w:b/>
          <w:bCs/>
          <w:szCs w:val="24"/>
        </w:rPr>
      </w:pPr>
    </w:p>
    <w:p w14:paraId="3690673B" w14:textId="77777777" w:rsidR="006842EE" w:rsidRDefault="006842EE" w:rsidP="006842EE">
      <w:pPr>
        <w:jc w:val="center"/>
        <w:rPr>
          <w:b/>
          <w:bCs/>
          <w:szCs w:val="24"/>
        </w:rPr>
      </w:pPr>
      <w:r>
        <w:rPr>
          <w:b/>
          <w:bCs/>
          <w:szCs w:val="24"/>
        </w:rPr>
        <w:t>II SKYRIUS</w:t>
      </w:r>
    </w:p>
    <w:p w14:paraId="5CD5032C" w14:textId="77777777" w:rsidR="006842EE" w:rsidRDefault="006842EE" w:rsidP="006842EE">
      <w:pPr>
        <w:jc w:val="center"/>
        <w:rPr>
          <w:b/>
          <w:bCs/>
          <w:szCs w:val="24"/>
        </w:rPr>
      </w:pPr>
      <w:r>
        <w:rPr>
          <w:b/>
          <w:bCs/>
          <w:szCs w:val="24"/>
        </w:rPr>
        <w:t>UGDYMO ORGANIZAVIMAS BENDROSIOS PASKIRTIES KLASĖSE</w:t>
      </w:r>
    </w:p>
    <w:p w14:paraId="72E7866C" w14:textId="77777777" w:rsidR="006842EE" w:rsidRDefault="006842EE" w:rsidP="006842EE">
      <w:pPr>
        <w:jc w:val="center"/>
        <w:rPr>
          <w:b/>
          <w:bCs/>
          <w:szCs w:val="24"/>
        </w:rPr>
      </w:pPr>
    </w:p>
    <w:p w14:paraId="371CDC77" w14:textId="77777777" w:rsidR="006842EE" w:rsidRDefault="006842EE" w:rsidP="006842EE">
      <w:pPr>
        <w:ind w:firstLine="567"/>
        <w:jc w:val="both"/>
        <w:rPr>
          <w:szCs w:val="24"/>
        </w:rPr>
      </w:pPr>
      <w:r>
        <w:rPr>
          <w:szCs w:val="24"/>
        </w:rPr>
        <w:t>3. Mokiniui atvykus į mokyklą, kartu su tėvais (globėjais, rūpintojais) aptariamas preliminarus mokinio adaptacijos laikotarpis ir sudaromas individualus ugdymosi planas, kuriame numatoma:</w:t>
      </w:r>
    </w:p>
    <w:p w14:paraId="69428530" w14:textId="77777777" w:rsidR="006842EE" w:rsidRDefault="006842EE" w:rsidP="006842EE">
      <w:pPr>
        <w:ind w:firstLine="567"/>
        <w:jc w:val="both"/>
        <w:rPr>
          <w:szCs w:val="24"/>
        </w:rPr>
      </w:pPr>
      <w:r>
        <w:rPr>
          <w:szCs w:val="24"/>
        </w:rPr>
        <w:t>3.1. lietuvių kalbos mokymosi tikslai, mokymosi būdai, intensyvumas, papildomų konsultacijų forma;</w:t>
      </w:r>
    </w:p>
    <w:p w14:paraId="37FC78FA" w14:textId="77777777" w:rsidR="006842EE" w:rsidRDefault="006842EE" w:rsidP="006842EE">
      <w:pPr>
        <w:ind w:firstLine="567"/>
        <w:jc w:val="both"/>
        <w:rPr>
          <w:szCs w:val="24"/>
        </w:rPr>
      </w:pPr>
      <w:r>
        <w:rPr>
          <w:szCs w:val="24"/>
        </w:rPr>
        <w:t>3.2. bendrojo ugdymo dalykų mokymosi perspektyvos, galimas pamokų, skirtų tam tikrų dalykų mokymuisi, laikinas perskirstymas arba laikinas tam tikrų dalykų mokymosi sustabdymas tam, kad būtų skiriama daugiau laiko lietuvių kalbos mokymuisi;</w:t>
      </w:r>
    </w:p>
    <w:p w14:paraId="6BB9CFEE" w14:textId="77777777" w:rsidR="006842EE" w:rsidRDefault="006842EE" w:rsidP="006842EE">
      <w:pPr>
        <w:ind w:firstLine="567"/>
        <w:jc w:val="both"/>
        <w:rPr>
          <w:szCs w:val="24"/>
        </w:rPr>
      </w:pPr>
      <w:r>
        <w:rPr>
          <w:szCs w:val="24"/>
        </w:rPr>
        <w:t>3.3. pasiekimų vertinimo dažnumas, grįžtamojo ryšio teikimo formos, mokymosi pagalbos galimybės;</w:t>
      </w:r>
    </w:p>
    <w:p w14:paraId="526AD7BE" w14:textId="77777777" w:rsidR="006842EE" w:rsidRDefault="006842EE" w:rsidP="006842EE">
      <w:pPr>
        <w:ind w:firstLine="567"/>
        <w:jc w:val="both"/>
        <w:rPr>
          <w:szCs w:val="24"/>
        </w:rPr>
      </w:pPr>
      <w:r>
        <w:rPr>
          <w:szCs w:val="24"/>
        </w:rPr>
        <w:t>3.4. dalyvavimas neformaliojo vaikų švietimo veiklose.</w:t>
      </w:r>
    </w:p>
    <w:p w14:paraId="67E37EA5" w14:textId="77777777" w:rsidR="006842EE" w:rsidRDefault="006842EE" w:rsidP="006842EE">
      <w:pPr>
        <w:ind w:firstLine="567"/>
        <w:jc w:val="both"/>
        <w:rPr>
          <w:szCs w:val="24"/>
        </w:rPr>
      </w:pPr>
      <w:r>
        <w:rPr>
          <w:szCs w:val="24"/>
        </w:rPr>
        <w:t>4. Siekiant veiksmingo lietuvių kalbos mokymosi:</w:t>
      </w:r>
    </w:p>
    <w:p w14:paraId="1D7E6BFE" w14:textId="77777777" w:rsidR="006842EE" w:rsidRDefault="006842EE" w:rsidP="006842EE">
      <w:pPr>
        <w:ind w:firstLine="567"/>
        <w:jc w:val="both"/>
      </w:pPr>
      <w:r>
        <w:t xml:space="preserve">4.1. 1–4 klasių mokiniai mokomi lietuvių kalbos ir literatūros dalyko kartu su bendraklasiais taikant vadinamą „panardinimo“ metodiką ir </w:t>
      </w:r>
      <w:proofErr w:type="spellStart"/>
      <w:r>
        <w:t>pastoliavimo</w:t>
      </w:r>
      <w:proofErr w:type="spellEnd"/>
      <w:r>
        <w:t xml:space="preserve"> praktiką, padedančią mokiniui įveikti kliūtis mokymosi procese. Vadovaujantis Mokymo lėšų apskaičiavimo, paskirstymo ir panaudojimo tvarkos aprašo, patvirtinto Lietuvos Respublikos Vyriausybės 2018 m. liepos 11 d. nutarimu Nr. 679 „Dėl Mokymo lėšų apskaičiavimo, paskirstymo ir panaudojimo tvarkos aprašo patvirtinimo“, 1 priedo 2.1.4 papunkčiu, mokiniui skirtos papildomos lėšos naudojamos tikslinėms individualioms ar grupinėms konsultacijoms organizuoti; </w:t>
      </w:r>
    </w:p>
    <w:p w14:paraId="16019FE8" w14:textId="77777777" w:rsidR="006842EE" w:rsidRDefault="006842EE" w:rsidP="006842EE">
      <w:pPr>
        <w:ind w:firstLine="567"/>
        <w:jc w:val="both"/>
        <w:rPr>
          <w:szCs w:val="24"/>
        </w:rPr>
      </w:pPr>
      <w:r>
        <w:rPr>
          <w:szCs w:val="24"/>
        </w:rPr>
        <w:t xml:space="preserve">5. Mokant užsieniečius, grįžusius ar atvykusius Lietuvos piliečius lietuvių kalbos bendrosios paskirties klasėse, taikoma komunikacinė kalbos mokymo prieiga. </w:t>
      </w:r>
    </w:p>
    <w:p w14:paraId="57603656" w14:textId="77777777" w:rsidR="006842EE" w:rsidRDefault="006842EE" w:rsidP="006842EE">
      <w:pPr>
        <w:ind w:firstLine="567"/>
        <w:jc w:val="both"/>
        <w:rPr>
          <w:szCs w:val="24"/>
        </w:rPr>
      </w:pPr>
      <w:r>
        <w:rPr>
          <w:szCs w:val="24"/>
        </w:rPr>
        <w:t>6. Mokantis bendrojo ugdymo dalykų mokymas individualizuojamas ir diferencijuojamas, atsižvelgiant į ankstesnę dalyko mokymosi patirtį ir kalbos mokėjimo lygį. Būtina užtikrinti, kad nepakankamas lietuvių kalbos mokėjimas nesudarytų prielaidų atsirasti dalyko mokymosi spragoms.</w:t>
      </w:r>
    </w:p>
    <w:p w14:paraId="21115DC8" w14:textId="77777777" w:rsidR="006842EE" w:rsidRDefault="006842EE" w:rsidP="006842EE">
      <w:pPr>
        <w:ind w:firstLine="567"/>
        <w:jc w:val="both"/>
        <w:rPr>
          <w:color w:val="000000"/>
          <w:szCs w:val="24"/>
        </w:rPr>
      </w:pPr>
      <w:r>
        <w:rPr>
          <w:szCs w:val="24"/>
        </w:rPr>
        <w:t xml:space="preserve">7. Mokinio mokymosi pažanga vertinama formuojamuoju būdu. </w:t>
      </w:r>
      <w:r>
        <w:rPr>
          <w:color w:val="000000"/>
          <w:szCs w:val="24"/>
        </w:rPr>
        <w:t xml:space="preserve">Pasibaigus adaptaciniam laikotarpiui, nustatomas mokinio kalbinės kompetencijos lygmuo, įvertinimas jo pasirengimas toliau mokytis mokinio amžių atitinkančioje klasėje arba, identifikavus didesnius mokymosi skirtumus, mokiniui gali būti siūloma mokytis metais žemesnėje klasėje. </w:t>
      </w:r>
    </w:p>
    <w:p w14:paraId="324781A5" w14:textId="77777777" w:rsidR="006842EE" w:rsidRDefault="006842EE" w:rsidP="006842EE">
      <w:pPr>
        <w:tabs>
          <w:tab w:val="left" w:pos="3980"/>
          <w:tab w:val="center" w:pos="5092"/>
        </w:tabs>
        <w:jc w:val="center"/>
        <w:rPr>
          <w:szCs w:val="24"/>
        </w:rPr>
      </w:pPr>
    </w:p>
    <w:p w14:paraId="7C45756C" w14:textId="77777777" w:rsidR="006842EE" w:rsidRDefault="006842EE" w:rsidP="006842EE">
      <w:pPr>
        <w:jc w:val="center"/>
        <w:rPr>
          <w:szCs w:val="24"/>
        </w:rPr>
      </w:pPr>
      <w:r>
        <w:rPr>
          <w:szCs w:val="24"/>
        </w:rPr>
        <w:t>____________________________</w:t>
      </w:r>
    </w:p>
    <w:p w14:paraId="0FB6B250" w14:textId="77777777" w:rsidR="006842EE" w:rsidRDefault="006842EE" w:rsidP="006842EE"/>
    <w:p w14:paraId="3412059C" w14:textId="77777777" w:rsidR="006842EE" w:rsidRDefault="006842EE">
      <w:pPr>
        <w:tabs>
          <w:tab w:val="left" w:pos="567"/>
          <w:tab w:val="left" w:pos="1134"/>
        </w:tabs>
        <w:overflowPunct w:val="0"/>
        <w:ind w:firstLine="567"/>
        <w:jc w:val="both"/>
        <w:textAlignment w:val="baseline"/>
        <w:rPr>
          <w:lang w:eastAsia="lt-LT"/>
        </w:rPr>
      </w:pPr>
    </w:p>
    <w:p w14:paraId="679293A2" w14:textId="77777777" w:rsidR="00282B90" w:rsidRPr="00282B90" w:rsidRDefault="00282B90" w:rsidP="00282B90">
      <w:pPr>
        <w:rPr>
          <w:lang w:eastAsia="lt-LT"/>
        </w:rPr>
      </w:pPr>
    </w:p>
    <w:p w14:paraId="3455F10E" w14:textId="77777777" w:rsidR="00282B90" w:rsidRPr="00282B90" w:rsidRDefault="00282B90" w:rsidP="00282B90">
      <w:pPr>
        <w:rPr>
          <w:lang w:eastAsia="lt-LT"/>
        </w:rPr>
      </w:pPr>
    </w:p>
    <w:p w14:paraId="7E341852" w14:textId="77777777" w:rsidR="00282B90" w:rsidRPr="00282B90" w:rsidRDefault="00282B90" w:rsidP="00282B90">
      <w:pPr>
        <w:rPr>
          <w:lang w:eastAsia="lt-LT"/>
        </w:rPr>
      </w:pPr>
    </w:p>
    <w:p w14:paraId="29FC71D5" w14:textId="77777777" w:rsidR="00282B90" w:rsidRPr="00282B90" w:rsidRDefault="00282B90" w:rsidP="00282B90">
      <w:pPr>
        <w:rPr>
          <w:lang w:eastAsia="lt-LT"/>
        </w:rPr>
      </w:pPr>
    </w:p>
    <w:p w14:paraId="40B21422" w14:textId="77777777" w:rsidR="00282B90" w:rsidRPr="00282B90" w:rsidRDefault="00282B90" w:rsidP="00282B90">
      <w:pPr>
        <w:rPr>
          <w:lang w:eastAsia="lt-LT"/>
        </w:rPr>
      </w:pPr>
    </w:p>
    <w:p w14:paraId="4CB5D4FB" w14:textId="77777777" w:rsidR="00282B90" w:rsidRPr="00282B90" w:rsidRDefault="00282B90" w:rsidP="00282B90">
      <w:pPr>
        <w:rPr>
          <w:lang w:eastAsia="lt-LT"/>
        </w:rPr>
      </w:pPr>
    </w:p>
    <w:p w14:paraId="1C2F5F8E" w14:textId="77777777" w:rsidR="00282B90" w:rsidRPr="00282B90" w:rsidRDefault="00282B90" w:rsidP="00282B90">
      <w:pPr>
        <w:rPr>
          <w:lang w:eastAsia="lt-LT"/>
        </w:rPr>
      </w:pPr>
    </w:p>
    <w:p w14:paraId="7FE95BDB" w14:textId="77777777" w:rsidR="00282B90" w:rsidRPr="00282B90" w:rsidRDefault="00282B90" w:rsidP="00282B90">
      <w:pPr>
        <w:rPr>
          <w:lang w:eastAsia="lt-LT"/>
        </w:rPr>
      </w:pPr>
    </w:p>
    <w:p w14:paraId="6392A6B4" w14:textId="77777777" w:rsidR="00282B90" w:rsidRPr="00282B90" w:rsidRDefault="00282B90" w:rsidP="00282B90">
      <w:pPr>
        <w:rPr>
          <w:lang w:eastAsia="lt-LT"/>
        </w:rPr>
      </w:pPr>
    </w:p>
    <w:p w14:paraId="3403C762" w14:textId="77777777" w:rsidR="00282B90" w:rsidRPr="00282B90" w:rsidRDefault="00282B90" w:rsidP="00282B90">
      <w:pPr>
        <w:rPr>
          <w:lang w:eastAsia="lt-LT"/>
        </w:rPr>
      </w:pPr>
    </w:p>
    <w:p w14:paraId="23B2EC19" w14:textId="77777777" w:rsidR="00282B90" w:rsidRPr="00282B90" w:rsidRDefault="00282B90" w:rsidP="00282B90">
      <w:pPr>
        <w:rPr>
          <w:lang w:eastAsia="lt-LT"/>
        </w:rPr>
      </w:pPr>
    </w:p>
    <w:p w14:paraId="1562CE41" w14:textId="77777777" w:rsidR="00282B90" w:rsidRPr="00282B90" w:rsidRDefault="00282B90" w:rsidP="00282B90">
      <w:pPr>
        <w:rPr>
          <w:lang w:eastAsia="lt-LT"/>
        </w:rPr>
      </w:pPr>
    </w:p>
    <w:p w14:paraId="34E0B7F4" w14:textId="77777777" w:rsidR="00282B90" w:rsidRPr="00282B90" w:rsidRDefault="00282B90" w:rsidP="00282B90">
      <w:pPr>
        <w:rPr>
          <w:lang w:eastAsia="lt-LT"/>
        </w:rPr>
      </w:pPr>
    </w:p>
    <w:p w14:paraId="42E6F90F" w14:textId="77777777" w:rsidR="00282B90" w:rsidRPr="00282B90" w:rsidRDefault="00282B90" w:rsidP="00282B90">
      <w:pPr>
        <w:rPr>
          <w:lang w:eastAsia="lt-LT"/>
        </w:rPr>
      </w:pPr>
    </w:p>
    <w:p w14:paraId="0147A0C2" w14:textId="77777777" w:rsidR="00282B90" w:rsidRPr="00282B90" w:rsidRDefault="00282B90" w:rsidP="00282B90">
      <w:pPr>
        <w:rPr>
          <w:lang w:eastAsia="lt-LT"/>
        </w:rPr>
      </w:pPr>
    </w:p>
    <w:p w14:paraId="6DE77F99" w14:textId="77777777" w:rsidR="00282B90" w:rsidRPr="00282B90" w:rsidRDefault="00282B90" w:rsidP="00282B90">
      <w:pPr>
        <w:rPr>
          <w:lang w:eastAsia="lt-LT"/>
        </w:rPr>
      </w:pPr>
    </w:p>
    <w:p w14:paraId="3E01D24A" w14:textId="77777777" w:rsidR="00282B90" w:rsidRPr="00282B90" w:rsidRDefault="00282B90" w:rsidP="00282B90">
      <w:pPr>
        <w:rPr>
          <w:lang w:eastAsia="lt-LT"/>
        </w:rPr>
      </w:pPr>
    </w:p>
    <w:p w14:paraId="35B07FDB" w14:textId="77777777" w:rsidR="00282B90" w:rsidRPr="00282B90" w:rsidRDefault="00282B90" w:rsidP="00282B90">
      <w:pPr>
        <w:rPr>
          <w:lang w:eastAsia="lt-LT"/>
        </w:rPr>
      </w:pPr>
    </w:p>
    <w:p w14:paraId="754FB48C" w14:textId="77777777" w:rsidR="00282B90" w:rsidRPr="00282B90" w:rsidRDefault="00282B90" w:rsidP="00282B90">
      <w:pPr>
        <w:rPr>
          <w:lang w:eastAsia="lt-LT"/>
        </w:rPr>
      </w:pPr>
    </w:p>
    <w:p w14:paraId="3FA92B6D" w14:textId="77777777" w:rsidR="00282B90" w:rsidRPr="00282B90" w:rsidRDefault="00282B90" w:rsidP="00282B90">
      <w:pPr>
        <w:rPr>
          <w:lang w:eastAsia="lt-LT"/>
        </w:rPr>
      </w:pPr>
    </w:p>
    <w:p w14:paraId="3F9C8C5A" w14:textId="77777777" w:rsidR="00282B90" w:rsidRPr="00282B90" w:rsidRDefault="00282B90" w:rsidP="00282B90">
      <w:pPr>
        <w:rPr>
          <w:lang w:eastAsia="lt-LT"/>
        </w:rPr>
      </w:pPr>
    </w:p>
    <w:p w14:paraId="53C57A13" w14:textId="77777777" w:rsidR="00282B90" w:rsidRPr="00282B90" w:rsidRDefault="00282B90" w:rsidP="00282B90">
      <w:pPr>
        <w:rPr>
          <w:lang w:eastAsia="lt-LT"/>
        </w:rPr>
      </w:pPr>
    </w:p>
    <w:p w14:paraId="5A314CA9" w14:textId="77777777" w:rsidR="00282B90" w:rsidRPr="00282B90" w:rsidRDefault="00282B90" w:rsidP="00282B90">
      <w:pPr>
        <w:rPr>
          <w:lang w:eastAsia="lt-LT"/>
        </w:rPr>
      </w:pPr>
    </w:p>
    <w:p w14:paraId="0FD6ED6A" w14:textId="77777777" w:rsidR="00282B90" w:rsidRPr="00282B90" w:rsidRDefault="00282B90" w:rsidP="00282B90">
      <w:pPr>
        <w:rPr>
          <w:lang w:eastAsia="lt-LT"/>
        </w:rPr>
      </w:pPr>
    </w:p>
    <w:p w14:paraId="2590A702" w14:textId="77777777" w:rsidR="00282B90" w:rsidRPr="00282B90" w:rsidRDefault="00282B90" w:rsidP="00282B90">
      <w:pPr>
        <w:rPr>
          <w:lang w:eastAsia="lt-LT"/>
        </w:rPr>
      </w:pPr>
    </w:p>
    <w:p w14:paraId="44E73F4C" w14:textId="77777777" w:rsidR="00282B90" w:rsidRPr="00282B90" w:rsidRDefault="00282B90" w:rsidP="00282B90">
      <w:pPr>
        <w:rPr>
          <w:lang w:eastAsia="lt-LT"/>
        </w:rPr>
      </w:pPr>
    </w:p>
    <w:p w14:paraId="5FA6321A" w14:textId="77777777" w:rsidR="00282B90" w:rsidRPr="00282B90" w:rsidRDefault="00282B90" w:rsidP="00282B90">
      <w:pPr>
        <w:rPr>
          <w:lang w:eastAsia="lt-LT"/>
        </w:rPr>
      </w:pPr>
    </w:p>
    <w:p w14:paraId="0BDF2E4B" w14:textId="77777777" w:rsidR="00282B90" w:rsidRPr="00282B90" w:rsidRDefault="00282B90" w:rsidP="00282B90">
      <w:pPr>
        <w:rPr>
          <w:lang w:eastAsia="lt-LT"/>
        </w:rPr>
      </w:pPr>
    </w:p>
    <w:p w14:paraId="6813AB3E" w14:textId="77777777" w:rsidR="00282B90" w:rsidRPr="00282B90" w:rsidRDefault="00282B90" w:rsidP="00282B90">
      <w:pPr>
        <w:rPr>
          <w:lang w:eastAsia="lt-LT"/>
        </w:rPr>
      </w:pPr>
    </w:p>
    <w:p w14:paraId="0E92886D" w14:textId="77777777" w:rsidR="00282B90" w:rsidRPr="00282B90" w:rsidRDefault="00282B90" w:rsidP="00282B90">
      <w:pPr>
        <w:rPr>
          <w:lang w:eastAsia="lt-LT"/>
        </w:rPr>
      </w:pPr>
    </w:p>
    <w:p w14:paraId="597E0D8F" w14:textId="77777777" w:rsidR="00282B90" w:rsidRPr="00282B90" w:rsidRDefault="00282B90" w:rsidP="00282B90">
      <w:pPr>
        <w:rPr>
          <w:lang w:eastAsia="lt-LT"/>
        </w:rPr>
      </w:pPr>
    </w:p>
    <w:p w14:paraId="152A0681" w14:textId="4C307700" w:rsidR="00282B90" w:rsidRDefault="00282B90" w:rsidP="00282B90">
      <w:pPr>
        <w:rPr>
          <w:lang w:eastAsia="lt-LT"/>
        </w:rPr>
      </w:pPr>
    </w:p>
    <w:p w14:paraId="7A520F11" w14:textId="1CCD537A" w:rsidR="002848A8" w:rsidRDefault="002848A8" w:rsidP="00282B90">
      <w:pPr>
        <w:rPr>
          <w:lang w:eastAsia="lt-LT"/>
        </w:rPr>
      </w:pPr>
    </w:p>
    <w:p w14:paraId="0C0824AC" w14:textId="55A3C192" w:rsidR="002848A8" w:rsidRDefault="002848A8" w:rsidP="00282B90">
      <w:pPr>
        <w:rPr>
          <w:lang w:eastAsia="lt-LT"/>
        </w:rPr>
      </w:pPr>
    </w:p>
    <w:p w14:paraId="0645E48B" w14:textId="77777777" w:rsidR="002848A8" w:rsidRPr="00282B90" w:rsidRDefault="002848A8" w:rsidP="00282B90">
      <w:pPr>
        <w:rPr>
          <w:lang w:eastAsia="lt-LT"/>
        </w:rPr>
      </w:pPr>
    </w:p>
    <w:p w14:paraId="56B82980" w14:textId="77777777" w:rsidR="00282B90" w:rsidRPr="00282B90" w:rsidRDefault="00282B90" w:rsidP="00282B90">
      <w:pPr>
        <w:rPr>
          <w:lang w:eastAsia="lt-LT"/>
        </w:rPr>
      </w:pPr>
    </w:p>
    <w:p w14:paraId="5A1D7C09" w14:textId="77777777" w:rsidR="00282B90" w:rsidRPr="00282B90" w:rsidRDefault="00282B90" w:rsidP="00282B90">
      <w:pPr>
        <w:rPr>
          <w:lang w:eastAsia="lt-LT"/>
        </w:rPr>
      </w:pPr>
    </w:p>
    <w:p w14:paraId="1701C9E1" w14:textId="77777777" w:rsidR="00282B90" w:rsidRPr="00282B90" w:rsidRDefault="00282B90" w:rsidP="00282B90">
      <w:pPr>
        <w:rPr>
          <w:lang w:eastAsia="lt-LT"/>
        </w:rPr>
      </w:pPr>
    </w:p>
    <w:p w14:paraId="37328491" w14:textId="77777777" w:rsidR="00282B90" w:rsidRPr="00282B90" w:rsidRDefault="00282B90" w:rsidP="00282B90">
      <w:pPr>
        <w:rPr>
          <w:lang w:eastAsia="lt-LT"/>
        </w:rPr>
      </w:pPr>
    </w:p>
    <w:p w14:paraId="372D7CF8" w14:textId="77777777" w:rsidR="00282B90" w:rsidRPr="00282B90" w:rsidRDefault="00282B90" w:rsidP="00282B90">
      <w:pPr>
        <w:rPr>
          <w:lang w:eastAsia="lt-LT"/>
        </w:rPr>
      </w:pPr>
    </w:p>
    <w:p w14:paraId="54C24D7A" w14:textId="77777777" w:rsidR="00282B90" w:rsidRPr="00282B90" w:rsidRDefault="00282B90" w:rsidP="00282B90">
      <w:pPr>
        <w:rPr>
          <w:lang w:eastAsia="lt-LT"/>
        </w:rPr>
      </w:pPr>
    </w:p>
    <w:p w14:paraId="08B8AFD8" w14:textId="77777777" w:rsidR="00282B90" w:rsidRPr="00282B90" w:rsidRDefault="00282B90" w:rsidP="00282B90">
      <w:pPr>
        <w:rPr>
          <w:lang w:eastAsia="lt-LT"/>
        </w:rPr>
      </w:pPr>
    </w:p>
    <w:p w14:paraId="6DF46D77" w14:textId="77777777" w:rsidR="00282B90" w:rsidRDefault="00282B90" w:rsidP="00282B90">
      <w:pPr>
        <w:rPr>
          <w:lang w:eastAsia="lt-LT"/>
        </w:rPr>
      </w:pPr>
    </w:p>
    <w:p w14:paraId="19C4F6F0" w14:textId="2DEF68E4" w:rsidR="00282B90" w:rsidRDefault="00282B90" w:rsidP="00282B90">
      <w:pPr>
        <w:rPr>
          <w:lang w:eastAsia="lt-LT"/>
        </w:rPr>
      </w:pPr>
    </w:p>
    <w:p w14:paraId="63DD58BB" w14:textId="3DA1E6D5" w:rsidR="00282B90" w:rsidRDefault="00282B90" w:rsidP="00282B90">
      <w:pPr>
        <w:tabs>
          <w:tab w:val="left" w:pos="2505"/>
        </w:tabs>
        <w:rPr>
          <w:lang w:eastAsia="lt-LT"/>
        </w:rPr>
      </w:pPr>
      <w:r>
        <w:rPr>
          <w:lang w:eastAsia="lt-LT"/>
        </w:rPr>
        <w:tab/>
      </w:r>
    </w:p>
    <w:p w14:paraId="35D7CBEA" w14:textId="77777777" w:rsidR="00282B90" w:rsidRDefault="00282B90" w:rsidP="00282B90">
      <w:pPr>
        <w:tabs>
          <w:tab w:val="left" w:pos="720"/>
        </w:tabs>
        <w:ind w:left="4820"/>
        <w:rPr>
          <w:szCs w:val="24"/>
        </w:rPr>
      </w:pPr>
      <w:r>
        <w:rPr>
          <w:szCs w:val="24"/>
        </w:rPr>
        <w:t>Trakų pradinės mokyklos 2025–2026 ir 2026–2027 mokslo metų pradinio ugdymo programos bendrojo ugdymo plano 2 priedas</w:t>
      </w:r>
      <w:r>
        <w:rPr>
          <w:b/>
          <w:bCs/>
          <w:szCs w:val="24"/>
        </w:rPr>
        <w:t xml:space="preserve"> </w:t>
      </w:r>
    </w:p>
    <w:p w14:paraId="32B69F48" w14:textId="77777777" w:rsidR="00282B90" w:rsidRDefault="00282B90" w:rsidP="00282B90">
      <w:pPr>
        <w:overflowPunct w:val="0"/>
        <w:jc w:val="center"/>
        <w:textAlignment w:val="baseline"/>
      </w:pPr>
    </w:p>
    <w:p w14:paraId="23096DBE" w14:textId="77777777" w:rsidR="00282B90" w:rsidRDefault="00282B90" w:rsidP="00282B90">
      <w:pPr>
        <w:rPr>
          <w:sz w:val="2"/>
          <w:szCs w:val="2"/>
        </w:rPr>
      </w:pPr>
    </w:p>
    <w:p w14:paraId="3BC3CAAB" w14:textId="77777777" w:rsidR="00282B90" w:rsidRDefault="00282B90" w:rsidP="00282B90">
      <w:pPr>
        <w:overflowPunct w:val="0"/>
        <w:jc w:val="center"/>
        <w:textAlignment w:val="baseline"/>
        <w:rPr>
          <w:b/>
          <w:iCs/>
          <w:szCs w:val="24"/>
          <w:shd w:val="clear" w:color="auto" w:fill="FFFFFF"/>
        </w:rPr>
      </w:pPr>
      <w:r>
        <w:rPr>
          <w:b/>
        </w:rPr>
        <w:t xml:space="preserve">PRADINIO UGDYMO ORGANIZAVIMAS </w:t>
      </w:r>
      <w:r>
        <w:rPr>
          <w:b/>
          <w:iCs/>
          <w:szCs w:val="24"/>
          <w:shd w:val="clear" w:color="auto" w:fill="FFFFFF"/>
        </w:rPr>
        <w:t>KARANTINO, EKSTREMALIOS SITUACIJOS, EKSTREMALAUS ĮVYKIO AR ĮVYKIO, KELIANČIO PAVOJŲ MOKINIŲ SVEIKATAI IR GYVYBEI, LAIKOTARPIU</w:t>
      </w:r>
      <w:r>
        <w:rPr>
          <w:sz w:val="22"/>
          <w:szCs w:val="22"/>
        </w:rPr>
        <w:t xml:space="preserve"> </w:t>
      </w:r>
      <w:r>
        <w:rPr>
          <w:b/>
          <w:iCs/>
          <w:szCs w:val="24"/>
          <w:shd w:val="clear" w:color="auto" w:fill="FFFFFF"/>
        </w:rPr>
        <w:t>AR ESANT APLINKYBĖMS MOKYKLOJE, DĖL KURIŲ UGDYMO PROCESAS NEGALI BŪTI ORGANIZUOJAMAS KASDIENIU MOKYMO PROCESO ORGANIZAVIMO BŪDU</w:t>
      </w:r>
    </w:p>
    <w:p w14:paraId="6142E83F" w14:textId="77777777" w:rsidR="00282B90" w:rsidRDefault="00282B90" w:rsidP="00282B90">
      <w:pPr>
        <w:rPr>
          <w:sz w:val="2"/>
          <w:szCs w:val="2"/>
        </w:rPr>
      </w:pPr>
    </w:p>
    <w:p w14:paraId="5ED4A8D4" w14:textId="77777777" w:rsidR="00282B90" w:rsidRDefault="00282B90" w:rsidP="00282B90">
      <w:pPr>
        <w:overflowPunct w:val="0"/>
        <w:jc w:val="center"/>
        <w:textAlignment w:val="baseline"/>
        <w:rPr>
          <w:b/>
          <w:iCs/>
          <w:szCs w:val="24"/>
          <w:shd w:val="clear" w:color="auto" w:fill="FFFFFF"/>
        </w:rPr>
      </w:pPr>
      <w:r>
        <w:rPr>
          <w:b/>
          <w:iCs/>
          <w:szCs w:val="24"/>
          <w:shd w:val="clear" w:color="auto" w:fill="FFFFFF"/>
        </w:rPr>
        <w:t xml:space="preserve"> </w:t>
      </w:r>
    </w:p>
    <w:p w14:paraId="1F5DB518" w14:textId="77777777" w:rsidR="00282B90" w:rsidRDefault="00282B90" w:rsidP="00282B90">
      <w:pPr>
        <w:overflowPunct w:val="0"/>
        <w:jc w:val="center"/>
        <w:textAlignment w:val="baseline"/>
        <w:rPr>
          <w:b/>
          <w:iCs/>
          <w:szCs w:val="24"/>
          <w:shd w:val="clear" w:color="auto" w:fill="FFFFFF"/>
        </w:rPr>
      </w:pPr>
    </w:p>
    <w:p w14:paraId="68F918A8" w14:textId="77777777" w:rsidR="00282B90" w:rsidRDefault="00282B90" w:rsidP="00282B90">
      <w:pPr>
        <w:rPr>
          <w:sz w:val="2"/>
          <w:szCs w:val="2"/>
        </w:rPr>
      </w:pPr>
    </w:p>
    <w:p w14:paraId="3733D50D" w14:textId="77777777" w:rsidR="00282B90" w:rsidRDefault="00282B90" w:rsidP="00282B90">
      <w:pPr>
        <w:overflowPunct w:val="0"/>
        <w:ind w:firstLine="567"/>
        <w:jc w:val="both"/>
        <w:textAlignment w:val="baseline"/>
        <w:rPr>
          <w:bCs/>
          <w:szCs w:val="24"/>
        </w:rPr>
      </w:pPr>
      <w:r>
        <w:rPr>
          <w:bCs/>
        </w:rPr>
        <w:t xml:space="preserve">1. Priedas reglamentuoja mokinių, besimokančiųjų pagal pradinio ugdymo programas, ugdymo organizavimą </w:t>
      </w:r>
      <w:r>
        <w:rPr>
          <w:bCs/>
          <w:szCs w:val="24"/>
          <w:shd w:val="clear" w:color="auto" w:fill="FFFFFF"/>
        </w:rPr>
        <w:t>karantino, ekstremalios situacijos, ekstremalaus įvykio ar įvykio, keliančio pavojų mokinių sveikatai ir gyvybei, laikotarpiu</w:t>
      </w:r>
      <w:r>
        <w:rPr>
          <w:bCs/>
          <w:sz w:val="22"/>
          <w:szCs w:val="22"/>
        </w:rPr>
        <w:t xml:space="preserve"> </w:t>
      </w:r>
      <w:r>
        <w:rPr>
          <w:bCs/>
          <w:szCs w:val="24"/>
          <w:shd w:val="clear" w:color="auto" w:fill="FFFFFF"/>
        </w:rPr>
        <w:t>ar esant aplinkybėms mokykloje, dėl kurių ugdymo procesas negali būti organizuojamas kasdieniu mokymo proceso organizavimo būdu.</w:t>
      </w:r>
    </w:p>
    <w:p w14:paraId="5A811C67" w14:textId="77777777" w:rsidR="00282B90" w:rsidRDefault="00282B90" w:rsidP="00282B90">
      <w:pPr>
        <w:rPr>
          <w:sz w:val="2"/>
          <w:szCs w:val="2"/>
        </w:rPr>
      </w:pPr>
    </w:p>
    <w:p w14:paraId="262B7C9A" w14:textId="77777777" w:rsidR="00282B90" w:rsidRDefault="00282B90" w:rsidP="00282B90">
      <w:pPr>
        <w:overflowPunct w:val="0"/>
        <w:ind w:firstLine="567"/>
        <w:jc w:val="both"/>
        <w:textAlignment w:val="baseline"/>
        <w:rPr>
          <w:iCs/>
          <w:szCs w:val="24"/>
          <w:shd w:val="clear" w:color="auto" w:fill="FFFFFF"/>
        </w:rPr>
      </w:pPr>
      <w:r>
        <w:rPr>
          <w:iCs/>
          <w:szCs w:val="24"/>
          <w:shd w:val="clear" w:color="auto" w:fill="FFFFFF"/>
        </w:rPr>
        <w:t xml:space="preserve">2. Karantino, ekstremalios situacijos, ekstremalaus įvykio ar įvykio (ekstremali temperatūra, gaisras, potvynis, pūga ir kt.), keliančio pavojų mokinių sveikatai ir gyvybei, laikotarpiu </w:t>
      </w:r>
      <w:r>
        <w:rPr>
          <w:iCs/>
          <w:color w:val="000000"/>
          <w:szCs w:val="24"/>
          <w:shd w:val="clear" w:color="auto" w:fill="FFFFFF"/>
        </w:rPr>
        <w:t>(toliau – ypatingos aplinkybės) ar esant aplinkybėms mokykloje, dėl kurių ugdymo procesas n</w:t>
      </w:r>
      <w:r>
        <w:rPr>
          <w:iCs/>
          <w:szCs w:val="24"/>
          <w:shd w:val="clear" w:color="auto" w:fill="FFFFFF"/>
        </w:rPr>
        <w:t>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14:paraId="6D57E9F9" w14:textId="77777777" w:rsidR="00282B90" w:rsidRDefault="00282B90" w:rsidP="00282B90">
      <w:pPr>
        <w:rPr>
          <w:sz w:val="2"/>
          <w:szCs w:val="2"/>
        </w:rPr>
      </w:pPr>
    </w:p>
    <w:p w14:paraId="60B7E0FA" w14:textId="77777777" w:rsidR="00282B90" w:rsidRDefault="00282B90" w:rsidP="00282B90">
      <w:pPr>
        <w:overflowPunct w:val="0"/>
        <w:ind w:firstLine="567"/>
        <w:jc w:val="both"/>
        <w:textAlignment w:val="baseline"/>
        <w:rPr>
          <w:szCs w:val="24"/>
        </w:rPr>
      </w:pPr>
      <w:r>
        <w:rPr>
          <w:szCs w:val="24"/>
        </w:rPr>
        <w:t>3. Ekstremali temperatūra mokyklos ir (ar) gyvenamojoje teritorijoje:</w:t>
      </w:r>
    </w:p>
    <w:p w14:paraId="093EC9D7" w14:textId="77777777" w:rsidR="00282B90" w:rsidRDefault="00282B90" w:rsidP="00282B90">
      <w:pPr>
        <w:rPr>
          <w:sz w:val="2"/>
          <w:szCs w:val="2"/>
        </w:rPr>
      </w:pPr>
    </w:p>
    <w:p w14:paraId="48D1E99D" w14:textId="77777777" w:rsidR="00282B90" w:rsidRDefault="00282B90" w:rsidP="00282B90">
      <w:pPr>
        <w:overflowPunct w:val="0"/>
        <w:ind w:firstLine="567"/>
        <w:jc w:val="both"/>
        <w:textAlignment w:val="baseline"/>
        <w:rPr>
          <w:szCs w:val="24"/>
        </w:rPr>
      </w:pPr>
      <w:r>
        <w:rPr>
          <w:szCs w:val="24"/>
        </w:rPr>
        <w:t>3.1. minus 20 °C ar žemesnė – 1–4 ir 5 klasių mokiniams;</w:t>
      </w:r>
    </w:p>
    <w:p w14:paraId="37FC01D4" w14:textId="77777777" w:rsidR="00282B90" w:rsidRDefault="00282B90" w:rsidP="00282B90">
      <w:pPr>
        <w:rPr>
          <w:sz w:val="2"/>
          <w:szCs w:val="2"/>
        </w:rPr>
      </w:pPr>
    </w:p>
    <w:p w14:paraId="59DEFB07" w14:textId="77777777" w:rsidR="00282B90" w:rsidRDefault="00282B90" w:rsidP="00282B90">
      <w:pPr>
        <w:overflowPunct w:val="0"/>
        <w:ind w:firstLine="567"/>
        <w:jc w:val="both"/>
        <w:textAlignment w:val="baseline"/>
        <w:rPr>
          <w:szCs w:val="24"/>
        </w:rPr>
      </w:pPr>
      <w:r>
        <w:rPr>
          <w:szCs w:val="24"/>
        </w:rPr>
        <w:t xml:space="preserve">4. Mokyklos vadovas, nesant valstybės, savivaldybės lygio sprendimų dėl ugdymo proceso organizavimo esant ypatingoms aplinkybėms </w:t>
      </w:r>
      <w:r>
        <w:rPr>
          <w:color w:val="000000"/>
          <w:szCs w:val="24"/>
        </w:rPr>
        <w:t>ar esant aplinkybėms mokykloje, dėl kurių ugdymo procesas negali būti organizuojamas kasdieniu</w:t>
      </w:r>
      <w:r>
        <w:rPr>
          <w:iCs/>
          <w:szCs w:val="24"/>
          <w:shd w:val="clear" w:color="auto" w:fill="FFFFFF"/>
        </w:rPr>
        <w:t xml:space="preserve"> mokymo proceso organizavimo </w:t>
      </w:r>
      <w:r>
        <w:rPr>
          <w:color w:val="000000"/>
          <w:szCs w:val="24"/>
        </w:rPr>
        <w:t>būdu</w:t>
      </w:r>
      <w:r>
        <w:rPr>
          <w:szCs w:val="24"/>
        </w:rPr>
        <w:t>, gali priimti ugdymo organizavimo sprendimus:</w:t>
      </w:r>
    </w:p>
    <w:p w14:paraId="5A5133A7" w14:textId="77777777" w:rsidR="00282B90" w:rsidRDefault="00282B90" w:rsidP="00282B90">
      <w:pPr>
        <w:rPr>
          <w:sz w:val="2"/>
          <w:szCs w:val="2"/>
        </w:rPr>
      </w:pPr>
    </w:p>
    <w:p w14:paraId="78376E06" w14:textId="77777777" w:rsidR="00282B90" w:rsidRDefault="00282B90" w:rsidP="00282B90">
      <w:pPr>
        <w:overflowPunct w:val="0"/>
        <w:ind w:firstLine="567"/>
        <w:jc w:val="both"/>
        <w:textAlignment w:val="baseline"/>
        <w:rPr>
          <w:szCs w:val="24"/>
        </w:rPr>
      </w:pPr>
      <w:r>
        <w:rPr>
          <w:szCs w:val="24"/>
        </w:rPr>
        <w:t>4.1. mažinančius / šalinančius pavojų mokinių sveikatai ir gyvybei;</w:t>
      </w:r>
    </w:p>
    <w:p w14:paraId="0184CCA7" w14:textId="77777777" w:rsidR="00282B90" w:rsidRDefault="00282B90" w:rsidP="00282B90">
      <w:pPr>
        <w:rPr>
          <w:sz w:val="2"/>
          <w:szCs w:val="2"/>
        </w:rPr>
      </w:pPr>
    </w:p>
    <w:p w14:paraId="5EABC881" w14:textId="77777777" w:rsidR="00282B90" w:rsidRDefault="00282B90" w:rsidP="00282B90">
      <w:pPr>
        <w:ind w:firstLine="567"/>
        <w:jc w:val="both"/>
        <w:textAlignment w:val="baseline"/>
        <w:rPr>
          <w:sz w:val="2"/>
          <w:szCs w:val="2"/>
        </w:rPr>
      </w:pPr>
      <w:r>
        <w:rPr>
          <w:szCs w:val="24"/>
        </w:rPr>
        <w:t>4.2. 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 Šios dienos įskaičiuojamos į ugdymo dienų skaičių. Neįgyvendintas mokymosi turinys kompensuojamas intensyvinant mokymąsi;</w:t>
      </w:r>
      <w:r>
        <w:t xml:space="preserve"> </w:t>
      </w:r>
    </w:p>
    <w:p w14:paraId="7F37F2A6" w14:textId="77777777" w:rsidR="00282B90" w:rsidRDefault="00282B90" w:rsidP="00282B90">
      <w:pPr>
        <w:overflowPunct w:val="0"/>
        <w:ind w:firstLine="567"/>
        <w:jc w:val="both"/>
        <w:textAlignment w:val="baseline"/>
        <w:rPr>
          <w:szCs w:val="24"/>
        </w:rPr>
      </w:pPr>
      <w:r>
        <w:rPr>
          <w:szCs w:val="24"/>
        </w:rPr>
        <w:t xml:space="preserve">4.3.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Pr>
          <w:color w:val="000000"/>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2064C44A" w14:textId="77777777" w:rsidR="00282B90" w:rsidRDefault="00282B90" w:rsidP="00282B90">
      <w:pPr>
        <w:rPr>
          <w:sz w:val="2"/>
          <w:szCs w:val="2"/>
        </w:rPr>
      </w:pPr>
    </w:p>
    <w:p w14:paraId="54CB19A2" w14:textId="77777777" w:rsidR="00282B90" w:rsidRDefault="00282B90" w:rsidP="00282B90">
      <w:pPr>
        <w:overflowPunct w:val="0"/>
        <w:ind w:firstLine="567"/>
        <w:jc w:val="both"/>
        <w:textAlignment w:val="baseline"/>
        <w:rPr>
          <w:color w:val="000000"/>
          <w:szCs w:val="24"/>
        </w:rPr>
      </w:pPr>
      <w:r>
        <w:rPr>
          <w:szCs w:val="24"/>
        </w:rPr>
        <w:t>5. V</w:t>
      </w:r>
      <w:r>
        <w:rPr>
          <w:color w:val="000000"/>
          <w:szCs w:val="24"/>
        </w:rPr>
        <w:t>alstybės, savivaldybės lygiu ar mokyklos vadovo sprendimu ugdymo procesą ar jo dalį organizuodama nuotoliniu mokymo būdu,</w:t>
      </w:r>
      <w:r>
        <w:rPr>
          <w:szCs w:val="24"/>
        </w:rPr>
        <w:t xml:space="preserve"> </w:t>
      </w:r>
      <w:r>
        <w:rPr>
          <w:color w:val="000000"/>
          <w:szCs w:val="24"/>
        </w:rPr>
        <w:t>mokykla:</w:t>
      </w:r>
    </w:p>
    <w:p w14:paraId="0EA33206" w14:textId="77777777" w:rsidR="00282B90" w:rsidRDefault="00282B90" w:rsidP="00282B90">
      <w:pPr>
        <w:rPr>
          <w:sz w:val="2"/>
          <w:szCs w:val="2"/>
        </w:rPr>
      </w:pPr>
    </w:p>
    <w:p w14:paraId="25C2BF50" w14:textId="77777777" w:rsidR="00282B90" w:rsidRDefault="00282B90" w:rsidP="00282B90">
      <w:pPr>
        <w:overflowPunct w:val="0"/>
        <w:ind w:firstLine="567"/>
        <w:jc w:val="both"/>
        <w:textAlignment w:val="baseline"/>
        <w:rPr>
          <w:color w:val="000000"/>
          <w:szCs w:val="24"/>
        </w:rPr>
      </w:pPr>
      <w:r>
        <w:rPr>
          <w:color w:val="000000"/>
          <w:szCs w:val="24"/>
        </w:rPr>
        <w:t xml:space="preserve">5.1. priima sprendimus ugdymo procesui nuotoliniu mokymo būdu organizuoti, atsižvelgdama į mokyklos ugdymo plane numatytus sprendimus nuotoliniam mokymo procesui organizuoti, </w:t>
      </w:r>
      <w:r>
        <w:rPr>
          <w:szCs w:val="24"/>
        </w:rPr>
        <w:t xml:space="preserve">2025–2026 ir 2026–2027 mokslo metų pradinio ugdymo programų </w:t>
      </w:r>
      <w:r>
        <w:rPr>
          <w:color w:val="000000"/>
          <w:szCs w:val="24"/>
        </w:rPr>
        <w:t xml:space="preserve">bendrųjų ugdymo planų nuostatas; </w:t>
      </w:r>
    </w:p>
    <w:p w14:paraId="3B321D34" w14:textId="77777777" w:rsidR="00282B90" w:rsidRDefault="00282B90" w:rsidP="00282B90">
      <w:pPr>
        <w:rPr>
          <w:sz w:val="2"/>
          <w:szCs w:val="2"/>
        </w:rPr>
      </w:pPr>
    </w:p>
    <w:p w14:paraId="0C973620" w14:textId="77777777" w:rsidR="00282B90" w:rsidRDefault="00282B90" w:rsidP="00282B90">
      <w:pPr>
        <w:overflowPunct w:val="0"/>
        <w:ind w:firstLine="567"/>
        <w:jc w:val="both"/>
        <w:textAlignment w:val="baseline"/>
        <w:rPr>
          <w:szCs w:val="24"/>
        </w:rPr>
      </w:pPr>
      <w:r>
        <w:rPr>
          <w:szCs w:val="24"/>
        </w:rPr>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20042220" w14:textId="77777777" w:rsidR="00282B90" w:rsidRDefault="00282B90" w:rsidP="00282B90">
      <w:pPr>
        <w:rPr>
          <w:sz w:val="2"/>
          <w:szCs w:val="2"/>
        </w:rPr>
      </w:pPr>
    </w:p>
    <w:p w14:paraId="599DD773" w14:textId="77777777" w:rsidR="00282B90" w:rsidRDefault="00282B90" w:rsidP="00282B90">
      <w:pPr>
        <w:overflowPunct w:val="0"/>
        <w:ind w:firstLine="567"/>
        <w:jc w:val="both"/>
        <w:textAlignment w:val="baseline"/>
        <w:rPr>
          <w:szCs w:val="24"/>
        </w:rPr>
      </w:pPr>
      <w:r>
        <w:rPr>
          <w:szCs w:val="24"/>
        </w:rPr>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14:paraId="175F4EF7" w14:textId="77777777" w:rsidR="00282B90" w:rsidRDefault="00282B90" w:rsidP="00282B90">
      <w:pPr>
        <w:rPr>
          <w:sz w:val="2"/>
          <w:szCs w:val="2"/>
        </w:rPr>
      </w:pPr>
    </w:p>
    <w:p w14:paraId="3E651AB2" w14:textId="77777777" w:rsidR="00282B90" w:rsidRDefault="00282B90" w:rsidP="00282B90">
      <w:pPr>
        <w:overflowPunct w:val="0"/>
        <w:ind w:firstLine="567"/>
        <w:jc w:val="both"/>
        <w:textAlignment w:val="baseline"/>
        <w:rPr>
          <w:szCs w:val="24"/>
        </w:rPr>
      </w:pPr>
      <w:r>
        <w:rPr>
          <w:szCs w:val="24"/>
        </w:rPr>
        <w:t>5.4. susitaria dėl mokinių emocinės sveikatos stebėjimo, taip pat dėl mokinių, turinčių specialiųjų ugdymosi poreikių, ugdymo specifikos ir švietimo pagalbos teikimo;</w:t>
      </w:r>
    </w:p>
    <w:p w14:paraId="47BDE4A6" w14:textId="77777777" w:rsidR="00282B90" w:rsidRDefault="00282B90" w:rsidP="00282B90">
      <w:pPr>
        <w:rPr>
          <w:sz w:val="2"/>
          <w:szCs w:val="2"/>
        </w:rPr>
      </w:pPr>
    </w:p>
    <w:p w14:paraId="5AF980CE" w14:textId="77777777" w:rsidR="00282B90" w:rsidRDefault="00282B90" w:rsidP="00282B90">
      <w:pPr>
        <w:overflowPunct w:val="0"/>
        <w:ind w:firstLine="567"/>
        <w:jc w:val="both"/>
        <w:textAlignment w:val="baseline"/>
        <w:rPr>
          <w:szCs w:val="24"/>
        </w:rPr>
      </w:pPr>
      <w:r>
        <w:rPr>
          <w:szCs w:val="24"/>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30CF4A22" w14:textId="77777777" w:rsidR="00282B90" w:rsidRDefault="00282B90" w:rsidP="00282B90">
      <w:pPr>
        <w:rPr>
          <w:sz w:val="2"/>
          <w:szCs w:val="2"/>
        </w:rPr>
      </w:pPr>
    </w:p>
    <w:p w14:paraId="1B5BD864" w14:textId="77777777" w:rsidR="00282B90" w:rsidRDefault="00282B90" w:rsidP="00282B90">
      <w:pPr>
        <w:overflowPunct w:val="0"/>
        <w:ind w:firstLine="567"/>
        <w:jc w:val="both"/>
        <w:textAlignment w:val="baseline"/>
        <w:rPr>
          <w:szCs w:val="24"/>
        </w:rPr>
      </w:pPr>
      <w:r>
        <w:rPr>
          <w:szCs w:val="24"/>
        </w:rPr>
        <w:t xml:space="preserve">5.6. pertvarko pamokų tvarkaraštį, pritaikydama jį ugdymo procesą organizuoti nuotoliniu mokymo būdu: konkrečios klasės tvarkaraštyje numato sinchroniniam ir asinchroniniam ugdymui skiriamas pamokas; </w:t>
      </w:r>
    </w:p>
    <w:p w14:paraId="2D89263B" w14:textId="77777777" w:rsidR="00282B90" w:rsidRDefault="00282B90" w:rsidP="00282B90">
      <w:pPr>
        <w:rPr>
          <w:sz w:val="2"/>
          <w:szCs w:val="2"/>
        </w:rPr>
      </w:pPr>
    </w:p>
    <w:p w14:paraId="018C7E3A" w14:textId="77777777" w:rsidR="00282B90" w:rsidRDefault="00282B90" w:rsidP="00282B90">
      <w:pPr>
        <w:overflowPunct w:val="0"/>
        <w:ind w:firstLine="567"/>
        <w:jc w:val="both"/>
        <w:textAlignment w:val="baseline"/>
        <w:rPr>
          <w:szCs w:val="24"/>
        </w:rPr>
      </w:pPr>
      <w:r>
        <w:rPr>
          <w:szCs w:val="24"/>
        </w:rPr>
        <w:t>5.7. pritaiko pamokos struktūrą sinchroniniam ir asinchroniniam ugdymui, atsižvelgdama į mokinių amžių, dalyko programos ir ugdymo programos ypatumus;</w:t>
      </w:r>
    </w:p>
    <w:p w14:paraId="05D333EA" w14:textId="77777777" w:rsidR="00282B90" w:rsidRDefault="00282B90" w:rsidP="00282B90">
      <w:pPr>
        <w:rPr>
          <w:sz w:val="2"/>
          <w:szCs w:val="2"/>
        </w:rPr>
      </w:pPr>
    </w:p>
    <w:p w14:paraId="127B5E5F" w14:textId="77777777" w:rsidR="00282B90" w:rsidRDefault="00282B90" w:rsidP="00282B90">
      <w:pPr>
        <w:overflowPunct w:val="0"/>
        <w:ind w:firstLine="567"/>
        <w:jc w:val="both"/>
        <w:textAlignment w:val="baseline"/>
        <w:rPr>
          <w:szCs w:val="24"/>
        </w:rPr>
      </w:pPr>
      <w:r>
        <w:rPr>
          <w:szCs w:val="24"/>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21E010A1" w14:textId="77777777" w:rsidR="00282B90" w:rsidRDefault="00282B90" w:rsidP="00282B90">
      <w:pPr>
        <w:rPr>
          <w:sz w:val="2"/>
          <w:szCs w:val="2"/>
        </w:rPr>
      </w:pPr>
    </w:p>
    <w:p w14:paraId="2BEAA7D8" w14:textId="77777777" w:rsidR="00282B90" w:rsidRDefault="00282B90" w:rsidP="00282B90">
      <w:pPr>
        <w:overflowPunct w:val="0"/>
        <w:ind w:firstLine="567"/>
        <w:jc w:val="both"/>
        <w:textAlignment w:val="baseline"/>
        <w:rPr>
          <w:szCs w:val="24"/>
        </w:rPr>
      </w:pPr>
      <w:r>
        <w:rPr>
          <w:szCs w:val="24"/>
        </w:rPr>
        <w:t xml:space="preserve">5.9. numato mokinių ir jų tėvų (globėjų, rūpintojų) informavimo būdus; </w:t>
      </w:r>
    </w:p>
    <w:p w14:paraId="6435CDBA" w14:textId="77777777" w:rsidR="00282B90" w:rsidRDefault="00282B90" w:rsidP="00282B90">
      <w:pPr>
        <w:rPr>
          <w:sz w:val="2"/>
          <w:szCs w:val="2"/>
        </w:rPr>
      </w:pPr>
    </w:p>
    <w:p w14:paraId="7F22449D" w14:textId="77777777" w:rsidR="00282B90" w:rsidRDefault="00282B90" w:rsidP="00282B90">
      <w:pPr>
        <w:overflowPunct w:val="0"/>
        <w:ind w:firstLine="567"/>
        <w:jc w:val="both"/>
        <w:textAlignment w:val="baseline"/>
        <w:rPr>
          <w:szCs w:val="24"/>
        </w:rPr>
      </w:pPr>
      <w:r>
        <w:rPr>
          <w:szCs w:val="24"/>
        </w:rPr>
        <w:t>5.10. paskiria asmenį (-</w:t>
      </w:r>
      <w:proofErr w:type="spellStart"/>
      <w:r>
        <w:rPr>
          <w:szCs w:val="24"/>
        </w:rPr>
        <w:t>is</w:t>
      </w:r>
      <w:proofErr w:type="spellEnd"/>
      <w:r>
        <w:rPr>
          <w:szCs w:val="24"/>
        </w:rPr>
        <w:t>), kuris (-</w:t>
      </w:r>
      <w:proofErr w:type="spellStart"/>
      <w:r>
        <w:rPr>
          <w:szCs w:val="24"/>
        </w:rPr>
        <w:t>ie</w:t>
      </w:r>
      <w:proofErr w:type="spellEnd"/>
      <w:r>
        <w:rPr>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14:paraId="60AF3863" w14:textId="77777777" w:rsidR="00282B90" w:rsidRDefault="00282B90" w:rsidP="00282B90">
      <w:pPr>
        <w:rPr>
          <w:sz w:val="2"/>
          <w:szCs w:val="2"/>
        </w:rPr>
      </w:pPr>
    </w:p>
    <w:p w14:paraId="3D1329D2" w14:textId="77777777" w:rsidR="00282B90" w:rsidRDefault="00282B90" w:rsidP="00282B90">
      <w:pPr>
        <w:shd w:val="clear" w:color="auto" w:fill="FFFFFF"/>
        <w:overflowPunct w:val="0"/>
        <w:ind w:firstLine="567"/>
        <w:jc w:val="both"/>
        <w:textAlignment w:val="baseline"/>
        <w:rPr>
          <w:szCs w:val="24"/>
        </w:rPr>
      </w:pPr>
      <w:r>
        <w:rPr>
          <w:szCs w:val="24"/>
        </w:rPr>
        <w:t>5.11. numato planą, kaip, pasibaigus ypatingoms aplinkybėms, sklandžiai grįžti prie įprasto ugdymo proceso organizavimo;</w:t>
      </w:r>
    </w:p>
    <w:p w14:paraId="233840CC" w14:textId="77777777" w:rsidR="00282B90" w:rsidRDefault="00282B90" w:rsidP="00282B90">
      <w:pPr>
        <w:rPr>
          <w:sz w:val="2"/>
          <w:szCs w:val="2"/>
        </w:rPr>
      </w:pPr>
    </w:p>
    <w:p w14:paraId="401A8DFA" w14:textId="77777777" w:rsidR="00282B90" w:rsidRDefault="00282B90" w:rsidP="00282B90">
      <w:pPr>
        <w:shd w:val="clear" w:color="auto" w:fill="FFFFFF"/>
        <w:overflowPunct w:val="0"/>
        <w:ind w:firstLine="567"/>
        <w:jc w:val="both"/>
        <w:textAlignment w:val="baseline"/>
        <w:rPr>
          <w:szCs w:val="24"/>
        </w:rPr>
      </w:pPr>
      <w:r>
        <w:rPr>
          <w:szCs w:val="24"/>
        </w:rPr>
        <w:t>5.12. numato, kaip prireikus dalį ugdymo proceso organizuoti nuotoliniu mokymo būdu ir dalį grupinio mokymosi forma kasdieniu mokymo proceso organizavimo būdu;</w:t>
      </w:r>
    </w:p>
    <w:p w14:paraId="55C58EAE" w14:textId="77777777" w:rsidR="00282B90" w:rsidRDefault="00282B90" w:rsidP="00282B90">
      <w:pPr>
        <w:rPr>
          <w:sz w:val="2"/>
          <w:szCs w:val="2"/>
        </w:rPr>
      </w:pPr>
    </w:p>
    <w:p w14:paraId="16FF8168" w14:textId="7DF5F9F7" w:rsidR="00282B90" w:rsidRDefault="00282B90" w:rsidP="00282B90">
      <w:pPr>
        <w:shd w:val="clear" w:color="auto" w:fill="FFFFFF"/>
        <w:overflowPunct w:val="0"/>
        <w:ind w:firstLine="567"/>
        <w:jc w:val="both"/>
        <w:textAlignment w:val="baseline"/>
        <w:rPr>
          <w:szCs w:val="24"/>
        </w:rPr>
      </w:pPr>
      <w:r>
        <w:rPr>
          <w:szCs w:val="24"/>
        </w:rPr>
        <w:t xml:space="preserve">5.13. numato, kaip atskirų dalykų (arba dalyko dalies) mokymuisi gali perskirstyti klases ir sudaryti laikinąsias grupes iš paralelių klasių mokinių arba sujungdama ne daugiau nei dviejų gretimų klasių mokinius. </w:t>
      </w:r>
    </w:p>
    <w:p w14:paraId="60838272" w14:textId="77777777" w:rsidR="002848A8" w:rsidRDefault="002848A8" w:rsidP="00282B90">
      <w:pPr>
        <w:shd w:val="clear" w:color="auto" w:fill="FFFFFF"/>
        <w:overflowPunct w:val="0"/>
        <w:ind w:firstLine="567"/>
        <w:jc w:val="both"/>
        <w:textAlignment w:val="baseline"/>
        <w:rPr>
          <w:szCs w:val="24"/>
        </w:rPr>
      </w:pPr>
    </w:p>
    <w:p w14:paraId="63141E3D" w14:textId="77777777" w:rsidR="00282B90" w:rsidRDefault="00282B90" w:rsidP="00282B90">
      <w:pPr>
        <w:rPr>
          <w:sz w:val="2"/>
          <w:szCs w:val="2"/>
        </w:rPr>
      </w:pPr>
    </w:p>
    <w:p w14:paraId="15D8F17D" w14:textId="77777777" w:rsidR="00282B90" w:rsidRDefault="00282B90" w:rsidP="00282B90">
      <w:pPr>
        <w:shd w:val="clear" w:color="auto" w:fill="FFFFFF"/>
        <w:overflowPunct w:val="0"/>
        <w:jc w:val="center"/>
        <w:textAlignment w:val="baseline"/>
        <w:rPr>
          <w:szCs w:val="24"/>
        </w:rPr>
      </w:pPr>
      <w:r>
        <w:rPr>
          <w:szCs w:val="24"/>
        </w:rPr>
        <w:t>____________________________</w:t>
      </w:r>
    </w:p>
    <w:p w14:paraId="3EB50E65" w14:textId="77777777" w:rsidR="00282B90" w:rsidRDefault="00282B90" w:rsidP="00282B90"/>
    <w:p w14:paraId="2637495C" w14:textId="77777777" w:rsidR="00282B90" w:rsidRDefault="00282B90" w:rsidP="00282B90">
      <w:pPr>
        <w:tabs>
          <w:tab w:val="left" w:pos="2505"/>
        </w:tabs>
        <w:rPr>
          <w:lang w:eastAsia="lt-LT"/>
        </w:rPr>
      </w:pPr>
    </w:p>
    <w:p w14:paraId="5404C3B6" w14:textId="77777777" w:rsidR="00DF545D" w:rsidRDefault="00DF545D" w:rsidP="00282B90">
      <w:pPr>
        <w:tabs>
          <w:tab w:val="left" w:pos="2505"/>
        </w:tabs>
        <w:rPr>
          <w:lang w:eastAsia="lt-LT"/>
        </w:rPr>
      </w:pPr>
    </w:p>
    <w:p w14:paraId="65A2D72E" w14:textId="77777777" w:rsidR="00DF545D" w:rsidRDefault="00DF545D" w:rsidP="00282B90">
      <w:pPr>
        <w:tabs>
          <w:tab w:val="left" w:pos="2505"/>
        </w:tabs>
        <w:rPr>
          <w:lang w:eastAsia="lt-LT"/>
        </w:rPr>
      </w:pPr>
    </w:p>
    <w:p w14:paraId="53A987BF" w14:textId="77777777" w:rsidR="00DF545D" w:rsidRDefault="00DF545D" w:rsidP="00282B90">
      <w:pPr>
        <w:tabs>
          <w:tab w:val="left" w:pos="2505"/>
        </w:tabs>
        <w:rPr>
          <w:lang w:eastAsia="lt-LT"/>
        </w:rPr>
      </w:pPr>
    </w:p>
    <w:p w14:paraId="36F307ED" w14:textId="77777777" w:rsidR="00DF545D" w:rsidRDefault="00DF545D" w:rsidP="00282B90">
      <w:pPr>
        <w:tabs>
          <w:tab w:val="left" w:pos="2505"/>
        </w:tabs>
        <w:rPr>
          <w:lang w:eastAsia="lt-LT"/>
        </w:rPr>
      </w:pPr>
    </w:p>
    <w:p w14:paraId="74218A22" w14:textId="77777777" w:rsidR="00DF545D" w:rsidRDefault="00DF545D" w:rsidP="00282B90">
      <w:pPr>
        <w:tabs>
          <w:tab w:val="left" w:pos="2505"/>
        </w:tabs>
        <w:rPr>
          <w:lang w:eastAsia="lt-LT"/>
        </w:rPr>
      </w:pPr>
    </w:p>
    <w:p w14:paraId="24D5174D" w14:textId="51DCCDAD" w:rsidR="00DF545D" w:rsidRDefault="00DF545D" w:rsidP="00282B90">
      <w:pPr>
        <w:tabs>
          <w:tab w:val="left" w:pos="2505"/>
        </w:tabs>
        <w:rPr>
          <w:lang w:eastAsia="lt-LT"/>
        </w:rPr>
      </w:pPr>
    </w:p>
    <w:p w14:paraId="42DB5177" w14:textId="77777777" w:rsidR="00DF545D" w:rsidRDefault="00DF545D" w:rsidP="00DF545D">
      <w:pPr>
        <w:tabs>
          <w:tab w:val="left" w:pos="720"/>
        </w:tabs>
        <w:ind w:left="4820"/>
        <w:rPr>
          <w:szCs w:val="24"/>
        </w:rPr>
      </w:pPr>
      <w:r>
        <w:rPr>
          <w:szCs w:val="24"/>
        </w:rPr>
        <w:t>Trakų pradinės mokyklos 2025–2026 ir 2026–2027 mokslo metų pradinio ugdymo programos bendrojo ugdymo plano 3 priedas</w:t>
      </w:r>
      <w:r>
        <w:rPr>
          <w:b/>
          <w:bCs/>
          <w:szCs w:val="24"/>
        </w:rPr>
        <w:t xml:space="preserve"> </w:t>
      </w:r>
    </w:p>
    <w:p w14:paraId="72D12548" w14:textId="77777777" w:rsidR="00DF545D" w:rsidRDefault="00DF545D" w:rsidP="00DF545D">
      <w:pPr>
        <w:jc w:val="center"/>
        <w:rPr>
          <w:b/>
          <w:bCs/>
          <w:szCs w:val="24"/>
        </w:rPr>
      </w:pPr>
    </w:p>
    <w:p w14:paraId="5C90404D" w14:textId="77777777" w:rsidR="00DF545D" w:rsidRDefault="00DF545D" w:rsidP="00DF545D">
      <w:pPr>
        <w:jc w:val="center"/>
        <w:rPr>
          <w:b/>
          <w:bCs/>
        </w:rPr>
      </w:pPr>
      <w:r>
        <w:rPr>
          <w:b/>
          <w:bCs/>
        </w:rPr>
        <w:t>TRAKŲ PRADINĖS MOKYKLOS</w:t>
      </w:r>
    </w:p>
    <w:p w14:paraId="24FFC1A3" w14:textId="77777777" w:rsidR="00DF545D" w:rsidRDefault="00DF545D" w:rsidP="00DF545D">
      <w:pPr>
        <w:jc w:val="center"/>
        <w:rPr>
          <w:b/>
          <w:bCs/>
        </w:rPr>
      </w:pPr>
      <w:r>
        <w:rPr>
          <w:b/>
          <w:bCs/>
        </w:rPr>
        <w:t>UGDYMO NE MOKYKLOS APLINKOJE ORGANIZAVIMO APRAŠAS</w:t>
      </w:r>
    </w:p>
    <w:p w14:paraId="02B440C4" w14:textId="77777777" w:rsidR="00DF545D" w:rsidRDefault="00DF545D" w:rsidP="00DF545D">
      <w:pPr>
        <w:jc w:val="center"/>
        <w:rPr>
          <w:b/>
          <w:bCs/>
        </w:rPr>
      </w:pPr>
    </w:p>
    <w:p w14:paraId="58255BAB" w14:textId="77777777" w:rsidR="00DF545D" w:rsidRDefault="00DF545D" w:rsidP="00DF545D">
      <w:pPr>
        <w:jc w:val="center"/>
        <w:rPr>
          <w:b/>
          <w:bCs/>
        </w:rPr>
      </w:pPr>
      <w:r>
        <w:rPr>
          <w:b/>
          <w:bCs/>
        </w:rPr>
        <w:t>I SKYRIUS</w:t>
      </w:r>
    </w:p>
    <w:p w14:paraId="2C3A9F5E" w14:textId="77777777" w:rsidR="00DF545D" w:rsidRDefault="00DF545D" w:rsidP="00DF545D">
      <w:pPr>
        <w:jc w:val="center"/>
        <w:rPr>
          <w:b/>
          <w:bCs/>
        </w:rPr>
      </w:pPr>
      <w:r>
        <w:rPr>
          <w:b/>
          <w:bCs/>
        </w:rPr>
        <w:t>BENDROSIOS NUOSTATOS</w:t>
      </w:r>
    </w:p>
    <w:p w14:paraId="6000A75F" w14:textId="77777777" w:rsidR="00DF545D" w:rsidRDefault="00DF545D" w:rsidP="00DF545D">
      <w:pPr>
        <w:jc w:val="center"/>
        <w:rPr>
          <w:b/>
          <w:bCs/>
        </w:rPr>
      </w:pPr>
    </w:p>
    <w:p w14:paraId="1421D9A1" w14:textId="77777777" w:rsidR="00DF545D" w:rsidRDefault="00DF545D" w:rsidP="00DF545D">
      <w:pPr>
        <w:pStyle w:val="prastasis1"/>
        <w:jc w:val="both"/>
      </w:pPr>
      <w:r>
        <w:tab/>
        <w:t>1.</w:t>
      </w:r>
      <w:r w:rsidRPr="00E21531">
        <w:t xml:space="preserve"> </w:t>
      </w:r>
      <w:r>
        <w:t>Trakų</w:t>
      </w:r>
      <w:r w:rsidRPr="00E21531">
        <w:t xml:space="preserve"> </w:t>
      </w:r>
      <w:r>
        <w:t>pradinės mokyklos ugdymo ne mokyklos aplinkoje</w:t>
      </w:r>
      <w:r w:rsidRPr="00E21531">
        <w:t xml:space="preserve"> organizavimo aprašas (toliau – aprašas) nustato mokinių </w:t>
      </w:r>
      <w:r>
        <w:t>ugdymo veiklų ne mokyklos aplinkoje</w:t>
      </w:r>
      <w:r w:rsidRPr="00E21531">
        <w:t xml:space="preserve"> (žygių, </w:t>
      </w:r>
      <w:r>
        <w:t xml:space="preserve">edukacinių </w:t>
      </w:r>
      <w:r w:rsidRPr="00E21531">
        <w:t>išvykų, ekskursijų, sąskrydžių, varžybų</w:t>
      </w:r>
      <w:r>
        <w:t>, pažintinės ir kultūrinės veiklos</w:t>
      </w:r>
      <w:r w:rsidRPr="00E21531">
        <w:t>) organizavimo tvarką.</w:t>
      </w:r>
    </w:p>
    <w:p w14:paraId="71A6C176" w14:textId="77777777" w:rsidR="00DF545D" w:rsidRDefault="00DF545D" w:rsidP="00DF545D">
      <w:pPr>
        <w:pStyle w:val="prastasis1"/>
        <w:jc w:val="both"/>
      </w:pPr>
      <w:r>
        <w:tab/>
      </w:r>
      <w:r w:rsidRPr="00E21531">
        <w:t>2. Aprašas parengtas vadovaujantis L</w:t>
      </w:r>
      <w:r>
        <w:t xml:space="preserve">ietuvos Respublikos švietimo, </w:t>
      </w:r>
      <w:r w:rsidRPr="00E21531">
        <w:t>mokslo</w:t>
      </w:r>
      <w:r>
        <w:t xml:space="preserve"> ir sporto</w:t>
      </w:r>
      <w:r w:rsidRPr="00E21531">
        <w:t xml:space="preserve"> ministro</w:t>
      </w:r>
      <w:r>
        <w:t xml:space="preserve"> </w:t>
      </w:r>
      <w:r w:rsidRPr="00E21531">
        <w:t>2</w:t>
      </w:r>
      <w:r>
        <w:t>024</w:t>
      </w:r>
      <w:r w:rsidRPr="00E21531">
        <w:t>-0</w:t>
      </w:r>
      <w:r>
        <w:t>8</w:t>
      </w:r>
      <w:r w:rsidRPr="00E21531">
        <w:t>-</w:t>
      </w:r>
      <w:r>
        <w:t>30</w:t>
      </w:r>
      <w:r w:rsidRPr="00E21531">
        <w:t xml:space="preserve"> įsakymu Nr. </w:t>
      </w:r>
      <w:r>
        <w:t>V-921</w:t>
      </w:r>
      <w:r w:rsidRPr="00E21531">
        <w:t xml:space="preserve">, patvirtintu </w:t>
      </w:r>
      <w:r>
        <w:t>ugdymo ne mokyklos aplinkoje</w:t>
      </w:r>
      <w:r w:rsidRPr="00E21531">
        <w:t xml:space="preserve"> organizavimo aprašu.</w:t>
      </w:r>
      <w:r w:rsidRPr="00E21531">
        <w:rPr>
          <w:noProof/>
        </w:rPr>
        <w:drawing>
          <wp:anchor distT="0" distB="0" distL="114300" distR="114300" simplePos="0" relativeHeight="251659264" behindDoc="0" locked="0" layoutInCell="1" allowOverlap="1" wp14:anchorId="112F7E57" wp14:editId="660E8AF2">
            <wp:simplePos x="0" y="0"/>
            <wp:positionH relativeFrom="margin">
              <wp:posOffset>-1080135</wp:posOffset>
            </wp:positionH>
            <wp:positionV relativeFrom="paragraph">
              <wp:posOffset>-720090</wp:posOffset>
            </wp:positionV>
            <wp:extent cx="9525" cy="952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anchor>
        </w:drawing>
      </w:r>
    </w:p>
    <w:p w14:paraId="2558D31D" w14:textId="77777777" w:rsidR="00DF545D" w:rsidRDefault="00DF545D" w:rsidP="00DF545D">
      <w:pPr>
        <w:pStyle w:val="prastasis1"/>
        <w:jc w:val="both"/>
      </w:pPr>
      <w:r>
        <w:tab/>
        <w:t xml:space="preserve">3. Siekiant pradinio, pagrindinio ir vidurinio ugdymo bendrosiose programose, patvirtintose Lietuvos Respublikos švietimo, mokslo ir sporto ministro 2022 m. rugpjūčio 24 d. įsakymu Nr. V-1269 „Dėl Priešmokyklinio, pradinio, pagrindinio ir vidurinio ugdymo bendrųjų programų patvirtinimo“ (toliau – Bendrosios programos), nustatytų tikslų, mokinių mokymosi procesas turi būti organizuojamas ne tik mokykloje ir jos aplinkoje, bet ir ne mokyklos aplinkose, organizuojant išvykas į muziejų, teatrą, galeriją, parką, STEAM (angl. </w:t>
      </w:r>
      <w:proofErr w:type="spellStart"/>
      <w:r>
        <w:rPr>
          <w:i/>
          <w:iCs/>
        </w:rPr>
        <w:t>Science</w:t>
      </w:r>
      <w:proofErr w:type="spellEnd"/>
      <w:r>
        <w:rPr>
          <w:i/>
          <w:iCs/>
        </w:rPr>
        <w:t xml:space="preserve">, </w:t>
      </w:r>
      <w:proofErr w:type="spellStart"/>
      <w:r>
        <w:rPr>
          <w:i/>
          <w:iCs/>
        </w:rPr>
        <w:t>Technology</w:t>
      </w:r>
      <w:proofErr w:type="spellEnd"/>
      <w:r>
        <w:rPr>
          <w:i/>
          <w:iCs/>
        </w:rPr>
        <w:t xml:space="preserve">, </w:t>
      </w:r>
      <w:proofErr w:type="spellStart"/>
      <w:r>
        <w:rPr>
          <w:i/>
          <w:iCs/>
        </w:rPr>
        <w:t>Engineering</w:t>
      </w:r>
      <w:proofErr w:type="spellEnd"/>
      <w:r>
        <w:rPr>
          <w:i/>
          <w:iCs/>
        </w:rPr>
        <w:t xml:space="preserve">, </w:t>
      </w:r>
      <w:proofErr w:type="spellStart"/>
      <w:r>
        <w:rPr>
          <w:i/>
          <w:iCs/>
        </w:rPr>
        <w:t>Art</w:t>
      </w:r>
      <w:proofErr w:type="spellEnd"/>
      <w:r>
        <w:rPr>
          <w:i/>
          <w:iCs/>
        </w:rPr>
        <w:t xml:space="preserve"> (</w:t>
      </w:r>
      <w:proofErr w:type="spellStart"/>
      <w:r>
        <w:rPr>
          <w:i/>
          <w:iCs/>
        </w:rPr>
        <w:t>creative</w:t>
      </w:r>
      <w:proofErr w:type="spellEnd"/>
      <w:r>
        <w:rPr>
          <w:i/>
          <w:iCs/>
        </w:rPr>
        <w:t xml:space="preserve"> </w:t>
      </w:r>
      <w:proofErr w:type="spellStart"/>
      <w:r>
        <w:rPr>
          <w:i/>
          <w:iCs/>
        </w:rPr>
        <w:t>activities</w:t>
      </w:r>
      <w:proofErr w:type="spellEnd"/>
      <w:r>
        <w:rPr>
          <w:i/>
          <w:iCs/>
        </w:rPr>
        <w:t xml:space="preserve">), </w:t>
      </w:r>
      <w:proofErr w:type="spellStart"/>
      <w:r>
        <w:rPr>
          <w:i/>
          <w:iCs/>
        </w:rPr>
        <w:t>Mathematics</w:t>
      </w:r>
      <w:proofErr w:type="spellEnd"/>
      <w:r>
        <w:t>) (toliau – STEAM) atviros prieigos centrus ar kitas mokymuisi aktualias aplinkas.</w:t>
      </w:r>
    </w:p>
    <w:p w14:paraId="5BA7D421" w14:textId="77777777" w:rsidR="00DF545D" w:rsidRDefault="00DF545D" w:rsidP="00DF545D">
      <w:pPr>
        <w:pStyle w:val="prastasis1"/>
        <w:jc w:val="both"/>
        <w:rPr>
          <w:kern w:val="2"/>
        </w:rPr>
      </w:pPr>
      <w:r>
        <w:rPr>
          <w:kern w:val="2"/>
        </w:rPr>
        <w:tab/>
        <w:t>4. Mokykla, ugdymo procesą organizuodama ne mokyklos aplinkoje, priima ir derina sprendimus dėl organizavimo laiko, vietos, formos, turinio atitikties Bendrosioms programoms bei saugumo reikalavimams. Ugdymo procese skiriamos prasmingos užduotys, vertinama mokymosi pažanga.</w:t>
      </w:r>
    </w:p>
    <w:p w14:paraId="5081D299" w14:textId="77777777" w:rsidR="00DF545D" w:rsidRPr="00970A51" w:rsidRDefault="00DF545D" w:rsidP="00DF545D">
      <w:pPr>
        <w:pStyle w:val="prastasis1"/>
        <w:jc w:val="both"/>
      </w:pPr>
      <w:r>
        <w:rPr>
          <w:kern w:val="2"/>
        </w:rPr>
        <w:tab/>
        <w:t>5.</w:t>
      </w:r>
      <w:r>
        <w:rPr>
          <w:b/>
          <w:bCs/>
          <w:kern w:val="2"/>
        </w:rPr>
        <w:t xml:space="preserve"> </w:t>
      </w:r>
      <w:r>
        <w:rPr>
          <w:kern w:val="2"/>
        </w:rPr>
        <w:t xml:space="preserve">Ugdymo ne mokyklos aplinkoje organizavimo aprašas (toliau </w:t>
      </w:r>
      <w:r>
        <w:rPr>
          <w:rFonts w:eastAsia="Malgun Gothic"/>
          <w:kern w:val="2"/>
        </w:rPr>
        <w:t>– Aprašas</w:t>
      </w:r>
      <w:r>
        <w:rPr>
          <w:rFonts w:ascii="Malgun Gothic" w:eastAsia="Malgun Gothic" w:hAnsi="Malgun Gothic" w:cs="Malgun Gothic"/>
          <w:kern w:val="2"/>
        </w:rPr>
        <w:t>)</w:t>
      </w:r>
      <w:r>
        <w:rPr>
          <w:kern w:val="2"/>
        </w:rPr>
        <w:t xml:space="preserve"> numato ugdymo ne mokyklos aplinkoje tikslus, formas, trukmę ir reikalavimus mokinių saugumui bei prasmingam ugdymo laiko panaudojimui užtikrinti</w:t>
      </w:r>
      <w:r w:rsidRPr="00B74EA5">
        <w:rPr>
          <w:i/>
          <w:kern w:val="2"/>
        </w:rPr>
        <w:t xml:space="preserve">. </w:t>
      </w:r>
      <w:r w:rsidRPr="00B74EA5">
        <w:rPr>
          <w:i/>
          <w:kern w:val="2"/>
          <w:shd w:val="clear" w:color="auto" w:fill="FFFFFF"/>
        </w:rPr>
        <w:t xml:space="preserve"> </w:t>
      </w:r>
    </w:p>
    <w:p w14:paraId="1F7924E8" w14:textId="77777777" w:rsidR="00DF545D" w:rsidRDefault="00DF545D" w:rsidP="00DF545D">
      <w:pPr>
        <w:jc w:val="both"/>
        <w:rPr>
          <w:b/>
          <w:bCs/>
        </w:rPr>
      </w:pPr>
    </w:p>
    <w:p w14:paraId="05898C49" w14:textId="77777777" w:rsidR="00DF545D" w:rsidRDefault="00DF545D" w:rsidP="00DF545D">
      <w:pPr>
        <w:jc w:val="center"/>
        <w:rPr>
          <w:b/>
          <w:bCs/>
        </w:rPr>
      </w:pPr>
      <w:r>
        <w:rPr>
          <w:b/>
          <w:bCs/>
        </w:rPr>
        <w:t>II SKYRIUS</w:t>
      </w:r>
    </w:p>
    <w:p w14:paraId="08D7823F" w14:textId="77777777" w:rsidR="00DF545D" w:rsidRDefault="00DF545D" w:rsidP="00DF545D">
      <w:pPr>
        <w:jc w:val="center"/>
        <w:rPr>
          <w:b/>
          <w:bCs/>
          <w:sz w:val="28"/>
          <w:szCs w:val="28"/>
        </w:rPr>
      </w:pPr>
      <w:r>
        <w:rPr>
          <w:b/>
          <w:bCs/>
        </w:rPr>
        <w:t>UGDYMO NE MOKYKLOS APLINKOJE ORGANIZAVIMO FORMOS IR TRUKMĖ</w:t>
      </w:r>
    </w:p>
    <w:p w14:paraId="4EAC676E" w14:textId="77777777" w:rsidR="00DF545D" w:rsidRDefault="00DF545D" w:rsidP="00DF545D">
      <w:pPr>
        <w:jc w:val="both"/>
        <w:rPr>
          <w:b/>
          <w:bCs/>
          <w:sz w:val="28"/>
          <w:szCs w:val="28"/>
        </w:rPr>
      </w:pPr>
    </w:p>
    <w:p w14:paraId="4708B7CF" w14:textId="77777777" w:rsidR="00DF545D" w:rsidRDefault="00DF545D" w:rsidP="00DF545D">
      <w:pPr>
        <w:ind w:firstLine="851"/>
        <w:jc w:val="both"/>
      </w:pPr>
      <w:r>
        <w:t>6. Atsižvelgiant į dalyko bendrosios programos mokymosi turinį, ugdymo procesas ne mokyklos aplinkoje gali būti organizuojamas vykdant:</w:t>
      </w:r>
    </w:p>
    <w:p w14:paraId="348059AA" w14:textId="77777777" w:rsidR="00DF545D" w:rsidRDefault="00DF545D" w:rsidP="00DF545D">
      <w:pPr>
        <w:ind w:firstLine="851"/>
        <w:jc w:val="both"/>
      </w:pPr>
      <w:r>
        <w:t xml:space="preserve">6.1. išvykas, t. y. išvykimus iš mokyklos mokymosi tikslais: į muziejus, STEAM centrus, parkus, sporto aikštynus, baseinus ar kitus objektus, erdves, kuriose organizuojamas ugdymo procesas; </w:t>
      </w:r>
    </w:p>
    <w:p w14:paraId="3AFCA3F4" w14:textId="77777777" w:rsidR="00DF545D" w:rsidRDefault="00DF545D" w:rsidP="00DF545D">
      <w:pPr>
        <w:ind w:firstLine="851"/>
        <w:jc w:val="both"/>
      </w:pPr>
      <w:r>
        <w:t xml:space="preserve">6.2. </w:t>
      </w:r>
      <w:r>
        <w:rPr>
          <w:rFonts w:eastAsia="Malgun Gothic"/>
        </w:rPr>
        <w:t>pažintines veiklas</w:t>
      </w:r>
      <w:r>
        <w:t>, kaip neformaliojo vaikų švietimo veiklas, skirtas vaikų ir jaunimo tautiniam, pilietiniam ir kultūriniam ugdymui skatinti.</w:t>
      </w:r>
    </w:p>
    <w:p w14:paraId="092A8F47" w14:textId="77777777" w:rsidR="00DF545D" w:rsidRDefault="00DF545D" w:rsidP="00DF545D">
      <w:pPr>
        <w:ind w:firstLine="851"/>
        <w:jc w:val="both"/>
      </w:pPr>
      <w:r>
        <w:t>7. Pažintinės veiklos organizavimo formos:</w:t>
      </w:r>
    </w:p>
    <w:p w14:paraId="40C73CC8" w14:textId="77777777" w:rsidR="00DF545D" w:rsidRDefault="00DF545D" w:rsidP="00DF545D">
      <w:pPr>
        <w:ind w:firstLine="851"/>
        <w:jc w:val="both"/>
      </w:pPr>
      <w:r>
        <w:t>7.1. 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3673A205" w14:textId="77777777" w:rsidR="00DF545D" w:rsidRDefault="00DF545D" w:rsidP="00DF545D">
      <w:pPr>
        <w:ind w:firstLine="851"/>
        <w:jc w:val="both"/>
      </w:pPr>
      <w:r>
        <w:t>7.2. turistinė stovykla – trumpalaikio vaikų poilsio organizavimo forma į rekreacinę teritoriją su įrengta stovyklaviete;</w:t>
      </w:r>
    </w:p>
    <w:p w14:paraId="0D1B59BC" w14:textId="77777777" w:rsidR="00DF545D" w:rsidRDefault="00DF545D" w:rsidP="00DF545D">
      <w:pPr>
        <w:ind w:firstLine="851"/>
        <w:jc w:val="both"/>
      </w:pPr>
      <w:r>
        <w:t>7.3. sąskrydis – organizuotas vaikų susibūrimas gamtinėje aplinkoje (stovyklavietėje) poilsio ar ugdymo tikslais;</w:t>
      </w:r>
    </w:p>
    <w:p w14:paraId="6D4E3273" w14:textId="77777777" w:rsidR="00DF545D" w:rsidRDefault="00DF545D" w:rsidP="00DF545D">
      <w:pPr>
        <w:ind w:firstLine="851"/>
        <w:jc w:val="both"/>
      </w:pPr>
      <w:r>
        <w:t>7.4. vaikų turizmo renginys – trumpalaikės neformaliojo vaikų švietimo programos (gali būti sudedamoji formaliojo ir neformaliojo švietimo programos dalis) vykdymas keičiant vietą pažintiniais, rekreaciniais ir sportiniais tikslais;</w:t>
      </w:r>
    </w:p>
    <w:p w14:paraId="6BF2459C" w14:textId="77777777" w:rsidR="00DF545D" w:rsidRDefault="00DF545D" w:rsidP="00DF545D">
      <w:pPr>
        <w:ind w:firstLine="851"/>
        <w:jc w:val="both"/>
      </w:pPr>
      <w:r>
        <w:t>7.5. žygis – ugdymo tikslais organizuotas keliavimas nustatytu maršrutu pėsčiomis ar naudojant įvairias priemones;</w:t>
      </w:r>
    </w:p>
    <w:p w14:paraId="486557CD" w14:textId="77777777" w:rsidR="00DF545D" w:rsidRDefault="00DF545D" w:rsidP="00DF545D">
      <w:pPr>
        <w:ind w:firstLine="851"/>
        <w:jc w:val="both"/>
      </w:pPr>
      <w:r>
        <w:t xml:space="preserve">7.6. varžybos – organizuotas vaikų (jų grupių) rungtyniavimas ugdymo tikslais; </w:t>
      </w:r>
    </w:p>
    <w:p w14:paraId="72E61D20" w14:textId="77777777" w:rsidR="00DF545D" w:rsidRDefault="00DF545D" w:rsidP="00DF545D">
      <w:pPr>
        <w:ind w:firstLine="851"/>
        <w:jc w:val="both"/>
      </w:pPr>
      <w:r>
        <w:t>7.7. kitos mokyklos vykdomos pažintinės veiklos formos.</w:t>
      </w:r>
    </w:p>
    <w:p w14:paraId="00F843AC" w14:textId="77777777" w:rsidR="00DF545D" w:rsidRDefault="00DF545D" w:rsidP="00DF545D">
      <w:pPr>
        <w:ind w:firstLine="851"/>
        <w:jc w:val="both"/>
      </w:pPr>
      <w:r>
        <w:t>8. Ugdymo proceso ne mokyklos aplinkoje trukmė gali būti:</w:t>
      </w:r>
    </w:p>
    <w:p w14:paraId="4F48D874" w14:textId="77777777" w:rsidR="00DF545D" w:rsidRDefault="00DF545D" w:rsidP="00DF545D">
      <w:pPr>
        <w:ind w:firstLine="851"/>
        <w:jc w:val="both"/>
      </w:pPr>
      <w:r>
        <w:t xml:space="preserve">8.1. trumpalaikė (nuo vienos iki kelių valandų); </w:t>
      </w:r>
    </w:p>
    <w:p w14:paraId="38A4B21C" w14:textId="77777777" w:rsidR="00DF545D" w:rsidRDefault="00DF545D" w:rsidP="00DF545D">
      <w:pPr>
        <w:ind w:firstLine="851"/>
        <w:jc w:val="both"/>
      </w:pPr>
      <w:r>
        <w:t xml:space="preserve">8.2. visos dienos (trukmė ilgesnė nei per dieną nustatytas pamokų laikas); </w:t>
      </w:r>
    </w:p>
    <w:p w14:paraId="2151A48E" w14:textId="77777777" w:rsidR="00DF545D" w:rsidRDefault="00DF545D" w:rsidP="00DF545D">
      <w:pPr>
        <w:ind w:firstLine="851"/>
        <w:jc w:val="both"/>
      </w:pPr>
      <w:r>
        <w:t>8.3. ilgesnė nei vienos dienos (trunka ilgiau nei vieną ugdymo dieną, įskaitant kelionę ir apgyvendinimą).</w:t>
      </w:r>
    </w:p>
    <w:p w14:paraId="5422A0E5" w14:textId="77777777" w:rsidR="00DF545D" w:rsidRDefault="00DF545D" w:rsidP="00DF545D">
      <w:pPr>
        <w:ind w:firstLine="851"/>
        <w:jc w:val="both"/>
      </w:pPr>
      <w:r>
        <w:t>9. Ugdymas ne mokyklos aplinkoje gali būti organizuojamas:</w:t>
      </w:r>
    </w:p>
    <w:p w14:paraId="4F834BB4" w14:textId="77777777" w:rsidR="00DF545D" w:rsidRDefault="00DF545D" w:rsidP="00DF545D">
      <w:pPr>
        <w:ind w:firstLine="851"/>
        <w:jc w:val="both"/>
      </w:pPr>
      <w:r>
        <w:t>9.1. artimoje aplinkoje, netoli mokyklos esančiose organizacijose, viešose erdvėse ar parkuose ir kituose objektuose;</w:t>
      </w:r>
    </w:p>
    <w:p w14:paraId="7AFC2269" w14:textId="77777777" w:rsidR="00DF545D" w:rsidRDefault="00DF545D" w:rsidP="00DF545D">
      <w:pPr>
        <w:ind w:firstLine="851"/>
        <w:jc w:val="both"/>
      </w:pPr>
      <w:r>
        <w:t>9.2. savivaldybės teritorijoje;</w:t>
      </w:r>
    </w:p>
    <w:p w14:paraId="35C1172C" w14:textId="77777777" w:rsidR="00DF545D" w:rsidRDefault="00DF545D" w:rsidP="00DF545D">
      <w:pPr>
        <w:ind w:firstLine="851"/>
        <w:jc w:val="both"/>
      </w:pPr>
      <w:r>
        <w:t>9.3. kitos savivaldybės teritorijoje;</w:t>
      </w:r>
    </w:p>
    <w:p w14:paraId="4BA2C4BB" w14:textId="77777777" w:rsidR="00DF545D" w:rsidRDefault="00DF545D" w:rsidP="00DF545D">
      <w:pPr>
        <w:ind w:firstLine="851"/>
        <w:jc w:val="both"/>
      </w:pPr>
      <w:r>
        <w:t>9.4. kitoje šalyje.</w:t>
      </w:r>
    </w:p>
    <w:p w14:paraId="3E621A4B" w14:textId="77777777" w:rsidR="00DF545D" w:rsidRDefault="00DF545D" w:rsidP="00DF545D">
      <w:pPr>
        <w:tabs>
          <w:tab w:val="left" w:pos="3733"/>
        </w:tabs>
        <w:ind w:firstLine="1296"/>
        <w:jc w:val="both"/>
        <w:rPr>
          <w:b/>
          <w:bCs/>
        </w:rPr>
      </w:pPr>
    </w:p>
    <w:p w14:paraId="54977959" w14:textId="77777777" w:rsidR="00DF545D" w:rsidRDefault="00DF545D" w:rsidP="00DF545D">
      <w:pPr>
        <w:jc w:val="center"/>
        <w:rPr>
          <w:b/>
          <w:bCs/>
        </w:rPr>
      </w:pPr>
      <w:r>
        <w:rPr>
          <w:b/>
          <w:bCs/>
        </w:rPr>
        <w:t>III SKYRIUS</w:t>
      </w:r>
    </w:p>
    <w:p w14:paraId="52173DD2" w14:textId="77777777" w:rsidR="00DF545D" w:rsidRDefault="00DF545D" w:rsidP="00DF545D">
      <w:pPr>
        <w:jc w:val="center"/>
        <w:rPr>
          <w:b/>
          <w:bCs/>
          <w:sz w:val="28"/>
          <w:szCs w:val="28"/>
        </w:rPr>
      </w:pPr>
      <w:r>
        <w:rPr>
          <w:b/>
          <w:bCs/>
        </w:rPr>
        <w:t>UGDYMO NE MOKYKLOS APLINKOJE PLANAVIMAS IR ORGANIZAVIMAS</w:t>
      </w:r>
    </w:p>
    <w:p w14:paraId="60AB901B" w14:textId="77777777" w:rsidR="00DF545D" w:rsidRDefault="00DF545D" w:rsidP="00DF545D">
      <w:pPr>
        <w:jc w:val="both"/>
        <w:rPr>
          <w:b/>
          <w:bCs/>
          <w:sz w:val="28"/>
          <w:szCs w:val="28"/>
        </w:rPr>
      </w:pPr>
    </w:p>
    <w:p w14:paraId="30C44E73" w14:textId="77777777" w:rsidR="00DF545D" w:rsidRDefault="00DF545D" w:rsidP="00DF545D">
      <w:pPr>
        <w:ind w:firstLine="851"/>
        <w:jc w:val="both"/>
      </w:pPr>
      <w:r>
        <w:t>10. Ugdymo ne mokyklos aplinkoje poreikį numato mokytojai, atsižvelgdami į dalyko bendrojoje programoje numatytus tikslus. Poreikis organizuoti ugdymą ne mokyklos aplinkoje ir tam reikalingi resursai derinami su mokyklos vadovu ar jo įgaliotu asmeniu. Planuojant organizuoti ugdymą ne mokyklos aplinkoje rekomenduojama atsižvelgti į šiuos veiksnius:</w:t>
      </w:r>
    </w:p>
    <w:p w14:paraId="7602682B" w14:textId="77777777" w:rsidR="00DF545D" w:rsidRDefault="00DF545D" w:rsidP="00DF545D">
      <w:pPr>
        <w:ind w:firstLine="851"/>
        <w:jc w:val="both"/>
      </w:pPr>
      <w:r>
        <w:t xml:space="preserve">10.1. tikslingumo. Numatyti, kaip suplanuotos veiklos padės siekti dalyko Bendrojoje programoje numatytų tikslų, kokios užduotys bus skiriamos mokiniams ir kaip bus vertinama jų pažanga; </w:t>
      </w:r>
    </w:p>
    <w:p w14:paraId="55632405" w14:textId="77777777" w:rsidR="00DF545D" w:rsidRDefault="00DF545D" w:rsidP="00DF545D">
      <w:pPr>
        <w:ind w:firstLine="851"/>
        <w:jc w:val="both"/>
      </w:pPr>
      <w:r>
        <w:t xml:space="preserve">10.2. mokinių saugumo. Numatyti priemones mokinių saugumui esant ne mokyklos aplinkoje užtikrinti; </w:t>
      </w:r>
    </w:p>
    <w:p w14:paraId="5769AAF5" w14:textId="77777777" w:rsidR="00DF545D" w:rsidRDefault="00DF545D" w:rsidP="00DF545D">
      <w:pPr>
        <w:ind w:firstLine="851"/>
        <w:jc w:val="both"/>
      </w:pPr>
      <w:r>
        <w:t xml:space="preserve">10.3. </w:t>
      </w:r>
      <w:proofErr w:type="spellStart"/>
      <w:r>
        <w:t>įtraukumo</w:t>
      </w:r>
      <w:proofErr w:type="spellEnd"/>
      <w:r>
        <w:t>. Siūlant veiklas atsižvelgti į mokinių mokymosi poreikių įvairovę ir sudaryti sąlygas visiems mokiniams dalyvauti planuojamose veiklose, numatant įvairius mokinių įsitraukimo į veiklas būdus;</w:t>
      </w:r>
    </w:p>
    <w:p w14:paraId="0BD05C5D" w14:textId="77777777" w:rsidR="00DF545D" w:rsidRDefault="00DF545D" w:rsidP="00DF545D">
      <w:pPr>
        <w:ind w:firstLine="851"/>
        <w:jc w:val="both"/>
      </w:pPr>
      <w:r>
        <w:t xml:space="preserve">10.4. ekonomiškumo. Įvertinti, kokių papildomų žmogiškųjų ir finansinių išteklių gali pareikalauti ši veikla ir ar mokykla gali juos skirti; </w:t>
      </w:r>
    </w:p>
    <w:p w14:paraId="537409B7" w14:textId="77777777" w:rsidR="00DF545D" w:rsidRDefault="00DF545D" w:rsidP="00DF545D">
      <w:pPr>
        <w:ind w:firstLine="851"/>
        <w:jc w:val="both"/>
      </w:pPr>
      <w:r>
        <w:t>10.5. rizikų tikimybės. Apsvarstyti galimas rizikas ir numatyti jų įveikos būdus.</w:t>
      </w:r>
    </w:p>
    <w:p w14:paraId="25A59895" w14:textId="77777777" w:rsidR="00DF545D" w:rsidRDefault="00DF545D" w:rsidP="00DF545D">
      <w:pPr>
        <w:ind w:firstLine="851"/>
        <w:jc w:val="both"/>
      </w:pPr>
      <w:r>
        <w:t>11. Siekiant, kad ugdymas ne mokyklos aplinkoje sukurtų prielaidas mokiniams patirti gilesnę mokymosi patirtį, rekomenduojama:</w:t>
      </w:r>
    </w:p>
    <w:p w14:paraId="5CDB6392" w14:textId="77777777" w:rsidR="00DF545D" w:rsidRDefault="00DF545D" w:rsidP="00DF545D">
      <w:pPr>
        <w:ind w:firstLine="851"/>
        <w:jc w:val="both"/>
      </w:pPr>
      <w:r>
        <w:t>11.1. numatyti konkrečius uždavinius, kuriems pasiekti ugdymo procese reikalingos kitokios aplinkos;</w:t>
      </w:r>
    </w:p>
    <w:p w14:paraId="6787B0E7" w14:textId="77777777" w:rsidR="00DF545D" w:rsidRDefault="00DF545D" w:rsidP="00DF545D">
      <w:pPr>
        <w:ind w:firstLine="851"/>
        <w:jc w:val="both"/>
      </w:pPr>
      <w:r>
        <w:t>11.2. įtraukti mokinius į pasiruošimo procesą ir padėti mokiniams suprasti kontekstą;</w:t>
      </w:r>
    </w:p>
    <w:p w14:paraId="5B9A7817" w14:textId="77777777" w:rsidR="00DF545D" w:rsidRDefault="00DF545D" w:rsidP="00DF545D">
      <w:pPr>
        <w:ind w:firstLine="851"/>
        <w:jc w:val="both"/>
      </w:pPr>
      <w:r>
        <w:t>11.3. jeigu ugdymo proceso metu į mokymosi vietą vykstama specialiu transportu, važiavimo laiką iš dalies panaudoti mokymuisi;</w:t>
      </w:r>
    </w:p>
    <w:p w14:paraId="4FFDF2F4" w14:textId="77777777" w:rsidR="00DF545D" w:rsidRDefault="00DF545D" w:rsidP="00DF545D">
      <w:pPr>
        <w:ind w:firstLine="851"/>
        <w:jc w:val="both"/>
      </w:pPr>
      <w:r>
        <w:t xml:space="preserve">11.4. ugdymo procese organizuoti aktyvias mokymosi veiklas, pritaikytas kitokiai aplinkai, kurios negalimos organizuoti mokantis klasėje; </w:t>
      </w:r>
    </w:p>
    <w:p w14:paraId="5C5E6A5B" w14:textId="77777777" w:rsidR="00DF545D" w:rsidRDefault="00DF545D" w:rsidP="00DF545D">
      <w:pPr>
        <w:ind w:firstLine="851"/>
        <w:jc w:val="both"/>
      </w:pPr>
      <w:r>
        <w:t>11.5. į ugdymo procesą pagal galimybes įtraukti interaktyvias mokymosi priemones;</w:t>
      </w:r>
    </w:p>
    <w:p w14:paraId="2D231E98" w14:textId="77777777" w:rsidR="00DF545D" w:rsidRDefault="00DF545D" w:rsidP="00DF545D">
      <w:pPr>
        <w:ind w:firstLine="851"/>
        <w:jc w:val="both"/>
      </w:pPr>
      <w:r>
        <w:t xml:space="preserve">11.6. ugdymo veiklas organizuoti pagal iš anksto sudarytą planą. </w:t>
      </w:r>
    </w:p>
    <w:p w14:paraId="425AE6E7" w14:textId="5BDA6996" w:rsidR="00604889" w:rsidRDefault="00604889" w:rsidP="00DF545D">
      <w:pPr>
        <w:tabs>
          <w:tab w:val="left" w:pos="4564"/>
          <w:tab w:val="center" w:pos="5467"/>
        </w:tabs>
        <w:ind w:firstLine="1296"/>
        <w:jc w:val="center"/>
        <w:rPr>
          <w:b/>
          <w:bCs/>
        </w:rPr>
      </w:pPr>
    </w:p>
    <w:p w14:paraId="7E717535" w14:textId="77777777" w:rsidR="00DF545D" w:rsidRDefault="00DF545D" w:rsidP="00DF545D">
      <w:pPr>
        <w:tabs>
          <w:tab w:val="left" w:pos="4564"/>
          <w:tab w:val="center" w:pos="5467"/>
        </w:tabs>
        <w:jc w:val="center"/>
        <w:rPr>
          <w:b/>
          <w:bCs/>
        </w:rPr>
      </w:pPr>
      <w:r>
        <w:rPr>
          <w:b/>
          <w:bCs/>
        </w:rPr>
        <w:t>IV SKYRIUS</w:t>
      </w:r>
    </w:p>
    <w:p w14:paraId="61AA6BDC" w14:textId="77777777" w:rsidR="00DF545D" w:rsidRDefault="00DF545D" w:rsidP="00DF545D">
      <w:pPr>
        <w:tabs>
          <w:tab w:val="left" w:pos="4564"/>
          <w:tab w:val="center" w:pos="5467"/>
        </w:tabs>
        <w:jc w:val="center"/>
        <w:rPr>
          <w:b/>
          <w:bCs/>
        </w:rPr>
      </w:pPr>
      <w:r>
        <w:rPr>
          <w:b/>
          <w:bCs/>
        </w:rPr>
        <w:t>SAUGUMO REIKALAVIMAI IR ATSAKOMYBĖS</w:t>
      </w:r>
    </w:p>
    <w:p w14:paraId="61F8CFA1" w14:textId="77777777" w:rsidR="00DF545D" w:rsidRDefault="00DF545D" w:rsidP="00DF545D">
      <w:pPr>
        <w:tabs>
          <w:tab w:val="left" w:pos="4564"/>
          <w:tab w:val="center" w:pos="5467"/>
        </w:tabs>
        <w:jc w:val="both"/>
        <w:rPr>
          <w:b/>
          <w:bCs/>
        </w:rPr>
      </w:pPr>
    </w:p>
    <w:p w14:paraId="2142453B" w14:textId="77777777" w:rsidR="00DF545D" w:rsidRDefault="00DF545D" w:rsidP="00DF545D">
      <w:pPr>
        <w:tabs>
          <w:tab w:val="left" w:pos="4564"/>
          <w:tab w:val="center" w:pos="5467"/>
        </w:tabs>
        <w:ind w:firstLine="851"/>
        <w:jc w:val="both"/>
      </w:pPr>
      <w:r>
        <w:t xml:space="preserve">12. Organizuojant išvyką, vykimą į pažintines veiklas (toliau – Išvyka) ir siekiant užtikrinti besimokančiųjų saugumą, yra skiriami lydintys asmenys ir Išvykos vadovas. Lydintys asmenys – suaugę asmenys, kurių funkcijas apibrėžia mokyklos vadovas. Lydinčiųjų asmenų skaičius priklauso nuo Išvykoje dalyvaujančių mokinių skaičiaus. Jeigu Išvykoje dalyvauja: </w:t>
      </w:r>
    </w:p>
    <w:p w14:paraId="0666B7F0" w14:textId="77777777" w:rsidR="00DF545D" w:rsidRDefault="00DF545D" w:rsidP="00DF545D">
      <w:pPr>
        <w:tabs>
          <w:tab w:val="left" w:pos="4564"/>
          <w:tab w:val="center" w:pos="5467"/>
        </w:tabs>
        <w:ind w:firstLine="851"/>
        <w:jc w:val="both"/>
      </w:pPr>
      <w:r>
        <w:t>12.1. daugiau nei 15 mokinių, kurie mokosi pagal pradinio ugdymo programą, skiriamas Išvykos vadovas ir lydintis asmuo;</w:t>
      </w:r>
    </w:p>
    <w:p w14:paraId="2DAB1AF3" w14:textId="77777777" w:rsidR="00DF545D" w:rsidRDefault="00DF545D" w:rsidP="00DF545D">
      <w:pPr>
        <w:tabs>
          <w:tab w:val="left" w:pos="4564"/>
          <w:tab w:val="center" w:pos="5467"/>
        </w:tabs>
        <w:ind w:firstLine="851"/>
        <w:jc w:val="both"/>
      </w:pPr>
      <w:r>
        <w:t>12.2. daugiau kaip 30 mokinių, skiriamas Išvykos vadovas ir 2 lydintys asmenys;</w:t>
      </w:r>
    </w:p>
    <w:p w14:paraId="1835AEED" w14:textId="77777777" w:rsidR="00DF545D" w:rsidRDefault="00DF545D" w:rsidP="00DF545D">
      <w:pPr>
        <w:tabs>
          <w:tab w:val="left" w:pos="4564"/>
          <w:tab w:val="center" w:pos="5467"/>
        </w:tabs>
        <w:ind w:firstLine="851"/>
        <w:jc w:val="both"/>
      </w:pPr>
      <w:r>
        <w:t xml:space="preserve">12.3. organizuojant Išvyką į užsienį, skiriamas Išvykos vadovas ir lydintys asmenys santykiu 15 mokinių – 2 lydintys asmenys; 30 mokinių – 4 lydintys asmenys; </w:t>
      </w:r>
    </w:p>
    <w:p w14:paraId="5E847AFC" w14:textId="77777777" w:rsidR="00DF545D" w:rsidRDefault="00DF545D" w:rsidP="00DF545D">
      <w:pPr>
        <w:tabs>
          <w:tab w:val="left" w:pos="4564"/>
          <w:tab w:val="center" w:pos="5467"/>
        </w:tabs>
        <w:ind w:firstLine="851"/>
        <w:jc w:val="both"/>
      </w:pPr>
      <w:r>
        <w:t xml:space="preserve">13. 1–2 klasių mokiniams organizuojamos išvykos ne į ilgesnės nei vienos ugdymo dienos trukmės. </w:t>
      </w:r>
    </w:p>
    <w:p w14:paraId="1B6EFAED" w14:textId="77777777" w:rsidR="00DF545D" w:rsidRDefault="00DF545D" w:rsidP="00DF545D">
      <w:pPr>
        <w:tabs>
          <w:tab w:val="left" w:pos="4564"/>
          <w:tab w:val="center" w:pos="5467"/>
        </w:tabs>
        <w:ind w:firstLine="851"/>
        <w:jc w:val="both"/>
      </w:pPr>
      <w:r>
        <w:t>14. Siekiant užtikrinti mokinių saugumą organizuojant ugdymą ne mokyklos aplinkoje, nustatoma, kad:</w:t>
      </w:r>
    </w:p>
    <w:p w14:paraId="0B9D26B9" w14:textId="77777777" w:rsidR="00DF545D" w:rsidRPr="000B7891" w:rsidRDefault="00DF545D" w:rsidP="00DF545D">
      <w:pPr>
        <w:tabs>
          <w:tab w:val="left" w:pos="4564"/>
          <w:tab w:val="center" w:pos="5467"/>
        </w:tabs>
        <w:ind w:firstLine="851"/>
        <w:jc w:val="both"/>
        <w:rPr>
          <w:b/>
        </w:rPr>
      </w:pPr>
      <w:r>
        <w:rPr>
          <w:b/>
        </w:rPr>
        <w:t>14</w:t>
      </w:r>
      <w:r w:rsidRPr="000B7891">
        <w:rPr>
          <w:b/>
        </w:rPr>
        <w:t>.1. mokyklos vadovas ar jo įgaliotos asmuo:</w:t>
      </w:r>
    </w:p>
    <w:p w14:paraId="26E34BC5" w14:textId="77777777" w:rsidR="00DF545D" w:rsidRDefault="00DF545D" w:rsidP="00DF545D">
      <w:pPr>
        <w:tabs>
          <w:tab w:val="left" w:pos="4564"/>
          <w:tab w:val="center" w:pos="5467"/>
        </w:tabs>
        <w:ind w:firstLine="851"/>
        <w:jc w:val="both"/>
      </w:pPr>
      <w:r>
        <w:t>14.1.1. skiria ir tvirtina asmenį, atsakingą už ugdymo ne mokyklos aplinkoje organizavimą;</w:t>
      </w:r>
    </w:p>
    <w:p w14:paraId="78DE7FC2" w14:textId="77777777" w:rsidR="00DF545D" w:rsidRDefault="00DF545D" w:rsidP="00DF545D">
      <w:pPr>
        <w:tabs>
          <w:tab w:val="left" w:pos="4564"/>
          <w:tab w:val="center" w:pos="5467"/>
        </w:tabs>
        <w:ind w:firstLine="851"/>
        <w:jc w:val="both"/>
      </w:pPr>
      <w:r>
        <w:t>14.1.2. vertina galimas rizikas ir kitus veiksnius, teikia pritarimą / neteikia pritarimo planuojamai Išvykai;</w:t>
      </w:r>
    </w:p>
    <w:p w14:paraId="0AD8225A" w14:textId="77777777" w:rsidR="00DF545D" w:rsidRDefault="00DF545D" w:rsidP="00DF545D">
      <w:pPr>
        <w:tabs>
          <w:tab w:val="left" w:pos="4564"/>
          <w:tab w:val="center" w:pos="5467"/>
        </w:tabs>
        <w:ind w:firstLine="851"/>
        <w:jc w:val="both"/>
      </w:pPr>
      <w:r>
        <w:t>14.1.3. skiria ir tvirtina Išvykos vadovą ir lydinčiuosius asmenis. Lydintys asmenys nėra skiriami, kai ugdomojoje veikloje dalyvauja tik suaugusieji asmenys;</w:t>
      </w:r>
    </w:p>
    <w:p w14:paraId="20AA8753" w14:textId="77777777" w:rsidR="00DF545D" w:rsidRDefault="00DF545D" w:rsidP="00DF545D">
      <w:pPr>
        <w:tabs>
          <w:tab w:val="left" w:pos="4564"/>
          <w:tab w:val="center" w:pos="5467"/>
        </w:tabs>
        <w:ind w:firstLine="851"/>
        <w:jc w:val="both"/>
      </w:pPr>
      <w:r>
        <w:t>14.1.4. atsižvelgdamas į planuojamos veiklos specifiką, mokinių amžių ir jų specialiuosius ugdymo(</w:t>
      </w:r>
      <w:proofErr w:type="spellStart"/>
      <w:r>
        <w:t>si</w:t>
      </w:r>
      <w:proofErr w:type="spellEnd"/>
      <w:r>
        <w:t>) poreikius, gali nustatyti dalyvaujančiųjų išvykoje skaičių ir kitokį lydinčių asmenų skaičių;</w:t>
      </w:r>
    </w:p>
    <w:p w14:paraId="49165092" w14:textId="77777777" w:rsidR="00DF545D" w:rsidRPr="000B7891" w:rsidRDefault="00DF545D" w:rsidP="00DF545D">
      <w:pPr>
        <w:tabs>
          <w:tab w:val="left" w:pos="4564"/>
          <w:tab w:val="center" w:pos="5467"/>
        </w:tabs>
        <w:ind w:firstLine="851"/>
        <w:jc w:val="both"/>
        <w:rPr>
          <w:b/>
        </w:rPr>
      </w:pPr>
      <w:bookmarkStart w:id="2" w:name="_Hlk195863465"/>
      <w:r>
        <w:rPr>
          <w:b/>
        </w:rPr>
        <w:t>14</w:t>
      </w:r>
      <w:r w:rsidRPr="000B7891">
        <w:rPr>
          <w:b/>
        </w:rPr>
        <w:t>.2. Išvykos vadovas:</w:t>
      </w:r>
    </w:p>
    <w:p w14:paraId="781DCD93" w14:textId="77777777" w:rsidR="00DF545D" w:rsidRDefault="00DF545D" w:rsidP="00DF545D">
      <w:pPr>
        <w:tabs>
          <w:tab w:val="left" w:pos="4564"/>
          <w:tab w:val="center" w:pos="5467"/>
        </w:tabs>
        <w:ind w:firstLine="851"/>
        <w:jc w:val="both"/>
      </w:pPr>
      <w:r>
        <w:t xml:space="preserve">14.2.1. pateikia prašymą raštu mokyklos vadovui; </w:t>
      </w:r>
    </w:p>
    <w:p w14:paraId="2A6466C2" w14:textId="77777777" w:rsidR="00DF545D" w:rsidRDefault="00DF545D" w:rsidP="00DF545D">
      <w:pPr>
        <w:tabs>
          <w:tab w:val="left" w:pos="4564"/>
          <w:tab w:val="center" w:pos="5467"/>
        </w:tabs>
        <w:ind w:firstLine="851"/>
        <w:jc w:val="both"/>
      </w:pPr>
      <w:r>
        <w:t>14.2.2.parengia veiklų programą / planą ir numato parengiamuosius darbus; ugdymo ne mokyklos aplinkoje prašyme-programoje nurodomi išvykos uždaviniai, trumpas programos aprašymas, planuojamas išvykimo-grįžimo laikas, parengiami vykstančiųjų mokinių sąrašai (1 priedas);</w:t>
      </w:r>
    </w:p>
    <w:p w14:paraId="68C6D8BF" w14:textId="77777777" w:rsidR="00DF545D" w:rsidRPr="00BD5AE5" w:rsidRDefault="00DF545D" w:rsidP="00DF545D">
      <w:pPr>
        <w:pStyle w:val="prastasis1"/>
        <w:ind w:firstLine="720"/>
        <w:jc w:val="both"/>
        <w:rPr>
          <w:color w:val="auto"/>
        </w:rPr>
      </w:pPr>
      <w:r>
        <w:rPr>
          <w:color w:val="auto"/>
        </w:rPr>
        <w:t>14.2.3.</w:t>
      </w:r>
      <w:r w:rsidRPr="00BD5AE5">
        <w:rPr>
          <w:color w:val="auto"/>
        </w:rPr>
        <w:t>prie Išvykos prašymo – programos prided</w:t>
      </w:r>
      <w:r>
        <w:rPr>
          <w:color w:val="auto"/>
        </w:rPr>
        <w:t>a</w:t>
      </w:r>
      <w:r w:rsidRPr="00BD5AE5">
        <w:rPr>
          <w:color w:val="auto"/>
        </w:rPr>
        <w:t xml:space="preserve"> raštišk</w:t>
      </w:r>
      <w:r>
        <w:rPr>
          <w:color w:val="auto"/>
        </w:rPr>
        <w:t>us</w:t>
      </w:r>
      <w:r w:rsidRPr="00BD5AE5">
        <w:rPr>
          <w:color w:val="auto"/>
        </w:rPr>
        <w:t xml:space="preserve"> tėvų (globėjų, rūpintojų) sutikim</w:t>
      </w:r>
      <w:r>
        <w:rPr>
          <w:color w:val="auto"/>
        </w:rPr>
        <w:t xml:space="preserve">us </w:t>
      </w:r>
      <w:r w:rsidRPr="00BD5AE5">
        <w:rPr>
          <w:color w:val="auto"/>
        </w:rPr>
        <w:t>(2 priedas) ir pateikia kiekvienos dienos program</w:t>
      </w:r>
      <w:r>
        <w:rPr>
          <w:color w:val="auto"/>
        </w:rPr>
        <w:t xml:space="preserve">ą </w:t>
      </w:r>
      <w:r w:rsidRPr="00BD5AE5">
        <w:rPr>
          <w:color w:val="auto"/>
        </w:rPr>
        <w:t>(laisva forma)</w:t>
      </w:r>
      <w:r>
        <w:rPr>
          <w:color w:val="auto"/>
        </w:rPr>
        <w:t>, jeigu išvyka vyksta ne vieną dieną;</w:t>
      </w:r>
    </w:p>
    <w:p w14:paraId="2F760109" w14:textId="77777777" w:rsidR="00DF545D" w:rsidRDefault="00DF545D" w:rsidP="00DF545D">
      <w:pPr>
        <w:pStyle w:val="prastasis1"/>
        <w:ind w:firstLine="720"/>
        <w:jc w:val="both"/>
      </w:pPr>
      <w:r>
        <w:t>14.2.4. numato galimas rizikas ir pasirengimą joms valdyti;</w:t>
      </w:r>
    </w:p>
    <w:p w14:paraId="5D129474" w14:textId="77777777" w:rsidR="00DF545D" w:rsidRDefault="00DF545D" w:rsidP="00DF545D">
      <w:pPr>
        <w:pStyle w:val="prastasis1"/>
        <w:ind w:firstLine="720"/>
        <w:jc w:val="both"/>
      </w:pPr>
      <w:r>
        <w:t>14.2.5. priima vadybinius sprendimus, reikalingus mokymuisi ne mokyklos aplinkoje įgyvendinti;</w:t>
      </w:r>
    </w:p>
    <w:p w14:paraId="2CD60C58" w14:textId="77777777" w:rsidR="00DF545D" w:rsidRDefault="00DF545D" w:rsidP="00DF545D">
      <w:pPr>
        <w:pStyle w:val="prastasis1"/>
        <w:ind w:firstLine="720"/>
        <w:jc w:val="both"/>
      </w:pPr>
      <w:r>
        <w:t>14.2.6. pristato suplanuotų veiklų planą mokiniams ir jų tėvams (globėjams, rūpintojams);</w:t>
      </w:r>
    </w:p>
    <w:p w14:paraId="2AA45C85" w14:textId="77777777" w:rsidR="00DF545D" w:rsidRDefault="00DF545D" w:rsidP="00DF545D">
      <w:pPr>
        <w:pStyle w:val="prastasis1"/>
        <w:ind w:firstLine="720"/>
        <w:jc w:val="both"/>
      </w:pPr>
      <w:r>
        <w:t xml:space="preserve">14.2.7. įtraukia lydinčius asmenis į parengiamuosius darbus, numato jų pareigas, priskiria lydintiems asmenims mokinių grupes, už kurių saugumą jie atsakingi; </w:t>
      </w:r>
    </w:p>
    <w:p w14:paraId="7E7E17E7" w14:textId="77777777" w:rsidR="00DF545D" w:rsidRDefault="00DF545D" w:rsidP="00DF545D">
      <w:pPr>
        <w:pStyle w:val="prastasis1"/>
        <w:ind w:firstLine="720"/>
        <w:jc w:val="both"/>
      </w:pPr>
      <w:r>
        <w:t>14.2.8. užtikrina numatytų veiklų įgyvendinimą ir sąlygas numatytiems ugdymo tikslams pasiekti;</w:t>
      </w:r>
    </w:p>
    <w:p w14:paraId="466804F5" w14:textId="77777777" w:rsidR="00DF545D" w:rsidRDefault="00DF545D" w:rsidP="00DF545D">
      <w:pPr>
        <w:pStyle w:val="prastasis1"/>
        <w:ind w:firstLine="720"/>
        <w:jc w:val="both"/>
      </w:pPr>
      <w:r>
        <w:t>14.2.9. užtikrina, kad vykdant suplanuotas veiklas būtų laikomasi mokykloje nustatytų procedūrų;</w:t>
      </w:r>
    </w:p>
    <w:p w14:paraId="1F931794" w14:textId="77777777" w:rsidR="00DF545D" w:rsidRDefault="00DF545D" w:rsidP="00DF545D">
      <w:pPr>
        <w:pStyle w:val="prastasis1"/>
        <w:ind w:firstLine="720"/>
        <w:jc w:val="both"/>
      </w:pPr>
      <w:r>
        <w:t>14.2.10. p</w:t>
      </w:r>
      <w:r w:rsidRPr="00E21531">
        <w:t>asirašytinai supažindin</w:t>
      </w:r>
      <w:r>
        <w:t>a</w:t>
      </w:r>
      <w:r w:rsidRPr="00E21531">
        <w:t xml:space="preserve"> </w:t>
      </w:r>
      <w:r>
        <w:t>išvykos</w:t>
      </w:r>
      <w:r w:rsidRPr="00E21531">
        <w:t xml:space="preserve"> dalyvius su saugaus elgesio taisyklėmis</w:t>
      </w:r>
      <w:r>
        <w:t xml:space="preserve"> (3 priedas);</w:t>
      </w:r>
    </w:p>
    <w:p w14:paraId="68FC43CF" w14:textId="77777777" w:rsidR="00DF545D" w:rsidRDefault="00DF545D" w:rsidP="00DF545D">
      <w:pPr>
        <w:pStyle w:val="prastasis1"/>
        <w:ind w:firstLine="720"/>
        <w:jc w:val="both"/>
        <w:rPr>
          <w:color w:val="auto"/>
        </w:rPr>
      </w:pPr>
      <w:r>
        <w:t>14.2.11. i</w:t>
      </w:r>
      <w:r w:rsidRPr="00E21531">
        <w:t>nformuo</w:t>
      </w:r>
      <w:r>
        <w:t>ja</w:t>
      </w:r>
      <w:r w:rsidRPr="00E21531">
        <w:t xml:space="preserve"> dalyko mokytojus ir klasės auklėtoją apie mokinių nedalyvavimą pamokose</w:t>
      </w:r>
      <w:r>
        <w:t>;</w:t>
      </w:r>
    </w:p>
    <w:p w14:paraId="30C23B22" w14:textId="77777777" w:rsidR="00DF545D" w:rsidRDefault="00DF545D" w:rsidP="00DF545D">
      <w:pPr>
        <w:pStyle w:val="prastasis1"/>
        <w:ind w:firstLine="720"/>
        <w:jc w:val="both"/>
        <w:rPr>
          <w:color w:val="auto"/>
        </w:rPr>
      </w:pPr>
      <w:r>
        <w:t xml:space="preserve">14.2.12. </w:t>
      </w:r>
      <w:r>
        <w:rPr>
          <w:color w:val="auto"/>
        </w:rPr>
        <w:t>p</w:t>
      </w:r>
      <w:r w:rsidRPr="00E21531">
        <w:rPr>
          <w:color w:val="auto"/>
        </w:rPr>
        <w:t>akei</w:t>
      </w:r>
      <w:r>
        <w:rPr>
          <w:color w:val="auto"/>
        </w:rPr>
        <w:t>čia</w:t>
      </w:r>
      <w:r w:rsidRPr="00E21531">
        <w:rPr>
          <w:color w:val="auto"/>
        </w:rPr>
        <w:t xml:space="preserve"> maršrutą, sustabd</w:t>
      </w:r>
      <w:r>
        <w:rPr>
          <w:color w:val="auto"/>
        </w:rPr>
        <w:t>o</w:t>
      </w:r>
      <w:r w:rsidRPr="00E21531">
        <w:rPr>
          <w:color w:val="auto"/>
        </w:rPr>
        <w:t xml:space="preserve"> arba nutrauk</w:t>
      </w:r>
      <w:r>
        <w:rPr>
          <w:color w:val="auto"/>
        </w:rPr>
        <w:t>ia išvyką</w:t>
      </w:r>
      <w:r w:rsidRPr="00E21531">
        <w:rPr>
          <w:color w:val="auto"/>
        </w:rPr>
        <w:t>, jeigu susidaro situacija, gresianti mokinių saugai, sveikatai. Apie pakeitimus nedelsiant informuo</w:t>
      </w:r>
      <w:r>
        <w:rPr>
          <w:color w:val="auto"/>
        </w:rPr>
        <w:t>ja</w:t>
      </w:r>
      <w:r w:rsidRPr="00BD5AE5">
        <w:rPr>
          <w:color w:val="auto"/>
        </w:rPr>
        <w:t xml:space="preserve"> mokyklos </w:t>
      </w:r>
      <w:r w:rsidRPr="00E21531">
        <w:rPr>
          <w:color w:val="auto"/>
        </w:rPr>
        <w:t>administraciją</w:t>
      </w:r>
      <w:r>
        <w:rPr>
          <w:color w:val="auto"/>
        </w:rPr>
        <w:t>, mokinių tėvus (globėjus).</w:t>
      </w:r>
    </w:p>
    <w:p w14:paraId="26636683" w14:textId="77777777" w:rsidR="00DF545D" w:rsidRPr="002331B3" w:rsidRDefault="00DF545D" w:rsidP="00DF545D">
      <w:pPr>
        <w:pStyle w:val="prastasis1"/>
        <w:ind w:firstLine="720"/>
        <w:jc w:val="both"/>
        <w:rPr>
          <w:b/>
          <w:color w:val="auto"/>
        </w:rPr>
      </w:pPr>
      <w:r w:rsidRPr="002331B3">
        <w:rPr>
          <w:b/>
          <w:color w:val="auto"/>
        </w:rPr>
        <w:t>14.3. nepilnamečių mokinių tėvai (globėjai, rūpintojai):</w:t>
      </w:r>
    </w:p>
    <w:p w14:paraId="4E607D4A" w14:textId="77777777" w:rsidR="00DF545D" w:rsidRPr="002331B3" w:rsidRDefault="00DF545D" w:rsidP="00DF545D">
      <w:pPr>
        <w:pStyle w:val="prastasis1"/>
        <w:ind w:firstLine="720"/>
        <w:jc w:val="both"/>
        <w:rPr>
          <w:color w:val="auto"/>
        </w:rPr>
      </w:pPr>
      <w:r w:rsidRPr="002331B3">
        <w:rPr>
          <w:color w:val="auto"/>
        </w:rPr>
        <w:t xml:space="preserve">14.3.1. pateikia raštišką sutikimą dėl vaiko dalyvavimo planuojamose mokamose veiklose už Išvyką atsakingam asmeniui. Sutikimas pateikiamas pagal mokyklos parengtą formą (2 priedas); </w:t>
      </w:r>
      <w:r w:rsidRPr="002331B3">
        <w:rPr>
          <w:color w:val="auto"/>
        </w:rPr>
        <w:tab/>
        <w:t xml:space="preserve">14.3.2. turi teisę nepritarti, kad vaikas dalyvautų Išvykoje, atšaukti vaiką iš Išvykos. </w:t>
      </w:r>
    </w:p>
    <w:p w14:paraId="66B36795" w14:textId="77777777" w:rsidR="00DF545D" w:rsidRPr="002331B3" w:rsidRDefault="00DF545D" w:rsidP="00DF545D">
      <w:pPr>
        <w:pStyle w:val="prastasis1"/>
        <w:ind w:firstLine="720"/>
        <w:jc w:val="both"/>
        <w:rPr>
          <w:color w:val="auto"/>
        </w:rPr>
      </w:pPr>
      <w:r w:rsidRPr="002331B3">
        <w:rPr>
          <w:color w:val="auto"/>
        </w:rPr>
        <w:t>14.3.3. apmoka su Išvykai organizuoti susijusias išlaidas;</w:t>
      </w:r>
    </w:p>
    <w:p w14:paraId="0B99A7F5" w14:textId="77777777" w:rsidR="00DF545D" w:rsidRPr="002331B3" w:rsidRDefault="00DF545D" w:rsidP="00DF545D">
      <w:pPr>
        <w:pStyle w:val="prastasis1"/>
        <w:ind w:firstLine="720"/>
        <w:jc w:val="both"/>
        <w:rPr>
          <w:color w:val="auto"/>
        </w:rPr>
      </w:pPr>
      <w:r w:rsidRPr="002331B3">
        <w:rPr>
          <w:color w:val="auto"/>
        </w:rPr>
        <w:t>14.3.4. perduoda būtiną informaciją apie vaiko sveikatą lydintiems asmenims;</w:t>
      </w:r>
    </w:p>
    <w:p w14:paraId="20CD19E7" w14:textId="77777777" w:rsidR="00DF545D" w:rsidRDefault="00DF545D" w:rsidP="00DF545D">
      <w:pPr>
        <w:pStyle w:val="prastasis1"/>
        <w:ind w:firstLine="720"/>
        <w:jc w:val="both"/>
        <w:rPr>
          <w:b/>
        </w:rPr>
      </w:pPr>
      <w:r>
        <w:rPr>
          <w:b/>
        </w:rPr>
        <w:t>14</w:t>
      </w:r>
      <w:r w:rsidRPr="00EC190E">
        <w:rPr>
          <w:b/>
        </w:rPr>
        <w:t xml:space="preserve">.4. mokiniai atsakingi: </w:t>
      </w:r>
    </w:p>
    <w:p w14:paraId="776779B9" w14:textId="77777777" w:rsidR="00DF545D" w:rsidRDefault="00DF545D" w:rsidP="00DF545D">
      <w:pPr>
        <w:pStyle w:val="prastasis1"/>
        <w:ind w:firstLine="720"/>
        <w:jc w:val="both"/>
      </w:pPr>
      <w:r>
        <w:t xml:space="preserve">14.4.1. už dalyvavimą Išvykoje. Atsisakyti dalyvauti gali tik dėl objektyviai pagrįstų priežasčių, dėl kurių susitariama mokykloje; </w:t>
      </w:r>
    </w:p>
    <w:p w14:paraId="57B5A0FF" w14:textId="77777777" w:rsidR="00DF545D" w:rsidRDefault="00DF545D" w:rsidP="00DF545D">
      <w:pPr>
        <w:pStyle w:val="prastasis1"/>
        <w:ind w:firstLine="720"/>
        <w:jc w:val="both"/>
        <w:rPr>
          <w:color w:val="auto"/>
        </w:rPr>
      </w:pPr>
      <w:r>
        <w:t xml:space="preserve">14.4.2. už aptartų elgesio taisyklių laikymąsi: nekelti grėsmės sau ir kitiems keliaujant transporto priemone, nepažeisti saugaus eismo reikalavimų, atsakingai elgtis lankant numatytus objektus ir kt. </w:t>
      </w:r>
    </w:p>
    <w:p w14:paraId="6DEE3AF7" w14:textId="77777777" w:rsidR="00DF545D" w:rsidRDefault="00DF545D" w:rsidP="00DF545D">
      <w:pPr>
        <w:pStyle w:val="prastasis1"/>
        <w:ind w:firstLine="720"/>
        <w:jc w:val="both"/>
        <w:rPr>
          <w:color w:val="auto"/>
        </w:rPr>
      </w:pPr>
      <w:r>
        <w:rPr>
          <w:b/>
          <w:color w:val="auto"/>
        </w:rPr>
        <w:t>15</w:t>
      </w:r>
      <w:r w:rsidRPr="00E21531">
        <w:rPr>
          <w:b/>
          <w:color w:val="auto"/>
        </w:rPr>
        <w:t xml:space="preserve">. </w:t>
      </w:r>
      <w:r>
        <w:rPr>
          <w:b/>
          <w:color w:val="auto"/>
        </w:rPr>
        <w:t>Išvykos</w:t>
      </w:r>
      <w:r w:rsidRPr="00E21531">
        <w:rPr>
          <w:b/>
          <w:color w:val="auto"/>
        </w:rPr>
        <w:t xml:space="preserve"> dalyvių (mokin</w:t>
      </w:r>
      <w:r w:rsidRPr="00E21531">
        <w:rPr>
          <w:b/>
        </w:rPr>
        <w:t>ių) pareigos:</w:t>
      </w:r>
      <w:r w:rsidRPr="00E21531">
        <w:t xml:space="preserve"> </w:t>
      </w:r>
    </w:p>
    <w:p w14:paraId="6758F7E2" w14:textId="77777777" w:rsidR="00DF545D" w:rsidRPr="006E3596" w:rsidRDefault="00DF545D" w:rsidP="00DF545D">
      <w:pPr>
        <w:pStyle w:val="prastasis1"/>
        <w:ind w:firstLine="720"/>
        <w:jc w:val="both"/>
        <w:rPr>
          <w:color w:val="auto"/>
        </w:rPr>
      </w:pPr>
      <w:r>
        <w:rPr>
          <w:color w:val="auto"/>
        </w:rPr>
        <w:t>15</w:t>
      </w:r>
      <w:r w:rsidRPr="006E3596">
        <w:rPr>
          <w:color w:val="auto"/>
        </w:rPr>
        <w:t>.1. Išvykose dalyvauti leidžiama tik mokiniams, nustatyta tvarka pasitikrinusiems sveikatą, turintiems galiojančią sveikatos pažymėjimo formą ir pagal sveikatos būklę</w:t>
      </w:r>
      <w:r>
        <w:rPr>
          <w:color w:val="auto"/>
        </w:rPr>
        <w:t xml:space="preserve"> galintiems dalyvauti renginyje;</w:t>
      </w:r>
    </w:p>
    <w:p w14:paraId="5B2A9781" w14:textId="77777777" w:rsidR="00DF545D" w:rsidRDefault="00DF545D" w:rsidP="00DF545D">
      <w:pPr>
        <w:pStyle w:val="prastasis1"/>
        <w:ind w:firstLine="720"/>
        <w:jc w:val="both"/>
        <w:rPr>
          <w:color w:val="auto"/>
        </w:rPr>
      </w:pPr>
      <w:r>
        <w:rPr>
          <w:color w:val="auto"/>
        </w:rPr>
        <w:t>15</w:t>
      </w:r>
      <w:r w:rsidRPr="00E21531">
        <w:rPr>
          <w:color w:val="auto"/>
        </w:rPr>
        <w:t xml:space="preserve">.2. Susipažinti su </w:t>
      </w:r>
      <w:r>
        <w:rPr>
          <w:color w:val="auto"/>
        </w:rPr>
        <w:t>Išvykos</w:t>
      </w:r>
      <w:r w:rsidRPr="00E21531">
        <w:rPr>
          <w:color w:val="auto"/>
        </w:rPr>
        <w:t xml:space="preserve"> organizavimo ir vykdymo tvarka, taip pat saugaus eismo, elgesio, gamtosaugos, priešgaisrinės saugos ir kitais būtinais instruktaža</w:t>
      </w:r>
      <w:r>
        <w:rPr>
          <w:color w:val="auto"/>
        </w:rPr>
        <w:t>is, pasirašant instruktažo lape;</w:t>
      </w:r>
    </w:p>
    <w:p w14:paraId="0C031A1D" w14:textId="77777777" w:rsidR="00DF545D" w:rsidRDefault="00DF545D" w:rsidP="00DF545D">
      <w:pPr>
        <w:pStyle w:val="prastasis1"/>
        <w:ind w:firstLine="720"/>
        <w:jc w:val="both"/>
      </w:pPr>
      <w:r>
        <w:t>15</w:t>
      </w:r>
      <w:r w:rsidRPr="00E21531">
        <w:t xml:space="preserve">.3. </w:t>
      </w:r>
      <w:r>
        <w:t>Išvykoje</w:t>
      </w:r>
      <w:r w:rsidRPr="00E21531">
        <w:t xml:space="preserve"> laikytis saugaus eismo, saugaus elgesio, gamtosaugos, priešgaisrinės saugos, maudymosi reikalavimų, būti drausmingiems ir mandagiems, neatsiskirti nuo grupės, vykdyti turizmo renginio vadovo(-ų) nurodymus. </w:t>
      </w:r>
    </w:p>
    <w:p w14:paraId="6E0D93BD" w14:textId="77777777" w:rsidR="00DF545D" w:rsidRPr="00970A51" w:rsidRDefault="00DF545D" w:rsidP="00DF545D">
      <w:pPr>
        <w:pStyle w:val="prastasis1"/>
        <w:ind w:firstLine="720"/>
        <w:jc w:val="both"/>
        <w:rPr>
          <w:color w:val="auto"/>
        </w:rPr>
      </w:pPr>
    </w:p>
    <w:bookmarkEnd w:id="2"/>
    <w:p w14:paraId="19E9A543" w14:textId="77777777" w:rsidR="00DF545D" w:rsidRDefault="00DF545D" w:rsidP="00DF545D">
      <w:pPr>
        <w:tabs>
          <w:tab w:val="left" w:pos="4564"/>
          <w:tab w:val="center" w:pos="5467"/>
        </w:tabs>
        <w:jc w:val="center"/>
        <w:rPr>
          <w:b/>
          <w:bCs/>
        </w:rPr>
      </w:pPr>
      <w:r>
        <w:rPr>
          <w:b/>
          <w:bCs/>
        </w:rPr>
        <w:t>V SKYRIUS</w:t>
      </w:r>
    </w:p>
    <w:p w14:paraId="3375A886" w14:textId="77777777" w:rsidR="00DF545D" w:rsidRDefault="00DF545D" w:rsidP="00DF545D">
      <w:pPr>
        <w:tabs>
          <w:tab w:val="left" w:pos="4564"/>
          <w:tab w:val="center" w:pos="5467"/>
        </w:tabs>
        <w:jc w:val="center"/>
        <w:rPr>
          <w:b/>
          <w:bCs/>
        </w:rPr>
      </w:pPr>
      <w:r>
        <w:rPr>
          <w:b/>
          <w:bCs/>
        </w:rPr>
        <w:t>IŠVYKOS Į UŽSIENĮ ORGANIZAVIMAS</w:t>
      </w:r>
    </w:p>
    <w:p w14:paraId="43CEE476" w14:textId="77777777" w:rsidR="00DF545D" w:rsidRDefault="00DF545D" w:rsidP="00DF545D">
      <w:pPr>
        <w:tabs>
          <w:tab w:val="left" w:pos="4564"/>
          <w:tab w:val="center" w:pos="5467"/>
        </w:tabs>
        <w:ind w:firstLine="1296"/>
        <w:jc w:val="both"/>
        <w:rPr>
          <w:b/>
          <w:bCs/>
        </w:rPr>
      </w:pPr>
    </w:p>
    <w:p w14:paraId="731F5D27" w14:textId="77777777" w:rsidR="00DF545D" w:rsidRDefault="00DF545D" w:rsidP="00DF545D">
      <w:pPr>
        <w:tabs>
          <w:tab w:val="left" w:pos="4564"/>
          <w:tab w:val="center" w:pos="5467"/>
        </w:tabs>
        <w:ind w:firstLine="851"/>
        <w:jc w:val="both"/>
      </w:pPr>
      <w:r>
        <w:t>16.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14:paraId="15459CA7" w14:textId="77777777" w:rsidR="00DF545D" w:rsidRDefault="00DF545D" w:rsidP="00DF545D">
      <w:pPr>
        <w:tabs>
          <w:tab w:val="left" w:pos="4564"/>
          <w:tab w:val="center" w:pos="5467"/>
        </w:tabs>
        <w:ind w:firstLine="851"/>
        <w:jc w:val="both"/>
      </w:pPr>
      <w:r>
        <w:t xml:space="preserve">17. Mokyklos vadovas ar jo įgaliotas asmuo, susipažinęs su mokytojo planuojamos Išvykos programos projektu, kuris rengiamas mokyklos nustatyta tvarka, priima sprendimą dėl mokinių Išvykos į užsienį organizavimo. Mokyklos vadovas skiria Išvykos vadovą ir lydinčiuosius asmenis, su jais aptaria Išvykos programą, saugaus vykimo aplinkybes, galimas rizikas bei jų valdymą. </w:t>
      </w:r>
    </w:p>
    <w:p w14:paraId="2A977355" w14:textId="77777777" w:rsidR="00DF545D" w:rsidRDefault="00DF545D" w:rsidP="00DF545D">
      <w:pPr>
        <w:tabs>
          <w:tab w:val="left" w:pos="4564"/>
          <w:tab w:val="center" w:pos="5467"/>
        </w:tabs>
        <w:ind w:firstLine="851"/>
        <w:jc w:val="both"/>
      </w:pPr>
      <w:r>
        <w:t xml:space="preserve">18. Išvykos į užsienį vadovas: </w:t>
      </w:r>
    </w:p>
    <w:p w14:paraId="0F30545B" w14:textId="77777777" w:rsidR="00DF545D" w:rsidRDefault="00DF545D" w:rsidP="00DF545D">
      <w:pPr>
        <w:tabs>
          <w:tab w:val="left" w:pos="4564"/>
          <w:tab w:val="center" w:pos="5467"/>
        </w:tabs>
        <w:ind w:firstLine="851"/>
        <w:jc w:val="both"/>
      </w:pPr>
      <w:r>
        <w:t>18.1. a</w:t>
      </w:r>
      <w:r w:rsidRPr="00E21531">
        <w:t xml:space="preserve">pie </w:t>
      </w:r>
      <w:r>
        <w:t xml:space="preserve">išvyką </w:t>
      </w:r>
      <w:r w:rsidRPr="00E21531">
        <w:t>už Lietuvos ribų, praneš</w:t>
      </w:r>
      <w:r>
        <w:t>a</w:t>
      </w:r>
      <w:r w:rsidRPr="00E21531">
        <w:t xml:space="preserve"> ne vėliau kaip prieš 10 darbo dienų iki </w:t>
      </w:r>
      <w:r>
        <w:t>Išvykos</w:t>
      </w:r>
      <w:r w:rsidRPr="00E21531">
        <w:t xml:space="preserve"> pradžios, </w:t>
      </w:r>
      <w:r>
        <w:t>mokyklos</w:t>
      </w:r>
      <w:r w:rsidRPr="00E21531">
        <w:t xml:space="preserve"> direktoriui pateikiant prašymą –</w:t>
      </w:r>
      <w:r>
        <w:t xml:space="preserve"> </w:t>
      </w:r>
      <w:r w:rsidRPr="00E21531">
        <w:t>programą (</w:t>
      </w:r>
      <w:r>
        <w:t xml:space="preserve">1 </w:t>
      </w:r>
      <w:r w:rsidRPr="00E21531">
        <w:t>priedas) atskirai pateikiant kiekvienos dienos programą (laisva forma), raštiškus tėvų (globėjų, rūpintojų) sutikimus (</w:t>
      </w:r>
      <w:r>
        <w:t xml:space="preserve">2 </w:t>
      </w:r>
      <w:r w:rsidRPr="00E21531">
        <w:t>priedas).</w:t>
      </w:r>
      <w:r>
        <w:t xml:space="preserve"> </w:t>
      </w:r>
      <w:r w:rsidRPr="00E21531">
        <w:t>Pasirašytinai supažindin</w:t>
      </w:r>
      <w:r>
        <w:t>a</w:t>
      </w:r>
      <w:r w:rsidRPr="00E21531">
        <w:t xml:space="preserve"> renginio dalyvius su saugaus elgesio taisyklėmis</w:t>
      </w:r>
      <w:r>
        <w:t>.</w:t>
      </w:r>
      <w:r w:rsidRPr="00E21531">
        <w:t xml:space="preserve"> Informuo</w:t>
      </w:r>
      <w:r>
        <w:t>ja</w:t>
      </w:r>
      <w:r w:rsidRPr="00E21531">
        <w:t xml:space="preserve"> dalyko mokytojus</w:t>
      </w:r>
      <w:r>
        <w:t>,</w:t>
      </w:r>
      <w:r w:rsidRPr="00E21531">
        <w:t xml:space="preserve"> klasės auklėtoją api</w:t>
      </w:r>
      <w:r>
        <w:t>e mokinių nedalyvavimą pamokose;</w:t>
      </w:r>
    </w:p>
    <w:p w14:paraId="4C20DDAE" w14:textId="77777777" w:rsidR="00DF545D" w:rsidRDefault="00DF545D" w:rsidP="00DF545D">
      <w:pPr>
        <w:tabs>
          <w:tab w:val="left" w:pos="4564"/>
          <w:tab w:val="center" w:pos="5467"/>
        </w:tabs>
        <w:ind w:firstLine="851"/>
        <w:jc w:val="both"/>
      </w:pPr>
      <w:r>
        <w:t xml:space="preserve">18.2. numato galimas kelionės rizikas ir jų valdymą ir aptaria su mokyklos vadovu; </w:t>
      </w:r>
    </w:p>
    <w:p w14:paraId="23E54603" w14:textId="77777777" w:rsidR="00DF545D" w:rsidRDefault="00DF545D" w:rsidP="00DF545D">
      <w:pPr>
        <w:tabs>
          <w:tab w:val="left" w:pos="4564"/>
          <w:tab w:val="center" w:pos="5467"/>
        </w:tabs>
        <w:ind w:firstLine="851"/>
        <w:jc w:val="both"/>
      </w:pPr>
      <w:r>
        <w:t xml:space="preserve">18.3. pateikia Išvykos programą ir detalią informaciją nepilnamečių mokinių tėvams (globėjams, rūpintojams) dėl nakvynės vietos, nurodo telefono numerį, kuriuo gali susiekti, bei kitą, jo nuožiūra, svarbią informaciją; </w:t>
      </w:r>
    </w:p>
    <w:p w14:paraId="2DBBA6D9" w14:textId="77777777" w:rsidR="00DF545D" w:rsidRDefault="00DF545D" w:rsidP="00DF545D">
      <w:pPr>
        <w:tabs>
          <w:tab w:val="left" w:pos="4564"/>
          <w:tab w:val="center" w:pos="5467"/>
        </w:tabs>
        <w:ind w:firstLine="851"/>
        <w:jc w:val="both"/>
      </w:pPr>
      <w:r>
        <w:t>18.4. pateikia reikalavimus reikalingai informacijai gauti iš nepilnamečių mokinių tėvų (globėjų, rūpintojų) ir pilnamečių mokinių, kurią turi žinoti Išvykos vadovas vykdamas į Išvyką (2 priedas);</w:t>
      </w:r>
    </w:p>
    <w:p w14:paraId="12FCB0CC" w14:textId="77777777" w:rsidR="00DF545D" w:rsidRDefault="00DF545D" w:rsidP="00DF545D">
      <w:pPr>
        <w:tabs>
          <w:tab w:val="left" w:pos="4564"/>
          <w:tab w:val="center" w:pos="5467"/>
        </w:tabs>
        <w:ind w:firstLine="851"/>
        <w:jc w:val="both"/>
      </w:pPr>
      <w:r>
        <w:t xml:space="preserve">18.5. organizuoja vizos, jeigu reikalinga, gavimą; </w:t>
      </w:r>
    </w:p>
    <w:p w14:paraId="03172D0C" w14:textId="77777777" w:rsidR="00DF545D" w:rsidRDefault="00DF545D" w:rsidP="00DF545D">
      <w:pPr>
        <w:tabs>
          <w:tab w:val="left" w:pos="4564"/>
          <w:tab w:val="center" w:pos="5467"/>
        </w:tabs>
        <w:ind w:firstLine="851"/>
        <w:jc w:val="both"/>
      </w:pPr>
      <w:r>
        <w:t xml:space="preserve">18.6. organizuoja mokinių pasirengimą vykti į Išvyką, atsižvelgdamas į mokyklos nustatytas taisykles / reikalavimus. Neišvykusiems mokiniams ugdymo procesas organizuojamas mokykloje įprasta tvarka; </w:t>
      </w:r>
    </w:p>
    <w:p w14:paraId="2B27DBE9" w14:textId="77777777" w:rsidR="00DF545D" w:rsidRDefault="00DF545D" w:rsidP="00DF545D">
      <w:pPr>
        <w:tabs>
          <w:tab w:val="left" w:pos="4564"/>
          <w:tab w:val="center" w:pos="5467"/>
        </w:tabs>
        <w:ind w:firstLine="851"/>
        <w:jc w:val="both"/>
      </w:pPr>
      <w:r>
        <w:t>18.7. supažindina su Išvykai į užsienį reikalinga informacija, paaiškina pagrindinius kultūrinius skirtumus, nurodo galimus informacijos šaltinius, pasiūlo mokiniams savarankiškai susipažinti su šalimi, į kurią vykstama;</w:t>
      </w:r>
    </w:p>
    <w:p w14:paraId="332C361D" w14:textId="77777777" w:rsidR="00DF545D" w:rsidRDefault="00DF545D" w:rsidP="00DF545D">
      <w:pPr>
        <w:tabs>
          <w:tab w:val="left" w:pos="4564"/>
          <w:tab w:val="center" w:pos="5467"/>
        </w:tabs>
        <w:ind w:firstLine="851"/>
        <w:jc w:val="both"/>
      </w:pPr>
      <w:r>
        <w:t xml:space="preserve">18.8. supažindina su išvykos taisyklėmis. </w:t>
      </w:r>
    </w:p>
    <w:p w14:paraId="4224D76B" w14:textId="77777777" w:rsidR="00DF545D" w:rsidRDefault="00DF545D" w:rsidP="00DF545D">
      <w:pPr>
        <w:tabs>
          <w:tab w:val="left" w:pos="4564"/>
          <w:tab w:val="center" w:pos="5467"/>
        </w:tabs>
        <w:ind w:firstLine="1296"/>
        <w:jc w:val="both"/>
      </w:pPr>
    </w:p>
    <w:p w14:paraId="1A68F865" w14:textId="77777777" w:rsidR="00DF545D" w:rsidRDefault="00DF545D" w:rsidP="00DF545D">
      <w:pPr>
        <w:tabs>
          <w:tab w:val="left" w:pos="4564"/>
          <w:tab w:val="center" w:pos="5467"/>
        </w:tabs>
        <w:jc w:val="center"/>
        <w:rPr>
          <w:b/>
          <w:bCs/>
        </w:rPr>
      </w:pPr>
      <w:r>
        <w:rPr>
          <w:b/>
          <w:bCs/>
        </w:rPr>
        <w:t>VI SKYRIUS</w:t>
      </w:r>
    </w:p>
    <w:p w14:paraId="480DE9F9" w14:textId="77777777" w:rsidR="00DF545D" w:rsidRDefault="00DF545D" w:rsidP="00DF545D">
      <w:pPr>
        <w:tabs>
          <w:tab w:val="left" w:pos="4564"/>
          <w:tab w:val="center" w:pos="5467"/>
        </w:tabs>
        <w:jc w:val="center"/>
        <w:rPr>
          <w:b/>
          <w:bCs/>
        </w:rPr>
      </w:pPr>
      <w:r>
        <w:rPr>
          <w:b/>
          <w:bCs/>
        </w:rPr>
        <w:t>BAIGIAMOSIOS NUOSTATOS</w:t>
      </w:r>
    </w:p>
    <w:p w14:paraId="58D5C089" w14:textId="77777777" w:rsidR="00DF545D" w:rsidRDefault="00DF545D" w:rsidP="00DF545D">
      <w:pPr>
        <w:tabs>
          <w:tab w:val="left" w:pos="4564"/>
          <w:tab w:val="center" w:pos="5467"/>
        </w:tabs>
        <w:ind w:firstLine="1296"/>
        <w:jc w:val="both"/>
        <w:rPr>
          <w:b/>
          <w:bCs/>
        </w:rPr>
      </w:pPr>
    </w:p>
    <w:p w14:paraId="1B4821C3" w14:textId="77777777" w:rsidR="00DF545D" w:rsidRDefault="00DF545D" w:rsidP="00DF545D">
      <w:pPr>
        <w:tabs>
          <w:tab w:val="left" w:pos="4564"/>
          <w:tab w:val="center" w:pos="5467"/>
        </w:tabs>
        <w:ind w:firstLine="851"/>
        <w:jc w:val="both"/>
        <w:rPr>
          <w:b/>
          <w:bCs/>
        </w:rPr>
      </w:pPr>
      <w:r>
        <w:t>19.</w:t>
      </w:r>
      <w:r>
        <w:rPr>
          <w:b/>
          <w:bCs/>
        </w:rPr>
        <w:t xml:space="preserve"> </w:t>
      </w:r>
      <w: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14:paraId="3943EF16" w14:textId="77777777" w:rsidR="00DF545D" w:rsidRDefault="00DF545D" w:rsidP="00DF545D">
      <w:pPr>
        <w:tabs>
          <w:tab w:val="left" w:pos="4564"/>
          <w:tab w:val="center" w:pos="5467"/>
        </w:tabs>
        <w:ind w:firstLine="851"/>
        <w:jc w:val="both"/>
        <w:rPr>
          <w:b/>
          <w:bCs/>
        </w:rPr>
      </w:pPr>
      <w:r>
        <w:t xml:space="preserve">20. Išvykos organizuojamos nuosekliai atsižvelgiant į Trakų pradinės mokyklos edukacinių, integruotų veiklų ir kitų renginių planą ar mėnesio veiklų planą. </w:t>
      </w:r>
    </w:p>
    <w:p w14:paraId="7E37F023" w14:textId="77777777" w:rsidR="00DF545D" w:rsidRDefault="00DF545D" w:rsidP="00DF545D">
      <w:pPr>
        <w:tabs>
          <w:tab w:val="left" w:pos="4564"/>
          <w:tab w:val="center" w:pos="5467"/>
        </w:tabs>
        <w:ind w:firstLine="851"/>
        <w:jc w:val="both"/>
      </w:pPr>
      <w:r>
        <w:t>21. Mokinio mokymosi laikas išvykose, ekskursijose ir kitais panašiais atvejais, trunkantis ilgiau nei pamoka, perskaičiuojamas į konkretaus dalyko (-ų) mokymosi laiką (pagal pamokos (-ų) trukmę).</w:t>
      </w:r>
    </w:p>
    <w:p w14:paraId="4304640D" w14:textId="77777777" w:rsidR="00DF545D" w:rsidRPr="00970A51" w:rsidRDefault="00DF545D" w:rsidP="00DF545D">
      <w:pPr>
        <w:tabs>
          <w:tab w:val="left" w:pos="4564"/>
          <w:tab w:val="center" w:pos="5467"/>
        </w:tabs>
        <w:ind w:firstLine="851"/>
        <w:jc w:val="both"/>
        <w:rPr>
          <w:b/>
          <w:bCs/>
        </w:rPr>
      </w:pPr>
    </w:p>
    <w:p w14:paraId="1A7F31F3" w14:textId="77777777" w:rsidR="00DF545D" w:rsidRDefault="00DF545D" w:rsidP="00DF545D">
      <w:pPr>
        <w:jc w:val="center"/>
        <w:rPr>
          <w:szCs w:val="24"/>
          <w:lang w:eastAsia="lt-LT"/>
        </w:rPr>
      </w:pPr>
      <w:r w:rsidRPr="004C476B">
        <w:rPr>
          <w:bCs/>
        </w:rPr>
        <w:t>__________________</w:t>
      </w:r>
    </w:p>
    <w:p w14:paraId="1CABE7FC" w14:textId="77777777" w:rsidR="00DF545D" w:rsidRDefault="00DF545D" w:rsidP="00DF545D"/>
    <w:p w14:paraId="09EF6493" w14:textId="77777777" w:rsidR="00DF545D" w:rsidRDefault="00DF545D" w:rsidP="00DF545D"/>
    <w:p w14:paraId="3FF20D74" w14:textId="77777777" w:rsidR="00DF545D" w:rsidRDefault="00DF545D" w:rsidP="00DF545D"/>
    <w:p w14:paraId="43FB01DE" w14:textId="77777777" w:rsidR="00DF545D" w:rsidRDefault="00DF545D" w:rsidP="00DF545D"/>
    <w:p w14:paraId="0F837C9D" w14:textId="77777777" w:rsidR="00DF545D" w:rsidRDefault="00DF545D" w:rsidP="00DF545D"/>
    <w:p w14:paraId="42505A24" w14:textId="77777777" w:rsidR="00DF545D" w:rsidRDefault="00DF545D" w:rsidP="00DF545D"/>
    <w:p w14:paraId="1F9EFF61" w14:textId="77777777" w:rsidR="00DF545D" w:rsidRDefault="00DF545D" w:rsidP="00DF545D"/>
    <w:p w14:paraId="31B80016" w14:textId="77777777" w:rsidR="00DF545D" w:rsidRDefault="00DF545D" w:rsidP="00DF545D"/>
    <w:p w14:paraId="7AE80948" w14:textId="77777777" w:rsidR="00DF545D" w:rsidRDefault="00DF545D" w:rsidP="00DF545D"/>
    <w:p w14:paraId="32B8FF53" w14:textId="77777777" w:rsidR="00DF545D" w:rsidRDefault="00DF545D" w:rsidP="00DF545D"/>
    <w:p w14:paraId="7E27E9D7" w14:textId="77777777" w:rsidR="00DF545D" w:rsidRDefault="00DF545D" w:rsidP="00DF545D"/>
    <w:p w14:paraId="5C42E360" w14:textId="77777777" w:rsidR="00DF545D" w:rsidRDefault="00DF545D" w:rsidP="00DF545D"/>
    <w:p w14:paraId="0D19C6E6" w14:textId="77777777" w:rsidR="00DF545D" w:rsidRDefault="00DF545D" w:rsidP="00DF545D"/>
    <w:p w14:paraId="30F0240C" w14:textId="77777777" w:rsidR="00DF545D" w:rsidRDefault="00DF545D" w:rsidP="00DF545D"/>
    <w:p w14:paraId="07A3A692" w14:textId="77777777" w:rsidR="00DF545D" w:rsidRDefault="00DF545D" w:rsidP="00DF545D"/>
    <w:p w14:paraId="2C39EA16" w14:textId="77777777" w:rsidR="00DF545D" w:rsidRDefault="00DF545D" w:rsidP="00DF545D"/>
    <w:p w14:paraId="44D60690" w14:textId="7DCC7AA3" w:rsidR="00DF545D" w:rsidRDefault="00DF545D" w:rsidP="00DF545D"/>
    <w:p w14:paraId="2889B740" w14:textId="641C1244" w:rsidR="00ED40B3" w:rsidRDefault="00ED40B3" w:rsidP="00DF545D"/>
    <w:p w14:paraId="23F5A182" w14:textId="77777777" w:rsidR="00ED40B3" w:rsidRDefault="00ED40B3" w:rsidP="00DF545D"/>
    <w:p w14:paraId="61C6A178" w14:textId="77777777" w:rsidR="00DF545D" w:rsidRDefault="00DF545D" w:rsidP="00DF545D"/>
    <w:p w14:paraId="1C2D6CA9" w14:textId="77777777" w:rsidR="00DF545D" w:rsidRDefault="00DF545D" w:rsidP="00DF545D"/>
    <w:p w14:paraId="15AE50BC" w14:textId="77777777" w:rsidR="00DF545D" w:rsidRDefault="00DF545D" w:rsidP="00DF545D"/>
    <w:p w14:paraId="5B5BFEC2" w14:textId="77777777" w:rsidR="00DF545D" w:rsidRDefault="00DF545D" w:rsidP="00DF545D"/>
    <w:p w14:paraId="734936BC" w14:textId="77777777" w:rsidR="00DF545D" w:rsidRDefault="00DF545D" w:rsidP="00DF545D"/>
    <w:p w14:paraId="5AC5B777" w14:textId="77777777" w:rsidR="00DF545D" w:rsidRDefault="00DF545D" w:rsidP="00DF545D"/>
    <w:p w14:paraId="6E1C4318" w14:textId="77777777" w:rsidR="00DF545D" w:rsidRDefault="00DF545D" w:rsidP="00DF545D"/>
    <w:p w14:paraId="4D46DB04" w14:textId="77777777" w:rsidR="00DF545D" w:rsidRDefault="00DF545D" w:rsidP="00DF545D"/>
    <w:p w14:paraId="324D067D" w14:textId="77777777" w:rsidR="00DF545D" w:rsidRDefault="00DF545D" w:rsidP="00DF545D"/>
    <w:p w14:paraId="4FFEC1AD" w14:textId="77777777" w:rsidR="00DF545D" w:rsidRDefault="00DF545D" w:rsidP="00DF545D"/>
    <w:p w14:paraId="7B58E2A2" w14:textId="77777777" w:rsidR="00DF545D" w:rsidRDefault="00DF545D" w:rsidP="00DF545D"/>
    <w:p w14:paraId="6CAECB32" w14:textId="09C3F3AB" w:rsidR="00DF545D" w:rsidRDefault="00DF545D" w:rsidP="00DF545D"/>
    <w:p w14:paraId="08B63A39" w14:textId="3A516915" w:rsidR="00DF545D" w:rsidRDefault="00DF545D" w:rsidP="00DF545D"/>
    <w:p w14:paraId="60391614" w14:textId="2EBB96A8" w:rsidR="002848A8" w:rsidRDefault="002848A8" w:rsidP="00DF545D"/>
    <w:p w14:paraId="6D8F7116" w14:textId="1F004940" w:rsidR="002848A8" w:rsidRDefault="002848A8" w:rsidP="00DF545D"/>
    <w:p w14:paraId="6906D006" w14:textId="7F301FC7" w:rsidR="002848A8" w:rsidRDefault="002848A8" w:rsidP="00DF545D"/>
    <w:p w14:paraId="74401E55" w14:textId="15625992" w:rsidR="002848A8" w:rsidRDefault="002848A8" w:rsidP="00DF545D"/>
    <w:p w14:paraId="7912E338" w14:textId="77777777" w:rsidR="002848A8" w:rsidRDefault="002848A8" w:rsidP="00DF545D"/>
    <w:p w14:paraId="51E45653" w14:textId="77777777" w:rsidR="00DF545D" w:rsidRDefault="00DF545D" w:rsidP="00DF545D"/>
    <w:p w14:paraId="3FD0A224" w14:textId="77777777" w:rsidR="00DF545D" w:rsidRDefault="00DF545D" w:rsidP="00DF545D"/>
    <w:p w14:paraId="720B9DE4" w14:textId="0267F710" w:rsidR="00DF545D" w:rsidRDefault="00DF545D" w:rsidP="00DF545D"/>
    <w:p w14:paraId="42B53A66" w14:textId="77777777" w:rsidR="00DF545D" w:rsidRDefault="00DF545D" w:rsidP="00DF545D">
      <w:pPr>
        <w:pStyle w:val="prastasis1"/>
        <w:ind w:left="4535" w:firstLine="720"/>
        <w:jc w:val="both"/>
        <w:rPr>
          <w:sz w:val="20"/>
          <w:szCs w:val="20"/>
        </w:rPr>
      </w:pPr>
      <w:r>
        <w:rPr>
          <w:sz w:val="20"/>
          <w:szCs w:val="20"/>
        </w:rPr>
        <w:t>Trakų pradinės mokyklos</w:t>
      </w:r>
    </w:p>
    <w:p w14:paraId="3D8E3D96" w14:textId="77777777" w:rsidR="00DF545D" w:rsidRDefault="00DF545D" w:rsidP="00DF545D">
      <w:pPr>
        <w:pStyle w:val="prastasis1"/>
        <w:ind w:left="4535" w:firstLine="720"/>
        <w:jc w:val="both"/>
        <w:rPr>
          <w:sz w:val="20"/>
          <w:szCs w:val="20"/>
        </w:rPr>
      </w:pPr>
      <w:r>
        <w:rPr>
          <w:sz w:val="20"/>
          <w:szCs w:val="20"/>
        </w:rPr>
        <w:t>Ugdymo ne mokyklos aplinkoje organizavimo aprašo</w:t>
      </w:r>
    </w:p>
    <w:p w14:paraId="14DD77DD" w14:textId="77777777" w:rsidR="00DF545D" w:rsidRDefault="00DF545D" w:rsidP="00DF545D">
      <w:pPr>
        <w:pStyle w:val="prastasis1"/>
        <w:ind w:left="4535" w:firstLine="720"/>
        <w:rPr>
          <w:sz w:val="20"/>
          <w:szCs w:val="20"/>
        </w:rPr>
      </w:pPr>
      <w:r>
        <w:rPr>
          <w:sz w:val="20"/>
          <w:szCs w:val="20"/>
        </w:rPr>
        <w:t xml:space="preserve">1 priedas </w:t>
      </w:r>
    </w:p>
    <w:p w14:paraId="0F4C20FF" w14:textId="77777777" w:rsidR="00DF545D" w:rsidRPr="00E21531" w:rsidRDefault="00DF545D" w:rsidP="00DF545D">
      <w:pPr>
        <w:pStyle w:val="prastasis1"/>
        <w:ind w:left="4535"/>
        <w:jc w:val="right"/>
        <w:rPr>
          <w:sz w:val="20"/>
          <w:szCs w:val="20"/>
        </w:rPr>
      </w:pPr>
    </w:p>
    <w:p w14:paraId="769A8397" w14:textId="77777777" w:rsidR="00DF545D" w:rsidRDefault="00DF545D" w:rsidP="00DF545D">
      <w:pPr>
        <w:pStyle w:val="prastasis1"/>
        <w:jc w:val="center"/>
        <w:rPr>
          <w:sz w:val="16"/>
          <w:szCs w:val="16"/>
        </w:rPr>
      </w:pPr>
    </w:p>
    <w:p w14:paraId="20B73776" w14:textId="77777777" w:rsidR="00DF545D" w:rsidRDefault="00DF545D" w:rsidP="00DF545D">
      <w:pPr>
        <w:pStyle w:val="prastasis1"/>
        <w:jc w:val="center"/>
        <w:rPr>
          <w:sz w:val="16"/>
          <w:szCs w:val="16"/>
        </w:rPr>
      </w:pPr>
      <w:r>
        <w:rPr>
          <w:sz w:val="16"/>
          <w:szCs w:val="16"/>
        </w:rPr>
        <w:t>________________________________________________________________</w:t>
      </w:r>
    </w:p>
    <w:p w14:paraId="2FD76A3B" w14:textId="77777777" w:rsidR="00DF545D" w:rsidRPr="00E21531" w:rsidRDefault="00DF545D" w:rsidP="00DF545D">
      <w:pPr>
        <w:pStyle w:val="prastasis1"/>
        <w:jc w:val="center"/>
        <w:rPr>
          <w:sz w:val="16"/>
          <w:szCs w:val="16"/>
        </w:rPr>
      </w:pPr>
      <w:r w:rsidRPr="00E21531">
        <w:rPr>
          <w:sz w:val="16"/>
          <w:szCs w:val="16"/>
        </w:rPr>
        <w:t xml:space="preserve"> (vardas, pavardė)</w:t>
      </w:r>
    </w:p>
    <w:p w14:paraId="76133465" w14:textId="77777777" w:rsidR="00DF545D" w:rsidRDefault="00DF545D" w:rsidP="00DF545D">
      <w:pPr>
        <w:pStyle w:val="prastasis1"/>
        <w:jc w:val="center"/>
        <w:rPr>
          <w:sz w:val="16"/>
          <w:szCs w:val="16"/>
        </w:rPr>
      </w:pPr>
    </w:p>
    <w:p w14:paraId="59CDF429" w14:textId="77777777" w:rsidR="00DF545D" w:rsidRDefault="00DF545D" w:rsidP="00DF545D">
      <w:pPr>
        <w:pStyle w:val="prastasis1"/>
        <w:jc w:val="center"/>
        <w:rPr>
          <w:sz w:val="16"/>
          <w:szCs w:val="16"/>
        </w:rPr>
      </w:pPr>
      <w:r>
        <w:rPr>
          <w:sz w:val="16"/>
          <w:szCs w:val="16"/>
        </w:rPr>
        <w:t>_______________________________________________________________</w:t>
      </w:r>
    </w:p>
    <w:p w14:paraId="4D1CB145" w14:textId="77777777" w:rsidR="00DF545D" w:rsidRDefault="00DF545D" w:rsidP="00DF545D">
      <w:pPr>
        <w:pStyle w:val="prastasis1"/>
        <w:jc w:val="center"/>
        <w:rPr>
          <w:sz w:val="16"/>
          <w:szCs w:val="16"/>
        </w:rPr>
      </w:pPr>
      <w:r w:rsidRPr="00E21531">
        <w:rPr>
          <w:sz w:val="16"/>
          <w:szCs w:val="16"/>
        </w:rPr>
        <w:t xml:space="preserve"> (pareigos)</w:t>
      </w:r>
    </w:p>
    <w:p w14:paraId="60C97EE1" w14:textId="77777777" w:rsidR="00DF545D" w:rsidRDefault="00DF545D" w:rsidP="00DF545D">
      <w:pPr>
        <w:pStyle w:val="prastasis1"/>
        <w:jc w:val="center"/>
        <w:rPr>
          <w:sz w:val="16"/>
          <w:szCs w:val="16"/>
        </w:rPr>
      </w:pPr>
    </w:p>
    <w:p w14:paraId="2D155D46" w14:textId="77777777" w:rsidR="00DF545D" w:rsidRDefault="00DF545D" w:rsidP="00DF545D">
      <w:pPr>
        <w:pStyle w:val="prastasis1"/>
        <w:jc w:val="both"/>
      </w:pPr>
      <w:r>
        <w:t xml:space="preserve">Turizmo renginių vadovo pažymėjimas išduotas__________________, </w:t>
      </w:r>
      <w:proofErr w:type="spellStart"/>
      <w:r>
        <w:t>Reg</w:t>
      </w:r>
      <w:proofErr w:type="spellEnd"/>
      <w:r>
        <w:t>. Nr._______________</w:t>
      </w:r>
    </w:p>
    <w:p w14:paraId="27A8109C" w14:textId="77777777" w:rsidR="00DF545D" w:rsidRPr="000B7891" w:rsidRDefault="00DF545D" w:rsidP="00DF545D">
      <w:pPr>
        <w:pStyle w:val="prastasis1"/>
        <w:jc w:val="both"/>
        <w:rPr>
          <w:sz w:val="16"/>
          <w:szCs w:val="16"/>
        </w:rPr>
      </w:pPr>
      <w:r>
        <w:tab/>
      </w:r>
      <w:r>
        <w:tab/>
      </w:r>
      <w:r>
        <w:tab/>
      </w:r>
      <w:r>
        <w:tab/>
      </w:r>
      <w:r>
        <w:tab/>
      </w:r>
      <w:r>
        <w:tab/>
      </w:r>
      <w:r w:rsidRPr="000B7891">
        <w:rPr>
          <w:sz w:val="16"/>
          <w:szCs w:val="16"/>
        </w:rPr>
        <w:tab/>
      </w:r>
      <w:r>
        <w:rPr>
          <w:sz w:val="16"/>
          <w:szCs w:val="16"/>
        </w:rPr>
        <w:t xml:space="preserve">             </w:t>
      </w:r>
      <w:r w:rsidRPr="000B7891">
        <w:rPr>
          <w:sz w:val="16"/>
          <w:szCs w:val="16"/>
        </w:rPr>
        <w:t>(data)</w:t>
      </w:r>
    </w:p>
    <w:p w14:paraId="759203C4" w14:textId="77777777" w:rsidR="00DF545D" w:rsidRDefault="00DF545D" w:rsidP="00DF545D">
      <w:pPr>
        <w:pStyle w:val="prastasis1"/>
        <w:spacing w:line="360" w:lineRule="auto"/>
        <w:jc w:val="both"/>
      </w:pPr>
    </w:p>
    <w:p w14:paraId="7DA760E6" w14:textId="77777777" w:rsidR="00DF545D" w:rsidRPr="00E21531" w:rsidRDefault="00DF545D" w:rsidP="00DF545D">
      <w:pPr>
        <w:pStyle w:val="prastasis1"/>
      </w:pPr>
      <w:r>
        <w:t>Trakų pradinės mokyklos</w:t>
      </w:r>
    </w:p>
    <w:p w14:paraId="193D4A93" w14:textId="77777777" w:rsidR="00DF545D" w:rsidRPr="00E21531" w:rsidRDefault="00DF545D" w:rsidP="00DF545D">
      <w:pPr>
        <w:pStyle w:val="prastasis1"/>
      </w:pPr>
      <w:r w:rsidRPr="00E21531">
        <w:t>Direktoriui</w:t>
      </w:r>
    </w:p>
    <w:p w14:paraId="5F6295FC" w14:textId="77777777" w:rsidR="00DF545D" w:rsidRPr="008D3D17" w:rsidRDefault="00DF545D" w:rsidP="00DF545D">
      <w:pPr>
        <w:pStyle w:val="prastasis1"/>
        <w:spacing w:line="360" w:lineRule="auto"/>
        <w:jc w:val="both"/>
      </w:pPr>
    </w:p>
    <w:p w14:paraId="6420C14E" w14:textId="77777777" w:rsidR="00DF545D" w:rsidRDefault="00DF545D" w:rsidP="00DF545D">
      <w:pPr>
        <w:pStyle w:val="prastasis1"/>
        <w:jc w:val="center"/>
        <w:rPr>
          <w:b/>
        </w:rPr>
      </w:pPr>
      <w:r>
        <w:rPr>
          <w:b/>
        </w:rPr>
        <w:t>__________________________</w:t>
      </w:r>
      <w:r w:rsidRPr="00E21531">
        <w:rPr>
          <w:b/>
        </w:rPr>
        <w:t xml:space="preserve"> klasės (klasių) </w:t>
      </w:r>
      <w:r>
        <w:rPr>
          <w:b/>
        </w:rPr>
        <w:t>ugdymo ne mokyklos aplinkoje organizavimo</w:t>
      </w:r>
    </w:p>
    <w:p w14:paraId="57A4C898" w14:textId="77777777" w:rsidR="00DF545D" w:rsidRPr="00E21531" w:rsidRDefault="00DF545D" w:rsidP="00DF545D">
      <w:pPr>
        <w:pStyle w:val="prastasis1"/>
        <w:jc w:val="center"/>
        <w:rPr>
          <w:b/>
        </w:rPr>
      </w:pPr>
      <w:r w:rsidRPr="00E21531">
        <w:rPr>
          <w:b/>
        </w:rPr>
        <w:t xml:space="preserve"> (išvykos, ekskursijos, sąskrydžio, varžybų ir kt.)</w:t>
      </w:r>
    </w:p>
    <w:p w14:paraId="67B04157" w14:textId="77777777" w:rsidR="00DF545D" w:rsidRDefault="00DF545D" w:rsidP="00DF545D">
      <w:pPr>
        <w:pStyle w:val="prastasis1"/>
        <w:jc w:val="center"/>
        <w:rPr>
          <w:b/>
        </w:rPr>
      </w:pPr>
    </w:p>
    <w:p w14:paraId="6FC78370" w14:textId="77777777" w:rsidR="00DF545D" w:rsidRDefault="00DF545D" w:rsidP="002C0AD1">
      <w:pPr>
        <w:pStyle w:val="prastasis1"/>
        <w:jc w:val="center"/>
        <w:rPr>
          <w:b/>
        </w:rPr>
      </w:pPr>
      <w:r w:rsidRPr="00E21531">
        <w:rPr>
          <w:b/>
        </w:rPr>
        <w:t xml:space="preserve"> PRAŠYMAS </w:t>
      </w:r>
      <w:r>
        <w:rPr>
          <w:b/>
        </w:rPr>
        <w:t>–</w:t>
      </w:r>
      <w:r w:rsidRPr="00E21531">
        <w:rPr>
          <w:b/>
        </w:rPr>
        <w:t xml:space="preserve"> PROGRAMA</w:t>
      </w:r>
    </w:p>
    <w:p w14:paraId="540A61E9" w14:textId="77777777" w:rsidR="00DF545D" w:rsidRPr="00E21531" w:rsidRDefault="00DF545D" w:rsidP="002C0AD1">
      <w:pPr>
        <w:pStyle w:val="prastasis1"/>
        <w:jc w:val="center"/>
        <w:rPr>
          <w:b/>
        </w:rPr>
      </w:pPr>
    </w:p>
    <w:p w14:paraId="2D5B1C29" w14:textId="77777777" w:rsidR="00DF545D" w:rsidRDefault="00DF545D" w:rsidP="002C0AD1">
      <w:pPr>
        <w:pStyle w:val="prastasis1"/>
        <w:jc w:val="center"/>
        <w:rPr>
          <w:sz w:val="16"/>
          <w:szCs w:val="16"/>
        </w:rPr>
      </w:pPr>
      <w:r>
        <w:rPr>
          <w:sz w:val="16"/>
          <w:szCs w:val="16"/>
        </w:rPr>
        <w:t>______________________________</w:t>
      </w:r>
    </w:p>
    <w:p w14:paraId="1B5415AE" w14:textId="77777777" w:rsidR="00DF545D" w:rsidRDefault="00DF545D" w:rsidP="002C0AD1">
      <w:pPr>
        <w:pStyle w:val="prastasis1"/>
        <w:jc w:val="center"/>
        <w:rPr>
          <w:sz w:val="16"/>
          <w:szCs w:val="16"/>
        </w:rPr>
      </w:pPr>
      <w:r w:rsidRPr="00E21531">
        <w:rPr>
          <w:sz w:val="16"/>
          <w:szCs w:val="16"/>
        </w:rPr>
        <w:t xml:space="preserve"> (data)</w:t>
      </w:r>
    </w:p>
    <w:p w14:paraId="03D08450" w14:textId="77777777" w:rsidR="00DF545D" w:rsidRDefault="00DF545D" w:rsidP="002C0AD1">
      <w:pPr>
        <w:pStyle w:val="prastasis1"/>
      </w:pPr>
    </w:p>
    <w:p w14:paraId="7170AB34" w14:textId="77777777" w:rsidR="00DF545D" w:rsidRPr="00E21531" w:rsidRDefault="00DF545D" w:rsidP="002C0AD1">
      <w:pPr>
        <w:pStyle w:val="prastasis1"/>
        <w:jc w:val="both"/>
        <w:rPr>
          <w:sz w:val="16"/>
          <w:szCs w:val="16"/>
        </w:rPr>
      </w:pPr>
    </w:p>
    <w:p w14:paraId="0A64E84C" w14:textId="77777777" w:rsidR="00DF545D" w:rsidRPr="00E21531" w:rsidRDefault="00DF545D" w:rsidP="008A6CEF">
      <w:pPr>
        <w:pStyle w:val="prastasis1"/>
        <w:spacing w:line="276" w:lineRule="auto"/>
        <w:rPr>
          <w:sz w:val="22"/>
          <w:szCs w:val="22"/>
        </w:rPr>
      </w:pPr>
      <w:r w:rsidRPr="00E21531">
        <w:rPr>
          <w:sz w:val="22"/>
          <w:szCs w:val="22"/>
        </w:rPr>
        <w:t>P</w:t>
      </w:r>
      <w:r>
        <w:rPr>
          <w:sz w:val="22"/>
          <w:szCs w:val="22"/>
        </w:rPr>
        <w:t>rašau (prašome) leisti vykti į_______________________________________________________________</w:t>
      </w:r>
    </w:p>
    <w:p w14:paraId="5C306F91" w14:textId="77777777" w:rsidR="00DF545D" w:rsidRPr="00E21531" w:rsidRDefault="00DF545D" w:rsidP="008A6CEF">
      <w:pPr>
        <w:pStyle w:val="prastasis1"/>
        <w:spacing w:line="276" w:lineRule="auto"/>
        <w:jc w:val="both"/>
        <w:rPr>
          <w:sz w:val="16"/>
          <w:szCs w:val="16"/>
        </w:rPr>
      </w:pPr>
      <w:r w:rsidRPr="00E21531">
        <w:rPr>
          <w:sz w:val="16"/>
          <w:szCs w:val="16"/>
        </w:rPr>
        <w:t xml:space="preserve">                                                                                                               (</w:t>
      </w:r>
      <w:r>
        <w:rPr>
          <w:sz w:val="16"/>
          <w:szCs w:val="16"/>
        </w:rPr>
        <w:t xml:space="preserve">Išvykos </w:t>
      </w:r>
      <w:r w:rsidRPr="00E21531">
        <w:rPr>
          <w:sz w:val="16"/>
          <w:szCs w:val="16"/>
        </w:rPr>
        <w:t xml:space="preserve"> pavadinimas; vieta)</w:t>
      </w:r>
    </w:p>
    <w:p w14:paraId="49350436" w14:textId="77777777" w:rsidR="00DF545D" w:rsidRPr="00E21531" w:rsidRDefault="00DF545D" w:rsidP="008A6CEF">
      <w:pPr>
        <w:pStyle w:val="prastasis1"/>
        <w:spacing w:line="276" w:lineRule="auto"/>
        <w:jc w:val="both"/>
        <w:rPr>
          <w:sz w:val="22"/>
          <w:szCs w:val="22"/>
        </w:rPr>
      </w:pPr>
      <w:r>
        <w:rPr>
          <w:sz w:val="22"/>
          <w:szCs w:val="22"/>
        </w:rPr>
        <w:t>Maršrutas:_______________________________________________________________________________</w:t>
      </w:r>
    </w:p>
    <w:p w14:paraId="11EF7319" w14:textId="77777777" w:rsidR="00DF545D" w:rsidRDefault="00DF545D" w:rsidP="008A6CEF">
      <w:pPr>
        <w:pStyle w:val="prastasis1"/>
        <w:spacing w:line="276" w:lineRule="auto"/>
        <w:jc w:val="both"/>
        <w:rPr>
          <w:sz w:val="22"/>
          <w:szCs w:val="22"/>
        </w:rPr>
      </w:pPr>
      <w:r w:rsidRPr="00E21531">
        <w:rPr>
          <w:sz w:val="22"/>
          <w:szCs w:val="22"/>
        </w:rPr>
        <w:t>Išvy</w:t>
      </w:r>
      <w:r>
        <w:rPr>
          <w:sz w:val="22"/>
          <w:szCs w:val="22"/>
        </w:rPr>
        <w:t>kimo data ir laikas:_____________________________________________________________________</w:t>
      </w:r>
    </w:p>
    <w:p w14:paraId="2A1F33A4" w14:textId="77777777" w:rsidR="00DF545D" w:rsidRPr="00E21531" w:rsidRDefault="00DF545D" w:rsidP="008A6CEF">
      <w:pPr>
        <w:pStyle w:val="prastasis1"/>
        <w:spacing w:line="276" w:lineRule="auto"/>
        <w:jc w:val="both"/>
      </w:pPr>
      <w:r>
        <w:rPr>
          <w:sz w:val="22"/>
          <w:szCs w:val="22"/>
        </w:rPr>
        <w:t>Grįžimo data ir laikas:______________________________________________________________________</w:t>
      </w:r>
    </w:p>
    <w:p w14:paraId="0A0CDED7" w14:textId="77777777" w:rsidR="00DF545D" w:rsidRPr="00E21531" w:rsidRDefault="00DF545D" w:rsidP="008A6CEF">
      <w:pPr>
        <w:pStyle w:val="prastasis1"/>
        <w:spacing w:line="276" w:lineRule="auto"/>
        <w:jc w:val="both"/>
        <w:rPr>
          <w:sz w:val="22"/>
          <w:szCs w:val="22"/>
        </w:rPr>
      </w:pPr>
      <w:r>
        <w:rPr>
          <w:sz w:val="22"/>
          <w:szCs w:val="22"/>
        </w:rPr>
        <w:t>Edukacinės veiklos</w:t>
      </w:r>
      <w:r w:rsidRPr="00E21531">
        <w:rPr>
          <w:sz w:val="22"/>
          <w:szCs w:val="22"/>
        </w:rPr>
        <w:t xml:space="preserve"> uždaviniai: </w:t>
      </w:r>
    </w:p>
    <w:p w14:paraId="2ACDA3CA" w14:textId="77777777" w:rsidR="00DF545D" w:rsidRPr="00E21531" w:rsidRDefault="00DF545D" w:rsidP="008A6CEF">
      <w:pPr>
        <w:pStyle w:val="prastasis1"/>
        <w:spacing w:line="276" w:lineRule="auto"/>
        <w:rPr>
          <w:sz w:val="22"/>
          <w:szCs w:val="22"/>
        </w:rPr>
      </w:pPr>
      <w:r>
        <w:rPr>
          <w:sz w:val="22"/>
          <w:szCs w:val="22"/>
        </w:rPr>
        <w:t>1. _____________________________________________________________________________________</w:t>
      </w:r>
    </w:p>
    <w:p w14:paraId="2E115360" w14:textId="77777777" w:rsidR="00DF545D" w:rsidRPr="00E21531" w:rsidRDefault="00DF545D" w:rsidP="008A6CEF">
      <w:pPr>
        <w:pStyle w:val="prastasis1"/>
        <w:spacing w:line="276" w:lineRule="auto"/>
        <w:rPr>
          <w:sz w:val="22"/>
          <w:szCs w:val="22"/>
        </w:rPr>
      </w:pPr>
      <w:r w:rsidRPr="00E21531">
        <w:rPr>
          <w:sz w:val="22"/>
          <w:szCs w:val="22"/>
        </w:rPr>
        <w:t>2</w:t>
      </w:r>
      <w:r w:rsidRPr="00E21531">
        <w:t xml:space="preserve">. </w:t>
      </w:r>
      <w:r>
        <w:t>______________________________________________________________________________</w:t>
      </w:r>
    </w:p>
    <w:p w14:paraId="69B85F4B" w14:textId="77777777" w:rsidR="00DF545D" w:rsidRDefault="00DF545D" w:rsidP="008A6CEF">
      <w:pPr>
        <w:pStyle w:val="prastasis1"/>
        <w:spacing w:line="276" w:lineRule="auto"/>
        <w:rPr>
          <w:sz w:val="22"/>
          <w:szCs w:val="22"/>
        </w:rPr>
      </w:pPr>
      <w:r>
        <w:rPr>
          <w:sz w:val="22"/>
          <w:szCs w:val="22"/>
        </w:rPr>
        <w:t>Nakvynės (-</w:t>
      </w:r>
      <w:proofErr w:type="spellStart"/>
      <w:r>
        <w:rPr>
          <w:sz w:val="22"/>
          <w:szCs w:val="22"/>
        </w:rPr>
        <w:t>ių</w:t>
      </w:r>
      <w:proofErr w:type="spellEnd"/>
      <w:r>
        <w:rPr>
          <w:sz w:val="22"/>
          <w:szCs w:val="22"/>
        </w:rPr>
        <w:t>) vieta (-os)__________________________________________________________________</w:t>
      </w:r>
    </w:p>
    <w:p w14:paraId="612C9CC8" w14:textId="77777777" w:rsidR="00DF545D" w:rsidRDefault="00DF545D" w:rsidP="008A6CEF">
      <w:pPr>
        <w:pStyle w:val="prastasis1"/>
        <w:spacing w:line="276" w:lineRule="auto"/>
        <w:rPr>
          <w:sz w:val="22"/>
          <w:szCs w:val="22"/>
        </w:rPr>
      </w:pPr>
    </w:p>
    <w:p w14:paraId="07878B03" w14:textId="77777777" w:rsidR="00DF545D" w:rsidRPr="000B7891" w:rsidRDefault="00DF545D" w:rsidP="008A6CEF">
      <w:pPr>
        <w:pStyle w:val="prastasis1"/>
        <w:spacing w:line="276" w:lineRule="auto"/>
        <w:rPr>
          <w:sz w:val="20"/>
          <w:szCs w:val="20"/>
        </w:rPr>
      </w:pPr>
      <w:r w:rsidRPr="000B7891">
        <w:rPr>
          <w:sz w:val="20"/>
          <w:szCs w:val="20"/>
        </w:rPr>
        <w:t>Saugaus elgesio instruktažo data ________</w:t>
      </w:r>
      <w:r>
        <w:rPr>
          <w:sz w:val="20"/>
          <w:szCs w:val="20"/>
        </w:rPr>
        <w:t>________</w:t>
      </w:r>
      <w:r w:rsidRPr="000B7891">
        <w:rPr>
          <w:sz w:val="20"/>
          <w:szCs w:val="20"/>
        </w:rPr>
        <w:t xml:space="preserve">(pridedama Saugaus elgesio instruktažo kopija (iš </w:t>
      </w:r>
      <w:proofErr w:type="spellStart"/>
      <w:r w:rsidRPr="000B7891">
        <w:rPr>
          <w:sz w:val="20"/>
          <w:szCs w:val="20"/>
        </w:rPr>
        <w:t>Tamo</w:t>
      </w:r>
      <w:proofErr w:type="spellEnd"/>
      <w:r w:rsidRPr="000B7891">
        <w:rPr>
          <w:sz w:val="20"/>
          <w:szCs w:val="20"/>
        </w:rPr>
        <w:t xml:space="preserve"> dienyno)) </w:t>
      </w:r>
    </w:p>
    <w:p w14:paraId="75ECAA35" w14:textId="77777777" w:rsidR="00DF545D" w:rsidRPr="00CD36B1" w:rsidRDefault="00DF545D" w:rsidP="008A6CEF">
      <w:pPr>
        <w:pStyle w:val="prastasis1"/>
        <w:spacing w:line="276" w:lineRule="auto"/>
        <w:rPr>
          <w:sz w:val="18"/>
          <w:szCs w:val="18"/>
        </w:rPr>
      </w:pPr>
    </w:p>
    <w:p w14:paraId="134AB555" w14:textId="77777777" w:rsidR="00DF545D" w:rsidRPr="00E21531" w:rsidRDefault="00DF545D" w:rsidP="008A6CEF">
      <w:pPr>
        <w:pStyle w:val="prastasis1"/>
        <w:spacing w:line="276" w:lineRule="auto"/>
        <w:jc w:val="both"/>
        <w:rPr>
          <w:sz w:val="22"/>
          <w:szCs w:val="22"/>
        </w:rPr>
      </w:pPr>
      <w:r>
        <w:rPr>
          <w:sz w:val="22"/>
          <w:szCs w:val="22"/>
        </w:rPr>
        <w:t>Išvykos vadovas</w:t>
      </w:r>
      <w:r w:rsidRPr="00E21531">
        <w:rPr>
          <w:sz w:val="22"/>
          <w:szCs w:val="22"/>
        </w:rPr>
        <w:t>:</w:t>
      </w:r>
    </w:p>
    <w:p w14:paraId="341B3DF2" w14:textId="77777777" w:rsidR="00DF545D" w:rsidRDefault="00DF545D" w:rsidP="008A6CEF">
      <w:pPr>
        <w:pStyle w:val="prastasis1"/>
        <w:tabs>
          <w:tab w:val="left" w:pos="7513"/>
        </w:tabs>
        <w:spacing w:line="276" w:lineRule="auto"/>
        <w:rPr>
          <w:sz w:val="16"/>
          <w:szCs w:val="16"/>
        </w:rPr>
      </w:pPr>
      <w:r>
        <w:rPr>
          <w:sz w:val="16"/>
          <w:szCs w:val="16"/>
        </w:rPr>
        <w:t>__________________________________________                                       _______________________________________________________</w:t>
      </w:r>
    </w:p>
    <w:p w14:paraId="14242C02" w14:textId="77777777" w:rsidR="00DF545D" w:rsidRPr="00E21531" w:rsidRDefault="00DF545D" w:rsidP="008A6CEF">
      <w:pPr>
        <w:pStyle w:val="prastasis1"/>
        <w:tabs>
          <w:tab w:val="left" w:pos="7513"/>
        </w:tabs>
        <w:spacing w:line="276" w:lineRule="auto"/>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14:paraId="4AB8F9F4" w14:textId="77777777" w:rsidR="00DF545D" w:rsidRDefault="00DF545D" w:rsidP="008A6CEF">
      <w:pPr>
        <w:pStyle w:val="prastasis1"/>
        <w:spacing w:line="276" w:lineRule="auto"/>
        <w:jc w:val="both"/>
        <w:rPr>
          <w:sz w:val="22"/>
          <w:szCs w:val="22"/>
        </w:rPr>
      </w:pPr>
    </w:p>
    <w:p w14:paraId="3559EC71" w14:textId="77777777" w:rsidR="00DF545D" w:rsidRPr="00E21531" w:rsidRDefault="00DF545D" w:rsidP="008A6CEF">
      <w:pPr>
        <w:pStyle w:val="prastasis1"/>
        <w:spacing w:line="276" w:lineRule="auto"/>
        <w:jc w:val="both"/>
        <w:rPr>
          <w:sz w:val="22"/>
          <w:szCs w:val="22"/>
        </w:rPr>
      </w:pPr>
      <w:r w:rsidRPr="00E21531">
        <w:rPr>
          <w:sz w:val="22"/>
          <w:szCs w:val="22"/>
        </w:rPr>
        <w:t>Mokinius lydi ir už jų saugumą atsako:</w:t>
      </w:r>
    </w:p>
    <w:p w14:paraId="55D08CFB" w14:textId="77777777" w:rsidR="00DF545D" w:rsidRDefault="00DF545D" w:rsidP="008A6CEF">
      <w:pPr>
        <w:pStyle w:val="prastasis1"/>
        <w:spacing w:line="276" w:lineRule="auto"/>
        <w:jc w:val="both"/>
        <w:rPr>
          <w:sz w:val="22"/>
          <w:szCs w:val="22"/>
        </w:rPr>
      </w:pPr>
    </w:p>
    <w:p w14:paraId="3CBD6289" w14:textId="77777777" w:rsidR="00DF545D" w:rsidRDefault="00DF545D" w:rsidP="008A6CEF">
      <w:pPr>
        <w:pStyle w:val="prastasis1"/>
        <w:tabs>
          <w:tab w:val="left" w:pos="7513"/>
        </w:tabs>
        <w:spacing w:line="276" w:lineRule="auto"/>
        <w:rPr>
          <w:sz w:val="16"/>
          <w:szCs w:val="16"/>
        </w:rPr>
      </w:pPr>
      <w:r>
        <w:rPr>
          <w:sz w:val="16"/>
          <w:szCs w:val="16"/>
        </w:rPr>
        <w:t>__________________________________________                                       _______________________________________________________</w:t>
      </w:r>
    </w:p>
    <w:p w14:paraId="4879E415" w14:textId="77777777" w:rsidR="00DF545D" w:rsidRPr="00E21531" w:rsidRDefault="00DF545D" w:rsidP="008A6CEF">
      <w:pPr>
        <w:pStyle w:val="prastasis1"/>
        <w:tabs>
          <w:tab w:val="left" w:pos="7513"/>
        </w:tabs>
        <w:spacing w:line="276" w:lineRule="auto"/>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14:paraId="072FC9F5" w14:textId="77777777" w:rsidR="00DF545D" w:rsidRDefault="00DF545D" w:rsidP="008A6CEF">
      <w:pPr>
        <w:pStyle w:val="prastasis1"/>
        <w:spacing w:line="276" w:lineRule="auto"/>
        <w:jc w:val="both"/>
        <w:rPr>
          <w:sz w:val="22"/>
          <w:szCs w:val="22"/>
        </w:rPr>
      </w:pPr>
    </w:p>
    <w:p w14:paraId="4F6364B0" w14:textId="77777777" w:rsidR="00DF545D" w:rsidRDefault="00DF545D" w:rsidP="008A6CEF">
      <w:pPr>
        <w:pStyle w:val="prastasis1"/>
        <w:tabs>
          <w:tab w:val="left" w:pos="7513"/>
        </w:tabs>
        <w:spacing w:line="276" w:lineRule="auto"/>
        <w:rPr>
          <w:sz w:val="16"/>
          <w:szCs w:val="16"/>
        </w:rPr>
      </w:pPr>
      <w:r>
        <w:rPr>
          <w:sz w:val="16"/>
          <w:szCs w:val="16"/>
        </w:rPr>
        <w:t>__________________________________________                                       _______________________________________________________</w:t>
      </w:r>
    </w:p>
    <w:p w14:paraId="331AA5FB" w14:textId="77777777" w:rsidR="00DF545D" w:rsidRPr="00E21531" w:rsidRDefault="00DF545D" w:rsidP="008A6CEF">
      <w:pPr>
        <w:pStyle w:val="prastasis1"/>
        <w:tabs>
          <w:tab w:val="left" w:pos="7513"/>
        </w:tabs>
        <w:spacing w:line="276" w:lineRule="auto"/>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14:paraId="205E5332" w14:textId="77777777" w:rsidR="00DF545D" w:rsidRDefault="00DF545D" w:rsidP="008A6CEF">
      <w:pPr>
        <w:pStyle w:val="prastasis1"/>
        <w:spacing w:line="276" w:lineRule="auto"/>
        <w:jc w:val="both"/>
        <w:rPr>
          <w:sz w:val="22"/>
          <w:szCs w:val="22"/>
        </w:rPr>
      </w:pPr>
    </w:p>
    <w:p w14:paraId="5DAA63CD" w14:textId="77777777" w:rsidR="00DF545D" w:rsidRDefault="00DF545D" w:rsidP="008A6CEF">
      <w:pPr>
        <w:pStyle w:val="prastasis1"/>
        <w:tabs>
          <w:tab w:val="left" w:pos="7513"/>
        </w:tabs>
        <w:spacing w:line="276" w:lineRule="auto"/>
        <w:rPr>
          <w:sz w:val="16"/>
          <w:szCs w:val="16"/>
        </w:rPr>
      </w:pPr>
      <w:r>
        <w:rPr>
          <w:sz w:val="16"/>
          <w:szCs w:val="16"/>
        </w:rPr>
        <w:t>__________________________________________                                       _______________________________________________________</w:t>
      </w:r>
    </w:p>
    <w:p w14:paraId="6CC3A9FA" w14:textId="77777777" w:rsidR="00DF545D" w:rsidRPr="00E21531" w:rsidRDefault="00DF545D" w:rsidP="008A6CEF">
      <w:pPr>
        <w:pStyle w:val="prastasis1"/>
        <w:tabs>
          <w:tab w:val="left" w:pos="7513"/>
        </w:tabs>
        <w:spacing w:line="276" w:lineRule="auto"/>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14:paraId="295CDB5A" w14:textId="77777777" w:rsidR="00DF545D" w:rsidRDefault="00DF545D" w:rsidP="008A6CEF">
      <w:pPr>
        <w:pStyle w:val="prastasis1"/>
        <w:spacing w:line="276" w:lineRule="auto"/>
        <w:jc w:val="both"/>
        <w:rPr>
          <w:sz w:val="22"/>
          <w:szCs w:val="22"/>
        </w:rPr>
      </w:pPr>
    </w:p>
    <w:p w14:paraId="6A57C52A" w14:textId="77777777" w:rsidR="00DF545D" w:rsidRDefault="00DF545D" w:rsidP="008A6CEF">
      <w:pPr>
        <w:pStyle w:val="prastasis1"/>
        <w:tabs>
          <w:tab w:val="left" w:pos="7513"/>
        </w:tabs>
        <w:spacing w:line="276" w:lineRule="auto"/>
        <w:rPr>
          <w:sz w:val="16"/>
          <w:szCs w:val="16"/>
        </w:rPr>
      </w:pPr>
      <w:r>
        <w:rPr>
          <w:sz w:val="16"/>
          <w:szCs w:val="16"/>
        </w:rPr>
        <w:t>__________________________________________                                       _______________________________________________________</w:t>
      </w:r>
    </w:p>
    <w:p w14:paraId="4433C24F" w14:textId="77777777" w:rsidR="00DF545D" w:rsidRPr="00E21531" w:rsidRDefault="00DF545D" w:rsidP="008A6CEF">
      <w:pPr>
        <w:pStyle w:val="prastasis1"/>
        <w:tabs>
          <w:tab w:val="left" w:pos="7513"/>
        </w:tabs>
        <w:spacing w:line="276" w:lineRule="auto"/>
        <w:rPr>
          <w:sz w:val="16"/>
          <w:szCs w:val="16"/>
        </w:rPr>
      </w:pPr>
      <w:r w:rsidRPr="00E21531">
        <w:rPr>
          <w:sz w:val="16"/>
          <w:szCs w:val="16"/>
        </w:rPr>
        <w:t xml:space="preserve">                      (parašas)                                                                                  </w:t>
      </w:r>
      <w:r>
        <w:rPr>
          <w:sz w:val="16"/>
          <w:szCs w:val="16"/>
        </w:rPr>
        <w:t xml:space="preserve">                         </w:t>
      </w:r>
      <w:r w:rsidRPr="00E21531">
        <w:rPr>
          <w:sz w:val="16"/>
          <w:szCs w:val="16"/>
        </w:rPr>
        <w:t xml:space="preserve">          (vardas, pavardė)</w:t>
      </w:r>
    </w:p>
    <w:p w14:paraId="11A8808E" w14:textId="27650CE7" w:rsidR="002C0AD1" w:rsidRDefault="002C0AD1" w:rsidP="00DF545D">
      <w:pPr>
        <w:pStyle w:val="prastasis1"/>
        <w:spacing w:after="120"/>
        <w:jc w:val="both"/>
        <w:rPr>
          <w:b/>
          <w:sz w:val="22"/>
          <w:szCs w:val="22"/>
        </w:rPr>
      </w:pPr>
    </w:p>
    <w:p w14:paraId="6DA56323" w14:textId="1D744C86" w:rsidR="00DF545D" w:rsidRDefault="00DF545D" w:rsidP="00DF545D">
      <w:pPr>
        <w:pStyle w:val="prastasis1"/>
        <w:spacing w:after="120"/>
        <w:jc w:val="both"/>
        <w:rPr>
          <w:b/>
          <w:sz w:val="22"/>
          <w:szCs w:val="22"/>
        </w:rPr>
      </w:pPr>
      <w:r w:rsidRPr="005905C2">
        <w:rPr>
          <w:b/>
          <w:sz w:val="22"/>
          <w:szCs w:val="22"/>
        </w:rPr>
        <w:t xml:space="preserve">Dalyvaujančių </w:t>
      </w:r>
      <w:r>
        <w:rPr>
          <w:b/>
          <w:sz w:val="22"/>
          <w:szCs w:val="22"/>
        </w:rPr>
        <w:t xml:space="preserve">______________ klasės </w:t>
      </w:r>
      <w:r w:rsidRPr="005905C2">
        <w:rPr>
          <w:b/>
          <w:sz w:val="22"/>
          <w:szCs w:val="22"/>
        </w:rPr>
        <w:t>mokinių sąrašas:</w:t>
      </w:r>
    </w:p>
    <w:p w14:paraId="7CD92940" w14:textId="77777777" w:rsidR="00DF545D" w:rsidRPr="005905C2" w:rsidRDefault="00DF545D" w:rsidP="00DF545D">
      <w:pPr>
        <w:pStyle w:val="prastasis1"/>
        <w:spacing w:after="120"/>
        <w:jc w:val="both"/>
        <w:rPr>
          <w:b/>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5"/>
        <w:gridCol w:w="4251"/>
        <w:gridCol w:w="711"/>
        <w:gridCol w:w="4217"/>
      </w:tblGrid>
      <w:tr w:rsidR="00DF545D" w:rsidRPr="00E21531" w14:paraId="0BD14752" w14:textId="77777777" w:rsidTr="00BD4910">
        <w:tc>
          <w:tcPr>
            <w:tcW w:w="675" w:type="dxa"/>
            <w:vAlign w:val="center"/>
          </w:tcPr>
          <w:p w14:paraId="3210800D" w14:textId="77777777" w:rsidR="00DF545D" w:rsidRPr="009729F2" w:rsidRDefault="00DF545D" w:rsidP="00BD4910">
            <w:r w:rsidRPr="009729F2">
              <w:t>Eil. Nr.</w:t>
            </w:r>
          </w:p>
        </w:tc>
        <w:tc>
          <w:tcPr>
            <w:tcW w:w="4251" w:type="dxa"/>
            <w:vAlign w:val="center"/>
          </w:tcPr>
          <w:p w14:paraId="3E0D39AE" w14:textId="77777777" w:rsidR="00DF545D" w:rsidRPr="009729F2" w:rsidRDefault="00DF545D" w:rsidP="00BD4910">
            <w:r w:rsidRPr="009729F2">
              <w:t>Vardas, pavardė</w:t>
            </w:r>
          </w:p>
        </w:tc>
        <w:tc>
          <w:tcPr>
            <w:tcW w:w="711" w:type="dxa"/>
            <w:vAlign w:val="center"/>
          </w:tcPr>
          <w:p w14:paraId="1C6AA294" w14:textId="77777777" w:rsidR="00DF545D" w:rsidRPr="009729F2" w:rsidRDefault="00DF545D" w:rsidP="00BD4910">
            <w:r w:rsidRPr="009729F2">
              <w:t>Eil. Nr.</w:t>
            </w:r>
          </w:p>
        </w:tc>
        <w:tc>
          <w:tcPr>
            <w:tcW w:w="4217" w:type="dxa"/>
            <w:vAlign w:val="center"/>
          </w:tcPr>
          <w:p w14:paraId="41EBBD7D" w14:textId="77777777" w:rsidR="00DF545D" w:rsidRPr="009729F2" w:rsidRDefault="00DF545D" w:rsidP="00BD4910">
            <w:r w:rsidRPr="009729F2">
              <w:t>Vardas, pavardė</w:t>
            </w:r>
          </w:p>
        </w:tc>
      </w:tr>
      <w:tr w:rsidR="00DF545D" w:rsidRPr="00E21531" w14:paraId="1C2C09B8" w14:textId="77777777" w:rsidTr="00BD4910">
        <w:tc>
          <w:tcPr>
            <w:tcW w:w="675" w:type="dxa"/>
            <w:vAlign w:val="center"/>
          </w:tcPr>
          <w:p w14:paraId="76A9BF45" w14:textId="77777777" w:rsidR="00DF545D" w:rsidRPr="009729F2" w:rsidRDefault="00DF545D" w:rsidP="00BD4910">
            <w:pPr>
              <w:pStyle w:val="prastasis1"/>
              <w:spacing w:line="360" w:lineRule="auto"/>
              <w:jc w:val="center"/>
            </w:pPr>
            <w:r w:rsidRPr="009729F2">
              <w:t>1.</w:t>
            </w:r>
          </w:p>
        </w:tc>
        <w:tc>
          <w:tcPr>
            <w:tcW w:w="4251" w:type="dxa"/>
          </w:tcPr>
          <w:p w14:paraId="691BB9E4" w14:textId="77777777" w:rsidR="00DF545D" w:rsidRPr="009729F2" w:rsidRDefault="00DF545D" w:rsidP="00BD4910">
            <w:pPr>
              <w:pStyle w:val="prastasis1"/>
              <w:spacing w:line="360" w:lineRule="auto"/>
              <w:jc w:val="both"/>
            </w:pPr>
          </w:p>
        </w:tc>
        <w:tc>
          <w:tcPr>
            <w:tcW w:w="711" w:type="dxa"/>
            <w:vAlign w:val="center"/>
          </w:tcPr>
          <w:p w14:paraId="67B75B88" w14:textId="77777777" w:rsidR="00DF545D" w:rsidRPr="009729F2" w:rsidRDefault="00DF545D" w:rsidP="00BD4910">
            <w:pPr>
              <w:pStyle w:val="prastasis1"/>
              <w:spacing w:line="360" w:lineRule="auto"/>
              <w:jc w:val="center"/>
            </w:pPr>
            <w:r w:rsidRPr="009729F2">
              <w:t>16.</w:t>
            </w:r>
          </w:p>
        </w:tc>
        <w:tc>
          <w:tcPr>
            <w:tcW w:w="4217" w:type="dxa"/>
          </w:tcPr>
          <w:p w14:paraId="003F6C58" w14:textId="77777777" w:rsidR="00DF545D" w:rsidRPr="009729F2" w:rsidRDefault="00DF545D" w:rsidP="00BD4910">
            <w:pPr>
              <w:pStyle w:val="prastasis1"/>
              <w:spacing w:line="360" w:lineRule="auto"/>
              <w:jc w:val="both"/>
            </w:pPr>
          </w:p>
        </w:tc>
      </w:tr>
      <w:tr w:rsidR="00DF545D" w:rsidRPr="00E21531" w14:paraId="202D259C" w14:textId="77777777" w:rsidTr="00BD4910">
        <w:tc>
          <w:tcPr>
            <w:tcW w:w="675" w:type="dxa"/>
            <w:vAlign w:val="center"/>
          </w:tcPr>
          <w:p w14:paraId="607D8F97" w14:textId="77777777" w:rsidR="00DF545D" w:rsidRPr="009729F2" w:rsidRDefault="00DF545D" w:rsidP="00BD4910">
            <w:pPr>
              <w:pStyle w:val="prastasis1"/>
              <w:spacing w:line="360" w:lineRule="auto"/>
              <w:jc w:val="center"/>
            </w:pPr>
            <w:r w:rsidRPr="009729F2">
              <w:t>2.</w:t>
            </w:r>
          </w:p>
        </w:tc>
        <w:tc>
          <w:tcPr>
            <w:tcW w:w="4251" w:type="dxa"/>
          </w:tcPr>
          <w:p w14:paraId="4BFA817A" w14:textId="77777777" w:rsidR="00DF545D" w:rsidRPr="009729F2" w:rsidRDefault="00DF545D" w:rsidP="00BD4910">
            <w:pPr>
              <w:pStyle w:val="prastasis1"/>
              <w:spacing w:line="360" w:lineRule="auto"/>
              <w:jc w:val="both"/>
            </w:pPr>
          </w:p>
        </w:tc>
        <w:tc>
          <w:tcPr>
            <w:tcW w:w="711" w:type="dxa"/>
            <w:vAlign w:val="center"/>
          </w:tcPr>
          <w:p w14:paraId="6445F531" w14:textId="77777777" w:rsidR="00DF545D" w:rsidRPr="009729F2" w:rsidRDefault="00DF545D" w:rsidP="00BD4910">
            <w:pPr>
              <w:pStyle w:val="prastasis1"/>
              <w:spacing w:line="360" w:lineRule="auto"/>
              <w:jc w:val="center"/>
            </w:pPr>
            <w:r w:rsidRPr="009729F2">
              <w:t>17.</w:t>
            </w:r>
          </w:p>
        </w:tc>
        <w:tc>
          <w:tcPr>
            <w:tcW w:w="4217" w:type="dxa"/>
          </w:tcPr>
          <w:p w14:paraId="6ADC4AC4" w14:textId="77777777" w:rsidR="00DF545D" w:rsidRPr="009729F2" w:rsidRDefault="00DF545D" w:rsidP="00BD4910">
            <w:pPr>
              <w:pStyle w:val="prastasis1"/>
              <w:spacing w:line="360" w:lineRule="auto"/>
              <w:jc w:val="both"/>
            </w:pPr>
          </w:p>
        </w:tc>
      </w:tr>
      <w:tr w:rsidR="00DF545D" w:rsidRPr="00E21531" w14:paraId="3053BFC7" w14:textId="77777777" w:rsidTr="00BD4910">
        <w:tc>
          <w:tcPr>
            <w:tcW w:w="675" w:type="dxa"/>
            <w:vAlign w:val="center"/>
          </w:tcPr>
          <w:p w14:paraId="7F08946E" w14:textId="77777777" w:rsidR="00DF545D" w:rsidRPr="009729F2" w:rsidRDefault="00DF545D" w:rsidP="00BD4910">
            <w:pPr>
              <w:pStyle w:val="prastasis1"/>
              <w:spacing w:line="360" w:lineRule="auto"/>
              <w:jc w:val="center"/>
            </w:pPr>
            <w:r w:rsidRPr="009729F2">
              <w:t>3.</w:t>
            </w:r>
          </w:p>
        </w:tc>
        <w:tc>
          <w:tcPr>
            <w:tcW w:w="4251" w:type="dxa"/>
          </w:tcPr>
          <w:p w14:paraId="07333A19" w14:textId="77777777" w:rsidR="00DF545D" w:rsidRPr="009729F2" w:rsidRDefault="00DF545D" w:rsidP="00BD4910">
            <w:pPr>
              <w:pStyle w:val="prastasis1"/>
              <w:spacing w:line="360" w:lineRule="auto"/>
              <w:jc w:val="both"/>
            </w:pPr>
          </w:p>
        </w:tc>
        <w:tc>
          <w:tcPr>
            <w:tcW w:w="711" w:type="dxa"/>
            <w:vAlign w:val="center"/>
          </w:tcPr>
          <w:p w14:paraId="5348878E" w14:textId="77777777" w:rsidR="00DF545D" w:rsidRPr="009729F2" w:rsidRDefault="00DF545D" w:rsidP="00BD4910">
            <w:pPr>
              <w:pStyle w:val="prastasis1"/>
              <w:spacing w:line="360" w:lineRule="auto"/>
              <w:jc w:val="center"/>
            </w:pPr>
            <w:r w:rsidRPr="009729F2">
              <w:t>18.</w:t>
            </w:r>
          </w:p>
        </w:tc>
        <w:tc>
          <w:tcPr>
            <w:tcW w:w="4217" w:type="dxa"/>
          </w:tcPr>
          <w:p w14:paraId="20852E73" w14:textId="77777777" w:rsidR="00DF545D" w:rsidRPr="009729F2" w:rsidRDefault="00DF545D" w:rsidP="00BD4910">
            <w:pPr>
              <w:pStyle w:val="prastasis1"/>
              <w:spacing w:line="360" w:lineRule="auto"/>
              <w:jc w:val="both"/>
            </w:pPr>
          </w:p>
        </w:tc>
      </w:tr>
      <w:tr w:rsidR="00DF545D" w:rsidRPr="00E21531" w14:paraId="78BE3322" w14:textId="77777777" w:rsidTr="00BD4910">
        <w:tc>
          <w:tcPr>
            <w:tcW w:w="675" w:type="dxa"/>
            <w:vAlign w:val="center"/>
          </w:tcPr>
          <w:p w14:paraId="17F11282" w14:textId="77777777" w:rsidR="00DF545D" w:rsidRPr="009729F2" w:rsidRDefault="00DF545D" w:rsidP="00BD4910">
            <w:pPr>
              <w:pStyle w:val="prastasis1"/>
              <w:spacing w:line="360" w:lineRule="auto"/>
              <w:jc w:val="center"/>
            </w:pPr>
            <w:r w:rsidRPr="009729F2">
              <w:t>4.</w:t>
            </w:r>
          </w:p>
        </w:tc>
        <w:tc>
          <w:tcPr>
            <w:tcW w:w="4251" w:type="dxa"/>
          </w:tcPr>
          <w:p w14:paraId="165FB735" w14:textId="77777777" w:rsidR="00DF545D" w:rsidRPr="009729F2" w:rsidRDefault="00DF545D" w:rsidP="00BD4910">
            <w:pPr>
              <w:pStyle w:val="prastasis1"/>
              <w:spacing w:line="360" w:lineRule="auto"/>
              <w:jc w:val="both"/>
            </w:pPr>
          </w:p>
        </w:tc>
        <w:tc>
          <w:tcPr>
            <w:tcW w:w="711" w:type="dxa"/>
            <w:vAlign w:val="center"/>
          </w:tcPr>
          <w:p w14:paraId="710425A5" w14:textId="77777777" w:rsidR="00DF545D" w:rsidRPr="009729F2" w:rsidRDefault="00DF545D" w:rsidP="00BD4910">
            <w:pPr>
              <w:pStyle w:val="prastasis1"/>
              <w:spacing w:line="360" w:lineRule="auto"/>
              <w:jc w:val="center"/>
            </w:pPr>
            <w:r w:rsidRPr="009729F2">
              <w:t>19.</w:t>
            </w:r>
          </w:p>
        </w:tc>
        <w:tc>
          <w:tcPr>
            <w:tcW w:w="4217" w:type="dxa"/>
          </w:tcPr>
          <w:p w14:paraId="47253063" w14:textId="77777777" w:rsidR="00DF545D" w:rsidRPr="009729F2" w:rsidRDefault="00DF545D" w:rsidP="00BD4910">
            <w:pPr>
              <w:pStyle w:val="prastasis1"/>
              <w:spacing w:line="360" w:lineRule="auto"/>
              <w:jc w:val="both"/>
            </w:pPr>
          </w:p>
        </w:tc>
      </w:tr>
      <w:tr w:rsidR="00DF545D" w:rsidRPr="00E21531" w14:paraId="27CE1CA7" w14:textId="77777777" w:rsidTr="00BD4910">
        <w:tc>
          <w:tcPr>
            <w:tcW w:w="675" w:type="dxa"/>
            <w:vAlign w:val="center"/>
          </w:tcPr>
          <w:p w14:paraId="33BC9225" w14:textId="77777777" w:rsidR="00DF545D" w:rsidRPr="009729F2" w:rsidRDefault="00DF545D" w:rsidP="00BD4910">
            <w:pPr>
              <w:pStyle w:val="prastasis1"/>
              <w:spacing w:line="360" w:lineRule="auto"/>
              <w:jc w:val="center"/>
            </w:pPr>
            <w:r w:rsidRPr="009729F2">
              <w:t>5.</w:t>
            </w:r>
          </w:p>
        </w:tc>
        <w:tc>
          <w:tcPr>
            <w:tcW w:w="4251" w:type="dxa"/>
          </w:tcPr>
          <w:p w14:paraId="643F5368" w14:textId="77777777" w:rsidR="00DF545D" w:rsidRPr="009729F2" w:rsidRDefault="00DF545D" w:rsidP="00BD4910">
            <w:pPr>
              <w:pStyle w:val="prastasis1"/>
              <w:spacing w:line="360" w:lineRule="auto"/>
              <w:jc w:val="both"/>
            </w:pPr>
          </w:p>
        </w:tc>
        <w:tc>
          <w:tcPr>
            <w:tcW w:w="711" w:type="dxa"/>
            <w:vAlign w:val="center"/>
          </w:tcPr>
          <w:p w14:paraId="6C6F9EEF" w14:textId="77777777" w:rsidR="00DF545D" w:rsidRPr="009729F2" w:rsidRDefault="00DF545D" w:rsidP="00BD4910">
            <w:pPr>
              <w:pStyle w:val="prastasis1"/>
              <w:spacing w:line="360" w:lineRule="auto"/>
              <w:jc w:val="center"/>
            </w:pPr>
            <w:r w:rsidRPr="009729F2">
              <w:t>20.</w:t>
            </w:r>
          </w:p>
        </w:tc>
        <w:tc>
          <w:tcPr>
            <w:tcW w:w="4217" w:type="dxa"/>
          </w:tcPr>
          <w:p w14:paraId="11313515" w14:textId="77777777" w:rsidR="00DF545D" w:rsidRPr="009729F2" w:rsidRDefault="00DF545D" w:rsidP="00BD4910">
            <w:pPr>
              <w:pStyle w:val="prastasis1"/>
              <w:spacing w:line="360" w:lineRule="auto"/>
              <w:jc w:val="both"/>
            </w:pPr>
          </w:p>
        </w:tc>
      </w:tr>
      <w:tr w:rsidR="00DF545D" w:rsidRPr="00E21531" w14:paraId="4944D6D2" w14:textId="77777777" w:rsidTr="00BD4910">
        <w:tc>
          <w:tcPr>
            <w:tcW w:w="675" w:type="dxa"/>
            <w:vAlign w:val="center"/>
          </w:tcPr>
          <w:p w14:paraId="292E0B16" w14:textId="77777777" w:rsidR="00DF545D" w:rsidRPr="009729F2" w:rsidRDefault="00DF545D" w:rsidP="00BD4910">
            <w:pPr>
              <w:pStyle w:val="prastasis1"/>
              <w:spacing w:line="360" w:lineRule="auto"/>
              <w:jc w:val="center"/>
            </w:pPr>
            <w:r w:rsidRPr="009729F2">
              <w:t>6.</w:t>
            </w:r>
          </w:p>
        </w:tc>
        <w:tc>
          <w:tcPr>
            <w:tcW w:w="4251" w:type="dxa"/>
          </w:tcPr>
          <w:p w14:paraId="666C0B5B" w14:textId="77777777" w:rsidR="00DF545D" w:rsidRPr="009729F2" w:rsidRDefault="00DF545D" w:rsidP="00BD4910">
            <w:pPr>
              <w:pStyle w:val="prastasis1"/>
              <w:spacing w:line="360" w:lineRule="auto"/>
              <w:jc w:val="both"/>
            </w:pPr>
          </w:p>
        </w:tc>
        <w:tc>
          <w:tcPr>
            <w:tcW w:w="711" w:type="dxa"/>
            <w:vAlign w:val="center"/>
          </w:tcPr>
          <w:p w14:paraId="59FC7D05" w14:textId="77777777" w:rsidR="00DF545D" w:rsidRPr="009729F2" w:rsidRDefault="00DF545D" w:rsidP="00BD4910">
            <w:pPr>
              <w:pStyle w:val="prastasis1"/>
              <w:spacing w:line="360" w:lineRule="auto"/>
              <w:jc w:val="center"/>
            </w:pPr>
            <w:r w:rsidRPr="009729F2">
              <w:t>21.</w:t>
            </w:r>
          </w:p>
        </w:tc>
        <w:tc>
          <w:tcPr>
            <w:tcW w:w="4217" w:type="dxa"/>
          </w:tcPr>
          <w:p w14:paraId="46551649" w14:textId="77777777" w:rsidR="00DF545D" w:rsidRPr="009729F2" w:rsidRDefault="00DF545D" w:rsidP="00BD4910">
            <w:pPr>
              <w:pStyle w:val="prastasis1"/>
              <w:spacing w:line="360" w:lineRule="auto"/>
              <w:jc w:val="both"/>
            </w:pPr>
          </w:p>
        </w:tc>
      </w:tr>
      <w:tr w:rsidR="00DF545D" w:rsidRPr="00E21531" w14:paraId="315A470D" w14:textId="77777777" w:rsidTr="00BD4910">
        <w:tc>
          <w:tcPr>
            <w:tcW w:w="675" w:type="dxa"/>
            <w:vAlign w:val="center"/>
          </w:tcPr>
          <w:p w14:paraId="70F20A22" w14:textId="77777777" w:rsidR="00DF545D" w:rsidRPr="009729F2" w:rsidRDefault="00DF545D" w:rsidP="00BD4910">
            <w:pPr>
              <w:pStyle w:val="prastasis1"/>
              <w:spacing w:line="360" w:lineRule="auto"/>
              <w:jc w:val="center"/>
            </w:pPr>
            <w:r w:rsidRPr="009729F2">
              <w:t>7.</w:t>
            </w:r>
          </w:p>
        </w:tc>
        <w:tc>
          <w:tcPr>
            <w:tcW w:w="4251" w:type="dxa"/>
          </w:tcPr>
          <w:p w14:paraId="107B9E02" w14:textId="77777777" w:rsidR="00DF545D" w:rsidRPr="009729F2" w:rsidRDefault="00DF545D" w:rsidP="00BD4910">
            <w:pPr>
              <w:pStyle w:val="prastasis1"/>
              <w:spacing w:line="360" w:lineRule="auto"/>
              <w:jc w:val="both"/>
            </w:pPr>
          </w:p>
        </w:tc>
        <w:tc>
          <w:tcPr>
            <w:tcW w:w="711" w:type="dxa"/>
            <w:vAlign w:val="center"/>
          </w:tcPr>
          <w:p w14:paraId="71697CAE" w14:textId="77777777" w:rsidR="00DF545D" w:rsidRPr="009729F2" w:rsidRDefault="00DF545D" w:rsidP="00BD4910">
            <w:pPr>
              <w:pStyle w:val="prastasis1"/>
              <w:spacing w:line="360" w:lineRule="auto"/>
              <w:jc w:val="center"/>
            </w:pPr>
            <w:r w:rsidRPr="009729F2">
              <w:t>22.</w:t>
            </w:r>
          </w:p>
        </w:tc>
        <w:tc>
          <w:tcPr>
            <w:tcW w:w="4217" w:type="dxa"/>
          </w:tcPr>
          <w:p w14:paraId="76E103C3" w14:textId="77777777" w:rsidR="00DF545D" w:rsidRPr="009729F2" w:rsidRDefault="00DF545D" w:rsidP="00BD4910">
            <w:pPr>
              <w:pStyle w:val="prastasis1"/>
              <w:spacing w:line="360" w:lineRule="auto"/>
              <w:jc w:val="both"/>
            </w:pPr>
          </w:p>
        </w:tc>
      </w:tr>
      <w:tr w:rsidR="00DF545D" w:rsidRPr="00E21531" w14:paraId="06787D09" w14:textId="77777777" w:rsidTr="00BD4910">
        <w:tc>
          <w:tcPr>
            <w:tcW w:w="675" w:type="dxa"/>
            <w:vAlign w:val="center"/>
          </w:tcPr>
          <w:p w14:paraId="6F649742" w14:textId="77777777" w:rsidR="00DF545D" w:rsidRPr="009729F2" w:rsidRDefault="00DF545D" w:rsidP="00BD4910">
            <w:pPr>
              <w:pStyle w:val="prastasis1"/>
              <w:spacing w:line="360" w:lineRule="auto"/>
              <w:jc w:val="center"/>
            </w:pPr>
            <w:r w:rsidRPr="009729F2">
              <w:t>8.</w:t>
            </w:r>
          </w:p>
        </w:tc>
        <w:tc>
          <w:tcPr>
            <w:tcW w:w="4251" w:type="dxa"/>
          </w:tcPr>
          <w:p w14:paraId="010BC181" w14:textId="77777777" w:rsidR="00DF545D" w:rsidRPr="009729F2" w:rsidRDefault="00DF545D" w:rsidP="00BD4910">
            <w:pPr>
              <w:pStyle w:val="prastasis1"/>
              <w:spacing w:line="360" w:lineRule="auto"/>
              <w:jc w:val="both"/>
            </w:pPr>
          </w:p>
        </w:tc>
        <w:tc>
          <w:tcPr>
            <w:tcW w:w="711" w:type="dxa"/>
            <w:vAlign w:val="center"/>
          </w:tcPr>
          <w:p w14:paraId="3B0B3586" w14:textId="77777777" w:rsidR="00DF545D" w:rsidRPr="009729F2" w:rsidRDefault="00DF545D" w:rsidP="00BD4910">
            <w:pPr>
              <w:pStyle w:val="prastasis1"/>
              <w:spacing w:line="360" w:lineRule="auto"/>
              <w:jc w:val="center"/>
            </w:pPr>
            <w:r w:rsidRPr="009729F2">
              <w:t>23.</w:t>
            </w:r>
          </w:p>
        </w:tc>
        <w:tc>
          <w:tcPr>
            <w:tcW w:w="4217" w:type="dxa"/>
          </w:tcPr>
          <w:p w14:paraId="38113058" w14:textId="77777777" w:rsidR="00DF545D" w:rsidRPr="009729F2" w:rsidRDefault="00DF545D" w:rsidP="00BD4910">
            <w:pPr>
              <w:pStyle w:val="prastasis1"/>
              <w:spacing w:line="360" w:lineRule="auto"/>
              <w:jc w:val="both"/>
            </w:pPr>
          </w:p>
        </w:tc>
      </w:tr>
      <w:tr w:rsidR="00DF545D" w:rsidRPr="00E21531" w14:paraId="5737FA9E" w14:textId="77777777" w:rsidTr="00BD4910">
        <w:tc>
          <w:tcPr>
            <w:tcW w:w="675" w:type="dxa"/>
            <w:vAlign w:val="center"/>
          </w:tcPr>
          <w:p w14:paraId="5761664F" w14:textId="77777777" w:rsidR="00DF545D" w:rsidRPr="009729F2" w:rsidRDefault="00DF545D" w:rsidP="00BD4910">
            <w:pPr>
              <w:pStyle w:val="prastasis1"/>
              <w:spacing w:line="360" w:lineRule="auto"/>
              <w:jc w:val="center"/>
            </w:pPr>
            <w:r w:rsidRPr="009729F2">
              <w:t>9.</w:t>
            </w:r>
          </w:p>
        </w:tc>
        <w:tc>
          <w:tcPr>
            <w:tcW w:w="4251" w:type="dxa"/>
          </w:tcPr>
          <w:p w14:paraId="4E9ECCB3" w14:textId="77777777" w:rsidR="00DF545D" w:rsidRPr="009729F2" w:rsidRDefault="00DF545D" w:rsidP="00BD4910">
            <w:pPr>
              <w:pStyle w:val="prastasis1"/>
              <w:spacing w:line="360" w:lineRule="auto"/>
              <w:jc w:val="both"/>
            </w:pPr>
          </w:p>
        </w:tc>
        <w:tc>
          <w:tcPr>
            <w:tcW w:w="711" w:type="dxa"/>
            <w:vAlign w:val="center"/>
          </w:tcPr>
          <w:p w14:paraId="3D1FCD5D" w14:textId="77777777" w:rsidR="00DF545D" w:rsidRPr="009729F2" w:rsidRDefault="00DF545D" w:rsidP="00BD4910">
            <w:pPr>
              <w:pStyle w:val="prastasis1"/>
              <w:spacing w:line="360" w:lineRule="auto"/>
              <w:jc w:val="center"/>
            </w:pPr>
            <w:r w:rsidRPr="009729F2">
              <w:t>24.</w:t>
            </w:r>
          </w:p>
        </w:tc>
        <w:tc>
          <w:tcPr>
            <w:tcW w:w="4217" w:type="dxa"/>
          </w:tcPr>
          <w:p w14:paraId="08163691" w14:textId="77777777" w:rsidR="00DF545D" w:rsidRPr="009729F2" w:rsidRDefault="00DF545D" w:rsidP="00BD4910">
            <w:pPr>
              <w:pStyle w:val="prastasis1"/>
              <w:spacing w:line="360" w:lineRule="auto"/>
              <w:jc w:val="both"/>
            </w:pPr>
          </w:p>
        </w:tc>
      </w:tr>
      <w:tr w:rsidR="00DF545D" w:rsidRPr="00E21531" w14:paraId="4134B101" w14:textId="77777777" w:rsidTr="00BD4910">
        <w:tc>
          <w:tcPr>
            <w:tcW w:w="675" w:type="dxa"/>
            <w:vAlign w:val="center"/>
          </w:tcPr>
          <w:p w14:paraId="1996641B" w14:textId="77777777" w:rsidR="00DF545D" w:rsidRPr="009729F2" w:rsidRDefault="00DF545D" w:rsidP="00BD4910">
            <w:pPr>
              <w:pStyle w:val="prastasis1"/>
              <w:spacing w:line="360" w:lineRule="auto"/>
              <w:jc w:val="center"/>
            </w:pPr>
            <w:r w:rsidRPr="009729F2">
              <w:t>10.</w:t>
            </w:r>
          </w:p>
        </w:tc>
        <w:tc>
          <w:tcPr>
            <w:tcW w:w="4251" w:type="dxa"/>
          </w:tcPr>
          <w:p w14:paraId="398B1815" w14:textId="77777777" w:rsidR="00DF545D" w:rsidRPr="009729F2" w:rsidRDefault="00DF545D" w:rsidP="00BD4910">
            <w:pPr>
              <w:pStyle w:val="prastasis1"/>
              <w:spacing w:line="360" w:lineRule="auto"/>
              <w:jc w:val="both"/>
            </w:pPr>
          </w:p>
        </w:tc>
        <w:tc>
          <w:tcPr>
            <w:tcW w:w="711" w:type="dxa"/>
            <w:vAlign w:val="center"/>
          </w:tcPr>
          <w:p w14:paraId="2827A0EB" w14:textId="77777777" w:rsidR="00DF545D" w:rsidRPr="009729F2" w:rsidRDefault="00DF545D" w:rsidP="00BD4910">
            <w:pPr>
              <w:pStyle w:val="prastasis1"/>
              <w:spacing w:line="360" w:lineRule="auto"/>
              <w:jc w:val="center"/>
            </w:pPr>
            <w:r w:rsidRPr="009729F2">
              <w:t>25.</w:t>
            </w:r>
          </w:p>
        </w:tc>
        <w:tc>
          <w:tcPr>
            <w:tcW w:w="4217" w:type="dxa"/>
          </w:tcPr>
          <w:p w14:paraId="13550F32" w14:textId="77777777" w:rsidR="00DF545D" w:rsidRPr="009729F2" w:rsidRDefault="00DF545D" w:rsidP="00BD4910">
            <w:pPr>
              <w:pStyle w:val="prastasis1"/>
              <w:spacing w:line="360" w:lineRule="auto"/>
              <w:jc w:val="both"/>
            </w:pPr>
          </w:p>
        </w:tc>
      </w:tr>
      <w:tr w:rsidR="00DF545D" w:rsidRPr="00E21531" w14:paraId="1961F066" w14:textId="77777777" w:rsidTr="00BD4910">
        <w:tc>
          <w:tcPr>
            <w:tcW w:w="675" w:type="dxa"/>
            <w:vAlign w:val="center"/>
          </w:tcPr>
          <w:p w14:paraId="1D7743EA" w14:textId="77777777" w:rsidR="00DF545D" w:rsidRPr="009729F2" w:rsidRDefault="00DF545D" w:rsidP="00BD4910">
            <w:pPr>
              <w:pStyle w:val="prastasis1"/>
              <w:spacing w:line="360" w:lineRule="auto"/>
              <w:jc w:val="center"/>
            </w:pPr>
            <w:r w:rsidRPr="009729F2">
              <w:t>11.</w:t>
            </w:r>
          </w:p>
        </w:tc>
        <w:tc>
          <w:tcPr>
            <w:tcW w:w="4251" w:type="dxa"/>
          </w:tcPr>
          <w:p w14:paraId="0375259A" w14:textId="77777777" w:rsidR="00DF545D" w:rsidRPr="009729F2" w:rsidRDefault="00DF545D" w:rsidP="00BD4910">
            <w:pPr>
              <w:pStyle w:val="prastasis1"/>
              <w:spacing w:line="360" w:lineRule="auto"/>
              <w:jc w:val="both"/>
            </w:pPr>
          </w:p>
        </w:tc>
        <w:tc>
          <w:tcPr>
            <w:tcW w:w="711" w:type="dxa"/>
            <w:vAlign w:val="center"/>
          </w:tcPr>
          <w:p w14:paraId="40304443" w14:textId="77777777" w:rsidR="00DF545D" w:rsidRPr="009729F2" w:rsidRDefault="00DF545D" w:rsidP="00BD4910">
            <w:pPr>
              <w:pStyle w:val="prastasis1"/>
              <w:spacing w:line="360" w:lineRule="auto"/>
              <w:jc w:val="center"/>
            </w:pPr>
            <w:r w:rsidRPr="009729F2">
              <w:t>26.</w:t>
            </w:r>
          </w:p>
        </w:tc>
        <w:tc>
          <w:tcPr>
            <w:tcW w:w="4217" w:type="dxa"/>
          </w:tcPr>
          <w:p w14:paraId="16B7847A" w14:textId="77777777" w:rsidR="00DF545D" w:rsidRPr="009729F2" w:rsidRDefault="00DF545D" w:rsidP="00BD4910">
            <w:pPr>
              <w:pStyle w:val="prastasis1"/>
              <w:spacing w:line="360" w:lineRule="auto"/>
              <w:jc w:val="both"/>
            </w:pPr>
          </w:p>
        </w:tc>
      </w:tr>
      <w:tr w:rsidR="00DF545D" w:rsidRPr="00E21531" w14:paraId="54FADC1D" w14:textId="77777777" w:rsidTr="00BD4910">
        <w:tc>
          <w:tcPr>
            <w:tcW w:w="675" w:type="dxa"/>
            <w:vAlign w:val="center"/>
          </w:tcPr>
          <w:p w14:paraId="5D5035BF" w14:textId="77777777" w:rsidR="00DF545D" w:rsidRPr="009729F2" w:rsidRDefault="00DF545D" w:rsidP="00BD4910">
            <w:pPr>
              <w:pStyle w:val="prastasis1"/>
              <w:spacing w:line="360" w:lineRule="auto"/>
              <w:jc w:val="center"/>
            </w:pPr>
            <w:r w:rsidRPr="009729F2">
              <w:t>12.</w:t>
            </w:r>
          </w:p>
        </w:tc>
        <w:tc>
          <w:tcPr>
            <w:tcW w:w="4251" w:type="dxa"/>
          </w:tcPr>
          <w:p w14:paraId="692ABF2B" w14:textId="77777777" w:rsidR="00DF545D" w:rsidRPr="009729F2" w:rsidRDefault="00DF545D" w:rsidP="00BD4910">
            <w:pPr>
              <w:pStyle w:val="prastasis1"/>
              <w:spacing w:line="360" w:lineRule="auto"/>
              <w:jc w:val="both"/>
            </w:pPr>
          </w:p>
        </w:tc>
        <w:tc>
          <w:tcPr>
            <w:tcW w:w="711" w:type="dxa"/>
            <w:vAlign w:val="center"/>
          </w:tcPr>
          <w:p w14:paraId="27F4CC35" w14:textId="77777777" w:rsidR="00DF545D" w:rsidRPr="009729F2" w:rsidRDefault="00DF545D" w:rsidP="00BD4910">
            <w:pPr>
              <w:pStyle w:val="prastasis1"/>
              <w:spacing w:line="360" w:lineRule="auto"/>
              <w:jc w:val="center"/>
            </w:pPr>
            <w:r w:rsidRPr="009729F2">
              <w:t>27.</w:t>
            </w:r>
          </w:p>
        </w:tc>
        <w:tc>
          <w:tcPr>
            <w:tcW w:w="4217" w:type="dxa"/>
          </w:tcPr>
          <w:p w14:paraId="754AE332" w14:textId="77777777" w:rsidR="00DF545D" w:rsidRPr="009729F2" w:rsidRDefault="00DF545D" w:rsidP="00BD4910">
            <w:pPr>
              <w:pStyle w:val="prastasis1"/>
              <w:spacing w:line="360" w:lineRule="auto"/>
              <w:jc w:val="both"/>
            </w:pPr>
          </w:p>
        </w:tc>
      </w:tr>
      <w:tr w:rsidR="00DF545D" w:rsidRPr="00E21531" w14:paraId="3869C04C" w14:textId="77777777" w:rsidTr="00BD4910">
        <w:tc>
          <w:tcPr>
            <w:tcW w:w="675" w:type="dxa"/>
            <w:vAlign w:val="center"/>
          </w:tcPr>
          <w:p w14:paraId="36DB348E" w14:textId="77777777" w:rsidR="00DF545D" w:rsidRPr="009729F2" w:rsidRDefault="00DF545D" w:rsidP="00BD4910">
            <w:pPr>
              <w:pStyle w:val="prastasis1"/>
              <w:spacing w:line="360" w:lineRule="auto"/>
              <w:jc w:val="center"/>
            </w:pPr>
            <w:r w:rsidRPr="009729F2">
              <w:t>13.</w:t>
            </w:r>
          </w:p>
        </w:tc>
        <w:tc>
          <w:tcPr>
            <w:tcW w:w="4251" w:type="dxa"/>
          </w:tcPr>
          <w:p w14:paraId="127BF445" w14:textId="77777777" w:rsidR="00DF545D" w:rsidRPr="009729F2" w:rsidRDefault="00DF545D" w:rsidP="00BD4910">
            <w:pPr>
              <w:pStyle w:val="prastasis1"/>
              <w:spacing w:line="360" w:lineRule="auto"/>
              <w:jc w:val="both"/>
            </w:pPr>
          </w:p>
        </w:tc>
        <w:tc>
          <w:tcPr>
            <w:tcW w:w="711" w:type="dxa"/>
            <w:vAlign w:val="center"/>
          </w:tcPr>
          <w:p w14:paraId="3856B5E3" w14:textId="77777777" w:rsidR="00DF545D" w:rsidRPr="009729F2" w:rsidRDefault="00DF545D" w:rsidP="00BD4910">
            <w:pPr>
              <w:pStyle w:val="prastasis1"/>
              <w:spacing w:line="360" w:lineRule="auto"/>
              <w:jc w:val="center"/>
            </w:pPr>
            <w:r w:rsidRPr="009729F2">
              <w:t>28.</w:t>
            </w:r>
          </w:p>
        </w:tc>
        <w:tc>
          <w:tcPr>
            <w:tcW w:w="4217" w:type="dxa"/>
          </w:tcPr>
          <w:p w14:paraId="718C8F7E" w14:textId="77777777" w:rsidR="00DF545D" w:rsidRPr="009729F2" w:rsidRDefault="00DF545D" w:rsidP="00BD4910">
            <w:pPr>
              <w:pStyle w:val="prastasis1"/>
              <w:spacing w:line="360" w:lineRule="auto"/>
              <w:jc w:val="both"/>
            </w:pPr>
          </w:p>
        </w:tc>
      </w:tr>
      <w:tr w:rsidR="00DF545D" w:rsidRPr="00E21531" w14:paraId="040A6DA5" w14:textId="77777777" w:rsidTr="00BD4910">
        <w:tc>
          <w:tcPr>
            <w:tcW w:w="675" w:type="dxa"/>
            <w:vAlign w:val="center"/>
          </w:tcPr>
          <w:p w14:paraId="4C02F043" w14:textId="77777777" w:rsidR="00DF545D" w:rsidRPr="009729F2" w:rsidRDefault="00DF545D" w:rsidP="00BD4910">
            <w:pPr>
              <w:pStyle w:val="prastasis1"/>
              <w:spacing w:line="360" w:lineRule="auto"/>
              <w:jc w:val="center"/>
            </w:pPr>
            <w:r w:rsidRPr="009729F2">
              <w:t>14.</w:t>
            </w:r>
          </w:p>
        </w:tc>
        <w:tc>
          <w:tcPr>
            <w:tcW w:w="4251" w:type="dxa"/>
          </w:tcPr>
          <w:p w14:paraId="27C80D36" w14:textId="77777777" w:rsidR="00DF545D" w:rsidRPr="009729F2" w:rsidRDefault="00DF545D" w:rsidP="00BD4910">
            <w:pPr>
              <w:pStyle w:val="prastasis1"/>
              <w:spacing w:line="360" w:lineRule="auto"/>
              <w:jc w:val="both"/>
            </w:pPr>
          </w:p>
        </w:tc>
        <w:tc>
          <w:tcPr>
            <w:tcW w:w="711" w:type="dxa"/>
            <w:vAlign w:val="center"/>
          </w:tcPr>
          <w:p w14:paraId="40AFA669" w14:textId="77777777" w:rsidR="00DF545D" w:rsidRPr="009729F2" w:rsidRDefault="00DF545D" w:rsidP="00BD4910">
            <w:pPr>
              <w:pStyle w:val="prastasis1"/>
              <w:spacing w:line="360" w:lineRule="auto"/>
              <w:jc w:val="center"/>
            </w:pPr>
            <w:r w:rsidRPr="009729F2">
              <w:t>29.</w:t>
            </w:r>
          </w:p>
        </w:tc>
        <w:tc>
          <w:tcPr>
            <w:tcW w:w="4217" w:type="dxa"/>
          </w:tcPr>
          <w:p w14:paraId="2D8FE329" w14:textId="77777777" w:rsidR="00DF545D" w:rsidRPr="009729F2" w:rsidRDefault="00DF545D" w:rsidP="00BD4910">
            <w:pPr>
              <w:pStyle w:val="prastasis1"/>
              <w:spacing w:line="360" w:lineRule="auto"/>
              <w:jc w:val="both"/>
            </w:pPr>
          </w:p>
        </w:tc>
      </w:tr>
      <w:tr w:rsidR="00DF545D" w:rsidRPr="00E21531" w14:paraId="0024CA29" w14:textId="77777777" w:rsidTr="00BD4910">
        <w:tc>
          <w:tcPr>
            <w:tcW w:w="675" w:type="dxa"/>
            <w:vAlign w:val="center"/>
          </w:tcPr>
          <w:p w14:paraId="1F1D0CF0" w14:textId="77777777" w:rsidR="00DF545D" w:rsidRPr="009729F2" w:rsidRDefault="00DF545D" w:rsidP="00BD4910">
            <w:pPr>
              <w:pStyle w:val="prastasis1"/>
              <w:spacing w:line="360" w:lineRule="auto"/>
              <w:jc w:val="center"/>
            </w:pPr>
            <w:r w:rsidRPr="009729F2">
              <w:t>15.</w:t>
            </w:r>
          </w:p>
        </w:tc>
        <w:tc>
          <w:tcPr>
            <w:tcW w:w="4251" w:type="dxa"/>
          </w:tcPr>
          <w:p w14:paraId="38861D4B" w14:textId="77777777" w:rsidR="00DF545D" w:rsidRPr="009729F2" w:rsidRDefault="00DF545D" w:rsidP="00BD4910">
            <w:pPr>
              <w:pStyle w:val="prastasis1"/>
              <w:spacing w:line="360" w:lineRule="auto"/>
              <w:jc w:val="both"/>
            </w:pPr>
          </w:p>
        </w:tc>
        <w:tc>
          <w:tcPr>
            <w:tcW w:w="711" w:type="dxa"/>
            <w:vAlign w:val="center"/>
          </w:tcPr>
          <w:p w14:paraId="0C1E9260" w14:textId="77777777" w:rsidR="00DF545D" w:rsidRPr="009729F2" w:rsidRDefault="00DF545D" w:rsidP="00BD4910">
            <w:pPr>
              <w:pStyle w:val="prastasis1"/>
              <w:spacing w:line="360" w:lineRule="auto"/>
              <w:jc w:val="center"/>
            </w:pPr>
            <w:r w:rsidRPr="009729F2">
              <w:t>30.</w:t>
            </w:r>
          </w:p>
        </w:tc>
        <w:tc>
          <w:tcPr>
            <w:tcW w:w="4217" w:type="dxa"/>
          </w:tcPr>
          <w:p w14:paraId="0BE23556" w14:textId="77777777" w:rsidR="00DF545D" w:rsidRPr="009729F2" w:rsidRDefault="00DF545D" w:rsidP="00BD4910">
            <w:pPr>
              <w:pStyle w:val="prastasis1"/>
              <w:spacing w:line="360" w:lineRule="auto"/>
              <w:jc w:val="both"/>
            </w:pPr>
          </w:p>
        </w:tc>
      </w:tr>
    </w:tbl>
    <w:p w14:paraId="1E6C36ED" w14:textId="77777777" w:rsidR="00DF545D" w:rsidRDefault="00DF545D" w:rsidP="00DF545D">
      <w:pPr>
        <w:spacing w:after="160" w:line="259" w:lineRule="auto"/>
        <w:rPr>
          <w:sz w:val="22"/>
          <w:szCs w:val="22"/>
        </w:rPr>
      </w:pPr>
    </w:p>
    <w:p w14:paraId="3883E623" w14:textId="77777777" w:rsidR="00DF545D" w:rsidRDefault="00DF545D" w:rsidP="00DF545D">
      <w:pPr>
        <w:spacing w:after="160" w:line="259" w:lineRule="auto"/>
        <w:jc w:val="center"/>
        <w:rPr>
          <w:sz w:val="22"/>
          <w:szCs w:val="22"/>
        </w:rPr>
      </w:pPr>
      <w:r>
        <w:rPr>
          <w:sz w:val="22"/>
          <w:szCs w:val="22"/>
        </w:rPr>
        <w:t>____________________________</w:t>
      </w:r>
    </w:p>
    <w:p w14:paraId="37208BE1" w14:textId="77777777" w:rsidR="00DF545D" w:rsidRDefault="00DF545D" w:rsidP="00DF545D">
      <w:pPr>
        <w:spacing w:after="160" w:line="259" w:lineRule="auto"/>
        <w:jc w:val="center"/>
        <w:rPr>
          <w:sz w:val="22"/>
          <w:szCs w:val="22"/>
        </w:rPr>
      </w:pPr>
    </w:p>
    <w:p w14:paraId="76A3154B" w14:textId="77777777" w:rsidR="00DF545D" w:rsidRDefault="00DF545D" w:rsidP="00DF545D">
      <w:pPr>
        <w:spacing w:after="160" w:line="259" w:lineRule="auto"/>
        <w:jc w:val="center"/>
        <w:rPr>
          <w:sz w:val="22"/>
          <w:szCs w:val="22"/>
        </w:rPr>
      </w:pPr>
    </w:p>
    <w:p w14:paraId="6974E74A" w14:textId="77777777" w:rsidR="00DF545D" w:rsidRDefault="00DF545D" w:rsidP="00DF545D">
      <w:pPr>
        <w:spacing w:after="160" w:line="259" w:lineRule="auto"/>
        <w:jc w:val="center"/>
        <w:rPr>
          <w:sz w:val="22"/>
          <w:szCs w:val="22"/>
        </w:rPr>
      </w:pPr>
    </w:p>
    <w:p w14:paraId="44D9E444" w14:textId="77777777" w:rsidR="00DF545D" w:rsidRDefault="00DF545D" w:rsidP="00DF545D">
      <w:pPr>
        <w:spacing w:after="160" w:line="259" w:lineRule="auto"/>
        <w:jc w:val="center"/>
        <w:rPr>
          <w:sz w:val="22"/>
          <w:szCs w:val="22"/>
        </w:rPr>
      </w:pPr>
    </w:p>
    <w:p w14:paraId="7616CB22" w14:textId="77777777" w:rsidR="00DF545D" w:rsidRDefault="00DF545D" w:rsidP="00DF545D">
      <w:pPr>
        <w:spacing w:after="160" w:line="259" w:lineRule="auto"/>
        <w:jc w:val="center"/>
        <w:rPr>
          <w:sz w:val="22"/>
          <w:szCs w:val="22"/>
        </w:rPr>
      </w:pPr>
    </w:p>
    <w:p w14:paraId="637BCDA9" w14:textId="77777777" w:rsidR="00DF545D" w:rsidRDefault="00DF545D" w:rsidP="00DF545D">
      <w:pPr>
        <w:spacing w:after="160" w:line="259" w:lineRule="auto"/>
        <w:jc w:val="center"/>
        <w:rPr>
          <w:sz w:val="22"/>
          <w:szCs w:val="22"/>
        </w:rPr>
      </w:pPr>
    </w:p>
    <w:p w14:paraId="1F8DC568" w14:textId="4615F50C" w:rsidR="00DF545D" w:rsidRDefault="00DF545D" w:rsidP="00DF545D">
      <w:pPr>
        <w:spacing w:after="160" w:line="259" w:lineRule="auto"/>
        <w:jc w:val="center"/>
        <w:rPr>
          <w:sz w:val="22"/>
          <w:szCs w:val="22"/>
        </w:rPr>
      </w:pPr>
    </w:p>
    <w:p w14:paraId="5366B5E2" w14:textId="791355B6" w:rsidR="00ED40B3" w:rsidRDefault="00ED40B3" w:rsidP="00DF545D">
      <w:pPr>
        <w:spacing w:after="160" w:line="259" w:lineRule="auto"/>
        <w:jc w:val="center"/>
        <w:rPr>
          <w:sz w:val="22"/>
          <w:szCs w:val="22"/>
        </w:rPr>
      </w:pPr>
    </w:p>
    <w:p w14:paraId="75CC1CFA" w14:textId="3EA1B1C1" w:rsidR="00ED40B3" w:rsidRDefault="00ED40B3" w:rsidP="00DF545D">
      <w:pPr>
        <w:spacing w:after="160" w:line="259" w:lineRule="auto"/>
        <w:jc w:val="center"/>
        <w:rPr>
          <w:sz w:val="22"/>
          <w:szCs w:val="22"/>
        </w:rPr>
      </w:pPr>
    </w:p>
    <w:p w14:paraId="5C2D198B" w14:textId="6D35904E" w:rsidR="00ED40B3" w:rsidRDefault="00ED40B3" w:rsidP="00DF545D">
      <w:pPr>
        <w:spacing w:after="160" w:line="259" w:lineRule="auto"/>
        <w:jc w:val="center"/>
        <w:rPr>
          <w:sz w:val="22"/>
          <w:szCs w:val="22"/>
        </w:rPr>
      </w:pPr>
    </w:p>
    <w:p w14:paraId="3AEDFBF8" w14:textId="3A7E9977" w:rsidR="00ED40B3" w:rsidRDefault="00ED40B3" w:rsidP="00DF545D">
      <w:pPr>
        <w:spacing w:after="160" w:line="259" w:lineRule="auto"/>
        <w:jc w:val="center"/>
        <w:rPr>
          <w:sz w:val="22"/>
          <w:szCs w:val="22"/>
        </w:rPr>
      </w:pPr>
    </w:p>
    <w:p w14:paraId="25D24A98" w14:textId="77777777" w:rsidR="00ED40B3" w:rsidRDefault="00ED40B3" w:rsidP="00DF545D">
      <w:pPr>
        <w:spacing w:after="160" w:line="259" w:lineRule="auto"/>
        <w:jc w:val="center"/>
        <w:rPr>
          <w:sz w:val="22"/>
          <w:szCs w:val="22"/>
        </w:rPr>
      </w:pPr>
    </w:p>
    <w:p w14:paraId="5786FD3A" w14:textId="357A0CA9" w:rsidR="002848A8" w:rsidRDefault="002848A8" w:rsidP="00DF545D">
      <w:pPr>
        <w:spacing w:after="160" w:line="259" w:lineRule="auto"/>
        <w:jc w:val="center"/>
        <w:rPr>
          <w:sz w:val="22"/>
          <w:szCs w:val="22"/>
        </w:rPr>
      </w:pPr>
    </w:p>
    <w:p w14:paraId="6C3B6B6F" w14:textId="604C75C5" w:rsidR="002848A8" w:rsidRDefault="002848A8" w:rsidP="00DF545D">
      <w:pPr>
        <w:pStyle w:val="prastasis1"/>
        <w:ind w:left="4535"/>
        <w:rPr>
          <w:sz w:val="20"/>
          <w:szCs w:val="20"/>
        </w:rPr>
      </w:pPr>
    </w:p>
    <w:p w14:paraId="70373BEC" w14:textId="77777777" w:rsidR="00DF545D" w:rsidRDefault="00DF545D" w:rsidP="00DF545D">
      <w:pPr>
        <w:pStyle w:val="prastasis1"/>
        <w:ind w:left="4535"/>
        <w:rPr>
          <w:sz w:val="20"/>
          <w:szCs w:val="20"/>
        </w:rPr>
      </w:pPr>
      <w:r>
        <w:rPr>
          <w:sz w:val="20"/>
          <w:szCs w:val="20"/>
        </w:rPr>
        <w:t xml:space="preserve">Trakų pradinės mokyklos  </w:t>
      </w:r>
    </w:p>
    <w:p w14:paraId="1202CFA3" w14:textId="77777777" w:rsidR="00DF545D" w:rsidRDefault="00DF545D" w:rsidP="00DF545D">
      <w:pPr>
        <w:pStyle w:val="prastasis1"/>
        <w:ind w:left="4535"/>
        <w:rPr>
          <w:sz w:val="20"/>
          <w:szCs w:val="20"/>
        </w:rPr>
      </w:pPr>
      <w:r>
        <w:rPr>
          <w:sz w:val="20"/>
          <w:szCs w:val="20"/>
        </w:rPr>
        <w:t xml:space="preserve">Ugdymo ne mokyklos aplinkoje organizavimo aprašo  </w:t>
      </w:r>
    </w:p>
    <w:p w14:paraId="10E46048" w14:textId="77777777" w:rsidR="00DF545D" w:rsidRDefault="00DF545D" w:rsidP="00DF545D">
      <w:pPr>
        <w:pStyle w:val="prastasis1"/>
        <w:ind w:left="4535"/>
        <w:rPr>
          <w:sz w:val="20"/>
          <w:szCs w:val="20"/>
        </w:rPr>
      </w:pPr>
      <w:r>
        <w:rPr>
          <w:sz w:val="20"/>
          <w:szCs w:val="20"/>
        </w:rPr>
        <w:t xml:space="preserve">2 priedas </w:t>
      </w:r>
    </w:p>
    <w:p w14:paraId="6F286D7A" w14:textId="77777777" w:rsidR="00DF545D" w:rsidRPr="00E21531" w:rsidRDefault="00DF545D" w:rsidP="00E36119">
      <w:pPr>
        <w:pStyle w:val="prastasis1"/>
      </w:pPr>
    </w:p>
    <w:p w14:paraId="08962F32" w14:textId="718208D0" w:rsidR="00DF545D" w:rsidRPr="00E36119" w:rsidRDefault="00DF545D" w:rsidP="00E36119">
      <w:pPr>
        <w:pStyle w:val="prastasis1"/>
        <w:spacing w:line="276" w:lineRule="auto"/>
        <w:jc w:val="center"/>
        <w:rPr>
          <w:b/>
          <w:sz w:val="23"/>
          <w:szCs w:val="23"/>
        </w:rPr>
      </w:pPr>
      <w:r>
        <w:rPr>
          <w:b/>
          <w:sz w:val="23"/>
          <w:szCs w:val="23"/>
        </w:rPr>
        <w:t>TRAKŲ PRADINĖ MOKYKLA</w:t>
      </w:r>
    </w:p>
    <w:p w14:paraId="049D543B" w14:textId="77777777" w:rsidR="00DF545D" w:rsidRDefault="00DF545D" w:rsidP="00E36119">
      <w:pPr>
        <w:pStyle w:val="prastasis1"/>
        <w:spacing w:line="276" w:lineRule="auto"/>
        <w:jc w:val="center"/>
        <w:rPr>
          <w:b/>
        </w:rPr>
      </w:pPr>
      <w:r w:rsidRPr="00E21531">
        <w:rPr>
          <w:b/>
        </w:rPr>
        <w:t xml:space="preserve">Mokinių tėvų (globėjų, rūpintojų) informavimo apie organizuojamą </w:t>
      </w:r>
      <w:r>
        <w:rPr>
          <w:b/>
        </w:rPr>
        <w:t>išvyką</w:t>
      </w:r>
      <w:r w:rsidRPr="00E21531">
        <w:rPr>
          <w:b/>
        </w:rPr>
        <w:t xml:space="preserve">  </w:t>
      </w:r>
    </w:p>
    <w:p w14:paraId="22B4FE5A" w14:textId="77777777" w:rsidR="00DF545D" w:rsidRPr="00E21531" w:rsidRDefault="00DF545D" w:rsidP="00E36119">
      <w:pPr>
        <w:pStyle w:val="prastasis1"/>
        <w:spacing w:line="276" w:lineRule="auto"/>
        <w:jc w:val="center"/>
        <w:rPr>
          <w:b/>
        </w:rPr>
      </w:pPr>
      <w:r w:rsidRPr="00E21531">
        <w:rPr>
          <w:b/>
        </w:rPr>
        <w:t>sutikimo lapas</w:t>
      </w:r>
    </w:p>
    <w:p w14:paraId="148E8EE6" w14:textId="77777777" w:rsidR="00DF545D" w:rsidRDefault="00DF545D" w:rsidP="00E36119">
      <w:pPr>
        <w:pStyle w:val="prastasis1"/>
        <w:spacing w:line="276" w:lineRule="auto"/>
        <w:jc w:val="both"/>
      </w:pPr>
    </w:p>
    <w:p w14:paraId="3C0CDCFB" w14:textId="77777777" w:rsidR="00DF545D" w:rsidRPr="00E21531" w:rsidRDefault="00DF545D" w:rsidP="00E36119">
      <w:pPr>
        <w:pStyle w:val="prastasis1"/>
        <w:spacing w:line="276" w:lineRule="auto"/>
        <w:jc w:val="both"/>
      </w:pPr>
      <w:r w:rsidRPr="00E21531">
        <w:t>Gerb</w:t>
      </w:r>
      <w:r>
        <w:t>.___________________________________________________________________________</w:t>
      </w:r>
    </w:p>
    <w:p w14:paraId="54865157" w14:textId="77777777" w:rsidR="00DF545D" w:rsidRPr="00E21531" w:rsidRDefault="00DF545D" w:rsidP="00E36119">
      <w:pPr>
        <w:pStyle w:val="prastasis1"/>
        <w:spacing w:line="276" w:lineRule="auto"/>
        <w:jc w:val="both"/>
      </w:pPr>
      <w:r w:rsidRPr="00E21531">
        <w:t>Pranešame, kad Jūsų sūnu</w:t>
      </w:r>
      <w:r>
        <w:t>s/duktė _____________________________________________________</w:t>
      </w:r>
    </w:p>
    <w:p w14:paraId="3FEB4D5F" w14:textId="77777777" w:rsidR="00DF545D" w:rsidRDefault="00DF545D" w:rsidP="00E36119">
      <w:pPr>
        <w:pStyle w:val="prastasis1"/>
        <w:spacing w:line="276" w:lineRule="auto"/>
        <w:jc w:val="both"/>
      </w:pPr>
      <w:r>
        <w:t>20___m._____________mėn.____d._____val. išvyksta į___________________________________</w:t>
      </w:r>
    </w:p>
    <w:p w14:paraId="41041C63" w14:textId="77777777" w:rsidR="00DF545D" w:rsidRDefault="00DF545D" w:rsidP="00E36119">
      <w:pPr>
        <w:pStyle w:val="prastasis1"/>
        <w:spacing w:line="276" w:lineRule="auto"/>
        <w:jc w:val="both"/>
        <w:rPr>
          <w:sz w:val="16"/>
          <w:szCs w:val="16"/>
        </w:rPr>
      </w:pPr>
    </w:p>
    <w:p w14:paraId="55C1EADD" w14:textId="77777777" w:rsidR="00DF545D" w:rsidRDefault="00DF545D" w:rsidP="00E36119">
      <w:pPr>
        <w:pStyle w:val="prastasis1"/>
        <w:spacing w:line="276" w:lineRule="auto"/>
        <w:jc w:val="both"/>
        <w:rPr>
          <w:sz w:val="16"/>
          <w:szCs w:val="16"/>
        </w:rPr>
      </w:pPr>
      <w:r>
        <w:rPr>
          <w:sz w:val="16"/>
          <w:szCs w:val="16"/>
        </w:rPr>
        <w:t>________________________________________________________________________________________________________________________</w:t>
      </w:r>
    </w:p>
    <w:p w14:paraId="0B5C0584" w14:textId="77777777" w:rsidR="00DF545D" w:rsidRDefault="00DF545D" w:rsidP="00E36119">
      <w:pPr>
        <w:pStyle w:val="prastasis1"/>
        <w:spacing w:line="276" w:lineRule="auto"/>
        <w:jc w:val="both"/>
        <w:rPr>
          <w:sz w:val="16"/>
          <w:szCs w:val="16"/>
        </w:rPr>
      </w:pPr>
      <w:r w:rsidRPr="00E21531">
        <w:rPr>
          <w:sz w:val="16"/>
          <w:szCs w:val="16"/>
        </w:rPr>
        <w:t>(nurodyti turizmo renginio vietą, miestą, šalį)</w:t>
      </w:r>
    </w:p>
    <w:p w14:paraId="644C5BA3" w14:textId="77777777" w:rsidR="00DF545D" w:rsidRPr="00E21531" w:rsidRDefault="00DF545D" w:rsidP="00E36119">
      <w:pPr>
        <w:pStyle w:val="prastasis1"/>
        <w:spacing w:line="276" w:lineRule="auto"/>
        <w:jc w:val="both"/>
        <w:rPr>
          <w:sz w:val="16"/>
          <w:szCs w:val="16"/>
        </w:rPr>
      </w:pPr>
    </w:p>
    <w:p w14:paraId="60646F61" w14:textId="77777777" w:rsidR="00DF545D" w:rsidRPr="00E21531" w:rsidRDefault="00DF545D" w:rsidP="00E36119">
      <w:pPr>
        <w:pStyle w:val="prastasis1"/>
        <w:spacing w:line="276" w:lineRule="auto"/>
        <w:jc w:val="both"/>
      </w:pPr>
      <w:r w:rsidRPr="00E21531">
        <w:t xml:space="preserve">Iš </w:t>
      </w:r>
      <w:r>
        <w:t xml:space="preserve">išvykos planuojame parvykti 20____m._______________ mėn. _______d._____ </w:t>
      </w:r>
      <w:r w:rsidRPr="00E21531">
        <w:t>val.</w:t>
      </w:r>
    </w:p>
    <w:p w14:paraId="0811BD0D" w14:textId="77777777" w:rsidR="00DF545D" w:rsidRDefault="00DF545D" w:rsidP="00E36119">
      <w:pPr>
        <w:pStyle w:val="prastasis1"/>
        <w:spacing w:line="276" w:lineRule="auto"/>
        <w:jc w:val="both"/>
      </w:pPr>
      <w:r>
        <w:t>Išvykos vadovo,  tel._______________________________________________________________</w:t>
      </w:r>
    </w:p>
    <w:p w14:paraId="2B8E42E9" w14:textId="77777777" w:rsidR="00DF545D" w:rsidRDefault="00DF545D" w:rsidP="00E36119">
      <w:pPr>
        <w:pStyle w:val="prastasis1"/>
        <w:spacing w:line="276" w:lineRule="auto"/>
        <w:jc w:val="both"/>
        <w:rPr>
          <w:sz w:val="20"/>
          <w:szCs w:val="20"/>
        </w:rPr>
      </w:pPr>
    </w:p>
    <w:p w14:paraId="0BA9BE6A" w14:textId="77777777" w:rsidR="00DF545D" w:rsidRDefault="00DF545D" w:rsidP="00E36119">
      <w:pPr>
        <w:pStyle w:val="prastasis1"/>
        <w:spacing w:line="276" w:lineRule="auto"/>
        <w:jc w:val="both"/>
        <w:rPr>
          <w:sz w:val="20"/>
          <w:szCs w:val="20"/>
        </w:rPr>
      </w:pPr>
      <w:r>
        <w:rPr>
          <w:sz w:val="20"/>
          <w:szCs w:val="20"/>
        </w:rPr>
        <w:t>________________________________________________________________________________________________</w:t>
      </w:r>
    </w:p>
    <w:p w14:paraId="09FA8CDA" w14:textId="77777777" w:rsidR="00DF545D" w:rsidRPr="00EE6312" w:rsidRDefault="00DF545D" w:rsidP="00E36119">
      <w:pPr>
        <w:pStyle w:val="prastasis1"/>
        <w:spacing w:line="276" w:lineRule="auto"/>
        <w:jc w:val="both"/>
        <w:rPr>
          <w:sz w:val="16"/>
          <w:szCs w:val="16"/>
        </w:rPr>
      </w:pPr>
      <w:r w:rsidRPr="005905C2">
        <w:rPr>
          <w:sz w:val="20"/>
          <w:szCs w:val="20"/>
        </w:rPr>
        <w:t xml:space="preserve">                                              </w:t>
      </w:r>
      <w:r>
        <w:rPr>
          <w:sz w:val="20"/>
          <w:szCs w:val="20"/>
        </w:rPr>
        <w:t xml:space="preserve">                            </w:t>
      </w:r>
      <w:r w:rsidRPr="00EE6312">
        <w:rPr>
          <w:sz w:val="16"/>
          <w:szCs w:val="16"/>
        </w:rPr>
        <w:t xml:space="preserve">     (vardas, pavardė, parašas)</w:t>
      </w:r>
    </w:p>
    <w:p w14:paraId="6BFA3E57" w14:textId="77777777" w:rsidR="00DF545D" w:rsidRPr="00E21531" w:rsidRDefault="00DF545D" w:rsidP="00E36119">
      <w:pPr>
        <w:pStyle w:val="prastasis1"/>
        <w:spacing w:line="276" w:lineRule="auto"/>
        <w:jc w:val="both"/>
      </w:pPr>
    </w:p>
    <w:p w14:paraId="7A3683D1" w14:textId="77777777" w:rsidR="00DF545D" w:rsidRDefault="00DF545D" w:rsidP="00E36119">
      <w:pPr>
        <w:pStyle w:val="prastasis1"/>
        <w:spacing w:line="276" w:lineRule="auto"/>
        <w:jc w:val="center"/>
        <w:rPr>
          <w:sz w:val="16"/>
          <w:szCs w:val="16"/>
        </w:rPr>
      </w:pPr>
      <w:r>
        <w:rPr>
          <w:sz w:val="16"/>
          <w:szCs w:val="16"/>
        </w:rPr>
        <w:t>________________________________________________________________________________________________________________________</w:t>
      </w:r>
    </w:p>
    <w:p w14:paraId="186BDEA4" w14:textId="77777777" w:rsidR="00DF545D" w:rsidRDefault="00DF545D" w:rsidP="00E36119">
      <w:pPr>
        <w:pStyle w:val="prastasis1"/>
        <w:spacing w:line="276" w:lineRule="auto"/>
        <w:jc w:val="center"/>
        <w:rPr>
          <w:sz w:val="16"/>
          <w:szCs w:val="16"/>
        </w:rPr>
      </w:pPr>
      <w:r w:rsidRPr="00E21531">
        <w:rPr>
          <w:sz w:val="16"/>
          <w:szCs w:val="16"/>
        </w:rPr>
        <w:t xml:space="preserve"> (kirpimo linija)</w:t>
      </w:r>
    </w:p>
    <w:p w14:paraId="7D48FAD6" w14:textId="77777777" w:rsidR="00DF545D" w:rsidRPr="00E21531" w:rsidRDefault="00DF545D" w:rsidP="00E36119">
      <w:pPr>
        <w:pStyle w:val="prastasis1"/>
        <w:spacing w:line="276" w:lineRule="auto"/>
        <w:jc w:val="center"/>
        <w:rPr>
          <w:sz w:val="16"/>
          <w:szCs w:val="16"/>
        </w:rPr>
      </w:pPr>
    </w:p>
    <w:p w14:paraId="73CBEBF6" w14:textId="77777777" w:rsidR="00DF545D" w:rsidRPr="00E21531" w:rsidRDefault="00DF545D" w:rsidP="00E36119">
      <w:pPr>
        <w:pStyle w:val="prastasis1"/>
        <w:spacing w:line="276" w:lineRule="auto"/>
        <w:jc w:val="both"/>
      </w:pPr>
    </w:p>
    <w:p w14:paraId="71281EE5" w14:textId="77777777" w:rsidR="00DF545D" w:rsidRPr="005905C2" w:rsidRDefault="00DF545D" w:rsidP="00E36119">
      <w:pPr>
        <w:pStyle w:val="prastasis1"/>
        <w:spacing w:line="276" w:lineRule="auto"/>
        <w:jc w:val="center"/>
        <w:rPr>
          <w:b/>
        </w:rPr>
      </w:pPr>
      <w:r w:rsidRPr="005905C2">
        <w:rPr>
          <w:b/>
        </w:rPr>
        <w:t xml:space="preserve">Tėvų (globėjų) sutikimas dėl vaiko dalyvavimo </w:t>
      </w:r>
      <w:r>
        <w:rPr>
          <w:b/>
        </w:rPr>
        <w:t>išvykoje</w:t>
      </w:r>
    </w:p>
    <w:p w14:paraId="2B363200" w14:textId="77777777" w:rsidR="00DF545D" w:rsidRPr="00E21531" w:rsidRDefault="00DF545D" w:rsidP="00E36119">
      <w:pPr>
        <w:pStyle w:val="prastasis1"/>
        <w:spacing w:line="276" w:lineRule="auto"/>
      </w:pPr>
    </w:p>
    <w:p w14:paraId="5928F8C0" w14:textId="77777777" w:rsidR="00DF545D" w:rsidRPr="00E21531" w:rsidRDefault="00DF545D" w:rsidP="00E36119">
      <w:pPr>
        <w:pStyle w:val="prastasis1"/>
        <w:spacing w:line="276" w:lineRule="auto"/>
        <w:jc w:val="both"/>
      </w:pPr>
      <w:r w:rsidRPr="00E21531">
        <w:t>Susipažinau ir leidžiu dukrai/s</w:t>
      </w:r>
      <w:r>
        <w:t>ūnui____________________________________________________</w:t>
      </w:r>
    </w:p>
    <w:p w14:paraId="13DBB3EC" w14:textId="77777777" w:rsidR="00DF545D" w:rsidRPr="00E21531" w:rsidRDefault="00DF545D" w:rsidP="00E36119">
      <w:pPr>
        <w:pStyle w:val="prastasis1"/>
        <w:spacing w:line="276" w:lineRule="auto"/>
        <w:jc w:val="both"/>
        <w:rPr>
          <w:sz w:val="16"/>
          <w:szCs w:val="16"/>
        </w:rPr>
      </w:pPr>
      <w:r w:rsidRPr="00E21531">
        <w:rPr>
          <w:sz w:val="16"/>
          <w:szCs w:val="16"/>
        </w:rPr>
        <w:tab/>
      </w:r>
      <w:r w:rsidRPr="00E21531">
        <w:rPr>
          <w:sz w:val="16"/>
          <w:szCs w:val="16"/>
        </w:rPr>
        <w:tab/>
      </w:r>
      <w:r w:rsidRPr="00E21531">
        <w:rPr>
          <w:sz w:val="16"/>
          <w:szCs w:val="16"/>
        </w:rPr>
        <w:tab/>
      </w:r>
      <w:r w:rsidRPr="00E21531">
        <w:rPr>
          <w:sz w:val="16"/>
          <w:szCs w:val="16"/>
        </w:rPr>
        <w:tab/>
      </w:r>
      <w:r>
        <w:rPr>
          <w:sz w:val="16"/>
          <w:szCs w:val="16"/>
        </w:rPr>
        <w:tab/>
      </w:r>
      <w:r>
        <w:rPr>
          <w:sz w:val="16"/>
          <w:szCs w:val="16"/>
        </w:rPr>
        <w:tab/>
      </w:r>
      <w:r>
        <w:rPr>
          <w:sz w:val="16"/>
          <w:szCs w:val="16"/>
        </w:rPr>
        <w:tab/>
      </w:r>
      <w:r w:rsidRPr="00E21531">
        <w:rPr>
          <w:sz w:val="16"/>
          <w:szCs w:val="16"/>
        </w:rPr>
        <w:t>(vardas, pavardė, klasė)</w:t>
      </w:r>
    </w:p>
    <w:p w14:paraId="6E9213DD" w14:textId="77777777" w:rsidR="00DF545D" w:rsidRDefault="00DF545D" w:rsidP="00E36119">
      <w:pPr>
        <w:pStyle w:val="prastasis1"/>
        <w:spacing w:line="276" w:lineRule="auto"/>
        <w:jc w:val="both"/>
      </w:pPr>
      <w:r>
        <w:t>20___m._____________mėn._____d.______</w:t>
      </w:r>
      <w:r w:rsidRPr="00E21531">
        <w:t xml:space="preserve">val. vykti į </w:t>
      </w:r>
      <w:r>
        <w:t>išvyką_____________________________</w:t>
      </w:r>
    </w:p>
    <w:p w14:paraId="7510E8C9" w14:textId="77777777" w:rsidR="00DF545D" w:rsidRPr="00EE6312" w:rsidRDefault="00DF545D" w:rsidP="00E36119">
      <w:pPr>
        <w:pStyle w:val="prastasis1"/>
        <w:spacing w:line="276" w:lineRule="auto"/>
        <w:jc w:val="both"/>
      </w:pPr>
      <w:r>
        <w:t>________________________________________________________________________________</w:t>
      </w:r>
    </w:p>
    <w:p w14:paraId="24BF6F9E" w14:textId="77777777" w:rsidR="00DF545D" w:rsidRPr="00E21531" w:rsidRDefault="00DF545D" w:rsidP="00E36119">
      <w:pPr>
        <w:pStyle w:val="prastasis1"/>
        <w:spacing w:line="276" w:lineRule="auto"/>
        <w:jc w:val="both"/>
        <w:rPr>
          <w:sz w:val="16"/>
          <w:szCs w:val="16"/>
        </w:rPr>
      </w:pPr>
      <w:r w:rsidRPr="00E21531">
        <w:rPr>
          <w:sz w:val="16"/>
          <w:szCs w:val="16"/>
        </w:rPr>
        <w:t xml:space="preserve">                                                       </w:t>
      </w:r>
      <w:r>
        <w:rPr>
          <w:sz w:val="16"/>
          <w:szCs w:val="16"/>
        </w:rPr>
        <w:t xml:space="preserve">                          </w:t>
      </w:r>
      <w:r w:rsidRPr="00E21531">
        <w:rPr>
          <w:sz w:val="16"/>
          <w:szCs w:val="16"/>
        </w:rPr>
        <w:t xml:space="preserve">    (nurodyti vietą, miestą, šalį)</w:t>
      </w:r>
    </w:p>
    <w:p w14:paraId="5F29B8F8" w14:textId="77777777" w:rsidR="00DF545D" w:rsidRPr="00E21531" w:rsidRDefault="00DF545D" w:rsidP="00E36119">
      <w:pPr>
        <w:pStyle w:val="prastasis1"/>
        <w:spacing w:line="276" w:lineRule="auto"/>
        <w:jc w:val="both"/>
      </w:pPr>
      <w:r w:rsidRPr="00E21531">
        <w:t>Įsipareigoju pasirūpinti, kad sūnus/</w:t>
      </w:r>
      <w:r>
        <w:t>duktė_____________________________________________</w:t>
      </w:r>
      <w:r w:rsidRPr="00E21531">
        <w:t xml:space="preserve"> turėtų asmens dokumentą, sveikatos ir kelionių draudimą (tarptautinėse kelionėse). </w:t>
      </w:r>
    </w:p>
    <w:p w14:paraId="5EA9E140" w14:textId="77777777" w:rsidR="00DF545D" w:rsidRPr="00E21531" w:rsidRDefault="00DF545D" w:rsidP="00E36119">
      <w:pPr>
        <w:pStyle w:val="prastasis1"/>
        <w:spacing w:line="276" w:lineRule="auto"/>
        <w:jc w:val="both"/>
      </w:pPr>
      <w:r w:rsidRPr="00E21531">
        <w:t>Sutinku, kad mano sūnui/dukrai esant reikalui būtų suteikta būtinoji medicininė pagalba.</w:t>
      </w:r>
    </w:p>
    <w:p w14:paraId="36334851" w14:textId="77777777" w:rsidR="00DF545D" w:rsidRPr="00E21531" w:rsidRDefault="00DF545D" w:rsidP="00E36119">
      <w:pPr>
        <w:pStyle w:val="prastasis1"/>
        <w:spacing w:line="276" w:lineRule="auto"/>
        <w:jc w:val="both"/>
      </w:pPr>
      <w:r w:rsidRPr="00E21531">
        <w:t>Papildoma informacija:</w:t>
      </w:r>
    </w:p>
    <w:p w14:paraId="686A0CC3" w14:textId="77777777" w:rsidR="00DF545D" w:rsidRPr="00E21531" w:rsidRDefault="00DF545D" w:rsidP="00E36119">
      <w:pPr>
        <w:pStyle w:val="prastasis1"/>
        <w:spacing w:line="276" w:lineRule="auto"/>
        <w:jc w:val="both"/>
      </w:pPr>
      <w:r w:rsidRPr="00E21531">
        <w:t>Mano sūnus/duktė serga šiomis l</w:t>
      </w:r>
      <w:r>
        <w:t>igomis (nurodyti)________________________________________</w:t>
      </w:r>
    </w:p>
    <w:p w14:paraId="47787DAA" w14:textId="77777777" w:rsidR="00DF545D" w:rsidRDefault="00DF545D" w:rsidP="00E36119">
      <w:pPr>
        <w:pStyle w:val="prastasis1"/>
        <w:spacing w:line="276" w:lineRule="auto"/>
        <w:jc w:val="both"/>
      </w:pPr>
      <w:r>
        <w:t>________________________________________________________________________________</w:t>
      </w:r>
    </w:p>
    <w:p w14:paraId="7479C104" w14:textId="77777777" w:rsidR="00DF545D" w:rsidRDefault="00DF545D" w:rsidP="00E36119">
      <w:pPr>
        <w:pStyle w:val="prastasis1"/>
        <w:spacing w:line="276" w:lineRule="auto"/>
        <w:jc w:val="both"/>
      </w:pPr>
      <w:r w:rsidRPr="00E21531">
        <w:t xml:space="preserve">Mano sūnus/duktė reguliariai ar esant reikalui vartoja šiuos vaistus (nurodyti) ir juos turės kelionės metu </w:t>
      </w:r>
    </w:p>
    <w:p w14:paraId="7DEEA39F" w14:textId="77777777" w:rsidR="00DF545D" w:rsidRDefault="00DF545D" w:rsidP="00E36119">
      <w:pPr>
        <w:pStyle w:val="prastasis1"/>
        <w:spacing w:line="276" w:lineRule="auto"/>
        <w:jc w:val="both"/>
      </w:pPr>
      <w:r>
        <w:t>________________________________________________________________________________</w:t>
      </w:r>
    </w:p>
    <w:p w14:paraId="4707FDA0" w14:textId="77777777" w:rsidR="00DF545D" w:rsidRPr="00E21531" w:rsidRDefault="00DF545D" w:rsidP="00E36119">
      <w:pPr>
        <w:pStyle w:val="prastasis1"/>
        <w:spacing w:line="276" w:lineRule="auto"/>
        <w:jc w:val="both"/>
      </w:pPr>
      <w:r>
        <w:t>________________________________________________________________________________</w:t>
      </w:r>
    </w:p>
    <w:p w14:paraId="1899CE80" w14:textId="77777777" w:rsidR="00DF545D" w:rsidRDefault="00DF545D" w:rsidP="00E36119">
      <w:pPr>
        <w:pStyle w:val="prastasis1"/>
        <w:spacing w:line="276" w:lineRule="auto"/>
        <w:jc w:val="both"/>
        <w:rPr>
          <w:color w:val="auto"/>
          <w:sz w:val="16"/>
          <w:szCs w:val="16"/>
        </w:rPr>
      </w:pPr>
      <w:r w:rsidRPr="00E21531">
        <w:rPr>
          <w:color w:val="auto"/>
          <w:sz w:val="16"/>
          <w:szCs w:val="16"/>
        </w:rPr>
        <w:t>Tėvų (globėjų, rūpintojų) vardas, pavardė, parašas, telefonas, data</w:t>
      </w:r>
    </w:p>
    <w:p w14:paraId="5F93C323" w14:textId="77777777" w:rsidR="00DF545D" w:rsidRPr="00E21531" w:rsidRDefault="00DF545D" w:rsidP="00E36119">
      <w:pPr>
        <w:pStyle w:val="prastasis1"/>
        <w:spacing w:line="276" w:lineRule="auto"/>
        <w:jc w:val="both"/>
        <w:rPr>
          <w:color w:val="auto"/>
          <w:sz w:val="16"/>
          <w:szCs w:val="16"/>
        </w:rPr>
      </w:pPr>
    </w:p>
    <w:p w14:paraId="42B21039" w14:textId="77777777" w:rsidR="00DF545D" w:rsidRPr="00E21531" w:rsidRDefault="00DF545D" w:rsidP="00E36119">
      <w:pPr>
        <w:pStyle w:val="prastasis1"/>
        <w:spacing w:line="276" w:lineRule="auto"/>
        <w:jc w:val="both"/>
        <w:rPr>
          <w:color w:val="auto"/>
          <w:sz w:val="16"/>
          <w:szCs w:val="16"/>
        </w:rPr>
      </w:pPr>
    </w:p>
    <w:p w14:paraId="442533DF" w14:textId="77777777" w:rsidR="00DF545D" w:rsidRDefault="00DF545D" w:rsidP="00E36119">
      <w:pPr>
        <w:pStyle w:val="prastasis1"/>
        <w:spacing w:line="276" w:lineRule="auto"/>
        <w:jc w:val="both"/>
        <w:rPr>
          <w:color w:val="auto"/>
          <w:sz w:val="16"/>
          <w:szCs w:val="16"/>
        </w:rPr>
      </w:pPr>
      <w:r>
        <w:rPr>
          <w:color w:val="auto"/>
          <w:sz w:val="16"/>
          <w:szCs w:val="16"/>
        </w:rPr>
        <w:t>________________________________________________________________________________________________________________________</w:t>
      </w:r>
    </w:p>
    <w:p w14:paraId="6243D1B2" w14:textId="77777777" w:rsidR="00DF545D" w:rsidRDefault="00DF545D" w:rsidP="00E36119">
      <w:pPr>
        <w:pStyle w:val="prastasis1"/>
        <w:spacing w:line="276" w:lineRule="auto"/>
        <w:jc w:val="both"/>
        <w:rPr>
          <w:color w:val="auto"/>
          <w:sz w:val="16"/>
          <w:szCs w:val="16"/>
        </w:rPr>
      </w:pPr>
    </w:p>
    <w:p w14:paraId="5ED071C7" w14:textId="77777777" w:rsidR="00DF545D" w:rsidRDefault="00DF545D" w:rsidP="00E36119">
      <w:pPr>
        <w:pStyle w:val="prastasis1"/>
        <w:spacing w:line="276" w:lineRule="auto"/>
        <w:jc w:val="both"/>
        <w:rPr>
          <w:color w:val="auto"/>
          <w:sz w:val="16"/>
          <w:szCs w:val="16"/>
        </w:rPr>
      </w:pPr>
      <w:r>
        <w:rPr>
          <w:color w:val="auto"/>
          <w:sz w:val="16"/>
          <w:szCs w:val="16"/>
        </w:rPr>
        <w:t>________________________________________________________________________________________________________________________</w:t>
      </w:r>
    </w:p>
    <w:p w14:paraId="7DA9D082" w14:textId="77777777" w:rsidR="00DF545D" w:rsidRDefault="00DF545D" w:rsidP="00E36119">
      <w:pPr>
        <w:pStyle w:val="prastasis1"/>
        <w:spacing w:line="276" w:lineRule="auto"/>
        <w:jc w:val="both"/>
        <w:rPr>
          <w:color w:val="auto"/>
          <w:sz w:val="16"/>
          <w:szCs w:val="16"/>
        </w:rPr>
      </w:pPr>
      <w:r w:rsidRPr="00E21531">
        <w:rPr>
          <w:color w:val="auto"/>
          <w:sz w:val="16"/>
          <w:szCs w:val="16"/>
        </w:rPr>
        <w:t>Mokinio vardas, pavardė, parašas, telefonas, data</w:t>
      </w:r>
    </w:p>
    <w:p w14:paraId="76B0F6AC" w14:textId="77777777" w:rsidR="00DF545D" w:rsidRDefault="00DF545D" w:rsidP="00DF545D">
      <w:pPr>
        <w:pStyle w:val="prastasis1"/>
        <w:jc w:val="both"/>
        <w:rPr>
          <w:color w:val="auto"/>
          <w:sz w:val="16"/>
          <w:szCs w:val="16"/>
        </w:rPr>
      </w:pPr>
    </w:p>
    <w:p w14:paraId="0C8FDFB1" w14:textId="4DC889E8" w:rsidR="002848A8" w:rsidRDefault="002848A8" w:rsidP="00DF545D">
      <w:pPr>
        <w:pStyle w:val="prastasis1"/>
        <w:ind w:left="4535" w:firstLine="720"/>
        <w:rPr>
          <w:sz w:val="20"/>
          <w:szCs w:val="20"/>
        </w:rPr>
      </w:pPr>
    </w:p>
    <w:p w14:paraId="7DF4109A" w14:textId="0980788C" w:rsidR="00DF545D" w:rsidRDefault="00DF545D" w:rsidP="00DF545D">
      <w:pPr>
        <w:pStyle w:val="prastasis1"/>
        <w:ind w:left="4535" w:firstLine="720"/>
        <w:rPr>
          <w:sz w:val="20"/>
          <w:szCs w:val="20"/>
        </w:rPr>
      </w:pPr>
      <w:r>
        <w:rPr>
          <w:sz w:val="20"/>
          <w:szCs w:val="20"/>
        </w:rPr>
        <w:t xml:space="preserve">Trakų pradinės mokyklos </w:t>
      </w:r>
    </w:p>
    <w:p w14:paraId="172DE859" w14:textId="77777777" w:rsidR="00DF545D" w:rsidRDefault="00DF545D" w:rsidP="00DF545D">
      <w:pPr>
        <w:pStyle w:val="prastasis1"/>
        <w:ind w:left="4535" w:firstLine="720"/>
        <w:rPr>
          <w:sz w:val="20"/>
          <w:szCs w:val="20"/>
        </w:rPr>
      </w:pPr>
      <w:r>
        <w:rPr>
          <w:sz w:val="20"/>
          <w:szCs w:val="20"/>
        </w:rPr>
        <w:t xml:space="preserve">Ugdymo ne mokyklos aplinkoje organizavimo aprašo </w:t>
      </w:r>
    </w:p>
    <w:p w14:paraId="5737504F" w14:textId="77777777" w:rsidR="00DF545D" w:rsidRDefault="00DF545D" w:rsidP="00DF545D">
      <w:pPr>
        <w:pStyle w:val="prastasis1"/>
        <w:ind w:left="4535" w:firstLine="720"/>
        <w:rPr>
          <w:sz w:val="20"/>
          <w:szCs w:val="20"/>
        </w:rPr>
      </w:pPr>
      <w:r>
        <w:rPr>
          <w:sz w:val="20"/>
          <w:szCs w:val="20"/>
        </w:rPr>
        <w:t xml:space="preserve">3 priedas </w:t>
      </w:r>
    </w:p>
    <w:p w14:paraId="0010C676" w14:textId="77777777" w:rsidR="00DF545D" w:rsidRPr="00CD36B1" w:rsidRDefault="00DF545D" w:rsidP="00DF545D">
      <w:pPr>
        <w:pStyle w:val="prastasis1"/>
        <w:ind w:left="4535"/>
        <w:rPr>
          <w:sz w:val="22"/>
          <w:szCs w:val="22"/>
        </w:rPr>
      </w:pPr>
    </w:p>
    <w:p w14:paraId="1E9A5597" w14:textId="77777777" w:rsidR="00DF545D" w:rsidRPr="00CD36B1" w:rsidRDefault="00DF545D" w:rsidP="00DF545D">
      <w:pPr>
        <w:pStyle w:val="prastasis1"/>
        <w:jc w:val="center"/>
        <w:rPr>
          <w:sz w:val="22"/>
          <w:szCs w:val="22"/>
        </w:rPr>
      </w:pPr>
      <w:r w:rsidRPr="00CD36B1">
        <w:rPr>
          <w:b/>
          <w:sz w:val="22"/>
          <w:szCs w:val="22"/>
        </w:rPr>
        <w:t>TRAKŲ PRADINĖS MOKYKLOS</w:t>
      </w:r>
    </w:p>
    <w:p w14:paraId="21D24897" w14:textId="77777777" w:rsidR="00DF545D" w:rsidRPr="00CD36B1" w:rsidRDefault="00DF545D" w:rsidP="00DF545D">
      <w:pPr>
        <w:pStyle w:val="prastasis1"/>
        <w:jc w:val="center"/>
        <w:rPr>
          <w:b/>
          <w:sz w:val="22"/>
          <w:szCs w:val="22"/>
        </w:rPr>
      </w:pPr>
      <w:r w:rsidRPr="00CD36B1">
        <w:rPr>
          <w:b/>
          <w:sz w:val="22"/>
          <w:szCs w:val="22"/>
        </w:rPr>
        <w:t xml:space="preserve">UGDYMO NE MOKYKLOS APLINKOJE SAUGOS, SVEIKATOS IR ELGESIO </w:t>
      </w:r>
    </w:p>
    <w:p w14:paraId="1B379BF4" w14:textId="77777777" w:rsidR="00DF545D" w:rsidRPr="00CD36B1" w:rsidRDefault="00DF545D" w:rsidP="00DF545D">
      <w:pPr>
        <w:pStyle w:val="prastasis1"/>
        <w:jc w:val="center"/>
        <w:rPr>
          <w:sz w:val="22"/>
          <w:szCs w:val="22"/>
        </w:rPr>
      </w:pPr>
      <w:r w:rsidRPr="00CD36B1">
        <w:rPr>
          <w:b/>
          <w:sz w:val="22"/>
          <w:szCs w:val="22"/>
        </w:rPr>
        <w:t>TAISYKLĖS</w:t>
      </w:r>
    </w:p>
    <w:p w14:paraId="3F66A3FA" w14:textId="77777777" w:rsidR="00DF545D" w:rsidRPr="00CD36B1" w:rsidRDefault="00DF545D" w:rsidP="00DF545D">
      <w:pPr>
        <w:pStyle w:val="prastasis1"/>
        <w:rPr>
          <w:sz w:val="22"/>
          <w:szCs w:val="22"/>
        </w:rPr>
      </w:pPr>
    </w:p>
    <w:p w14:paraId="5FAD7A78" w14:textId="77777777" w:rsidR="00DF545D" w:rsidRPr="00CD36B1" w:rsidRDefault="00DF545D" w:rsidP="00DF545D">
      <w:pPr>
        <w:pStyle w:val="prastasis1"/>
        <w:jc w:val="center"/>
        <w:rPr>
          <w:b/>
          <w:sz w:val="22"/>
          <w:szCs w:val="22"/>
        </w:rPr>
      </w:pPr>
      <w:r w:rsidRPr="00CD36B1">
        <w:rPr>
          <w:b/>
          <w:sz w:val="22"/>
          <w:szCs w:val="22"/>
        </w:rPr>
        <w:t>I SKYRIUS</w:t>
      </w:r>
    </w:p>
    <w:p w14:paraId="1D4046D5" w14:textId="77777777" w:rsidR="00DF545D" w:rsidRPr="00CD36B1" w:rsidRDefault="00DF545D" w:rsidP="00DF545D">
      <w:pPr>
        <w:pStyle w:val="prastasis1"/>
        <w:jc w:val="center"/>
        <w:rPr>
          <w:sz w:val="22"/>
          <w:szCs w:val="22"/>
        </w:rPr>
      </w:pPr>
      <w:r w:rsidRPr="00CD36B1">
        <w:rPr>
          <w:b/>
          <w:sz w:val="22"/>
          <w:szCs w:val="22"/>
        </w:rPr>
        <w:t>BENDROJI DALIS</w:t>
      </w:r>
    </w:p>
    <w:p w14:paraId="45EA08CF" w14:textId="77777777" w:rsidR="00DF545D" w:rsidRPr="0076046E" w:rsidRDefault="00DF545D" w:rsidP="00DF545D">
      <w:pPr>
        <w:pStyle w:val="prastasis1"/>
        <w:jc w:val="center"/>
        <w:rPr>
          <w:sz w:val="18"/>
          <w:szCs w:val="18"/>
        </w:rPr>
      </w:pPr>
    </w:p>
    <w:p w14:paraId="3E60C637" w14:textId="77777777" w:rsidR="00DF545D" w:rsidRDefault="00DF545D" w:rsidP="00DF545D">
      <w:pPr>
        <w:pStyle w:val="prastasis1"/>
        <w:ind w:firstLine="851"/>
        <w:jc w:val="both"/>
      </w:pPr>
      <w:r w:rsidRPr="00E21531">
        <w:t xml:space="preserve">1. Šios taisyklės yra norminis </w:t>
      </w:r>
      <w:r>
        <w:t>mokyklos</w:t>
      </w:r>
      <w:r w:rsidRPr="00E21531">
        <w:t xml:space="preserve"> dokumentas, nusakantis mokiniams jų veiklos ir elgesio reikalavimus išvykos, ekskursijos, žygio, stovyklos ir t.t. (toliau – </w:t>
      </w:r>
      <w:r>
        <w:t>Išvykos</w:t>
      </w:r>
      <w:r w:rsidRPr="00E21531">
        <w:t xml:space="preserve">) metu, kad nebūtų padaryta žala gamtai, savo ir kitų mokinių saugai, sveikatai ar gyvybei. </w:t>
      </w:r>
    </w:p>
    <w:p w14:paraId="21A0FDBB" w14:textId="77777777" w:rsidR="00DF545D" w:rsidRDefault="00DF545D" w:rsidP="00DF545D">
      <w:pPr>
        <w:pStyle w:val="prastasis1"/>
        <w:ind w:firstLine="851"/>
        <w:jc w:val="both"/>
      </w:pPr>
      <w:r w:rsidRPr="00E21531">
        <w:t xml:space="preserve">2. Taisyklės nusako su mokinių veikla susijusius pavojus, riziką ir reikalauja griežtai laikytis saugos priemonių, elgesio, drausmės taisyklių ir etiketo reikalavimų kiekviename turizmo renginyje (ar turizmo renginio etape). </w:t>
      </w:r>
    </w:p>
    <w:p w14:paraId="3832A8EE" w14:textId="77777777" w:rsidR="00DF545D" w:rsidRPr="00CD36B1" w:rsidRDefault="00DF545D" w:rsidP="00DF545D">
      <w:pPr>
        <w:pStyle w:val="prastasis1"/>
        <w:ind w:firstLine="851"/>
        <w:jc w:val="both"/>
        <w:rPr>
          <w:sz w:val="22"/>
          <w:szCs w:val="22"/>
        </w:rPr>
      </w:pPr>
      <w:r w:rsidRPr="00E21531">
        <w:t xml:space="preserve">3. Mokiniui, pasirašytinai supažindintam su šiomis taisyklėmis ir pažeidusiam šiuos taisyklių reikalavimus, taikoma administracinė atsakomybė ir drausminė nuobauda pagal </w:t>
      </w:r>
      <w:r>
        <w:t>mokykloje</w:t>
      </w:r>
      <w:r w:rsidRPr="00E21531">
        <w:t xml:space="preserve"> numatytą tvarką.  </w:t>
      </w:r>
    </w:p>
    <w:p w14:paraId="0A877C92" w14:textId="77777777" w:rsidR="00DF545D" w:rsidRPr="00CD36B1" w:rsidRDefault="00DF545D" w:rsidP="00DF545D">
      <w:pPr>
        <w:pStyle w:val="prastasis1"/>
        <w:jc w:val="center"/>
        <w:rPr>
          <w:b/>
          <w:sz w:val="22"/>
          <w:szCs w:val="22"/>
        </w:rPr>
      </w:pPr>
      <w:r w:rsidRPr="00CD36B1">
        <w:rPr>
          <w:b/>
          <w:sz w:val="22"/>
          <w:szCs w:val="22"/>
        </w:rPr>
        <w:t>II SKYRIUS</w:t>
      </w:r>
    </w:p>
    <w:p w14:paraId="0AC292CE" w14:textId="77777777" w:rsidR="00DF545D" w:rsidRPr="00CD36B1" w:rsidRDefault="00DF545D" w:rsidP="00DF545D">
      <w:pPr>
        <w:pStyle w:val="prastasis1"/>
        <w:jc w:val="center"/>
        <w:rPr>
          <w:b/>
          <w:sz w:val="22"/>
          <w:szCs w:val="22"/>
        </w:rPr>
      </w:pPr>
      <w:r w:rsidRPr="00CD36B1">
        <w:rPr>
          <w:b/>
          <w:sz w:val="22"/>
          <w:szCs w:val="22"/>
        </w:rPr>
        <w:t>BENDRI SAUGAUS ELGESIO REIKALAVIMAI</w:t>
      </w:r>
    </w:p>
    <w:p w14:paraId="6586B14A" w14:textId="77777777" w:rsidR="00DF545D" w:rsidRPr="0076046E" w:rsidRDefault="00DF545D" w:rsidP="00DF545D">
      <w:pPr>
        <w:pStyle w:val="prastasis1"/>
        <w:jc w:val="both"/>
        <w:rPr>
          <w:sz w:val="18"/>
          <w:szCs w:val="18"/>
        </w:rPr>
      </w:pPr>
    </w:p>
    <w:p w14:paraId="7B4C5685" w14:textId="77777777" w:rsidR="00DF545D" w:rsidRDefault="00DF545D" w:rsidP="00DF545D">
      <w:pPr>
        <w:pStyle w:val="prastasis1"/>
        <w:ind w:firstLine="851"/>
        <w:jc w:val="both"/>
      </w:pPr>
      <w:r w:rsidRPr="00E21531">
        <w:t xml:space="preserve">4. Laiku atvykti į renginį. </w:t>
      </w:r>
    </w:p>
    <w:p w14:paraId="3AA02913" w14:textId="77777777" w:rsidR="00DF545D" w:rsidRDefault="00DF545D" w:rsidP="00DF545D">
      <w:pPr>
        <w:pStyle w:val="prastasis1"/>
        <w:ind w:firstLine="851"/>
        <w:jc w:val="both"/>
      </w:pPr>
      <w:r w:rsidRPr="00E21531">
        <w:t xml:space="preserve">5. Vykdyti </w:t>
      </w:r>
      <w:r>
        <w:t>išvykos</w:t>
      </w:r>
      <w:r w:rsidRPr="00E21531">
        <w:t xml:space="preserve"> vadovo (mokytojo)</w:t>
      </w:r>
      <w:r>
        <w:t xml:space="preserve"> ir/ar lydinčių asmenų</w:t>
      </w:r>
      <w:r w:rsidRPr="00E21531">
        <w:t xml:space="preserve"> nurodymus. </w:t>
      </w:r>
    </w:p>
    <w:p w14:paraId="2D548203" w14:textId="77777777" w:rsidR="00DF545D" w:rsidRDefault="00DF545D" w:rsidP="00DF545D">
      <w:pPr>
        <w:pStyle w:val="prastasis1"/>
        <w:ind w:firstLine="851"/>
        <w:jc w:val="both"/>
      </w:pPr>
      <w:r w:rsidRPr="00E21531">
        <w:t xml:space="preserve">6. Griežtai laikytis šių Mokinių saugos, sveikatos ir elgesio taisyklių. </w:t>
      </w:r>
    </w:p>
    <w:p w14:paraId="1E0C8B34" w14:textId="77777777" w:rsidR="00DF545D" w:rsidRDefault="00DF545D" w:rsidP="00DF545D">
      <w:pPr>
        <w:pStyle w:val="prastasis1"/>
        <w:ind w:firstLine="851"/>
        <w:jc w:val="both"/>
      </w:pPr>
      <w:r w:rsidRPr="00E21531">
        <w:t xml:space="preserve">7. Neatsiskirti nuo grupės. </w:t>
      </w:r>
    </w:p>
    <w:p w14:paraId="624502C2" w14:textId="77777777" w:rsidR="00DF545D" w:rsidRDefault="00DF545D" w:rsidP="00DF545D">
      <w:pPr>
        <w:pStyle w:val="prastasis1"/>
        <w:ind w:firstLine="851"/>
        <w:jc w:val="both"/>
      </w:pPr>
      <w:r w:rsidRPr="00E21531">
        <w:t xml:space="preserve">8. Laikytis saugaus eismo taisyklių. </w:t>
      </w:r>
    </w:p>
    <w:p w14:paraId="0C87C783" w14:textId="77777777" w:rsidR="00DF545D" w:rsidRDefault="00DF545D" w:rsidP="00DF545D">
      <w:pPr>
        <w:pStyle w:val="prastasis1"/>
        <w:ind w:firstLine="851"/>
        <w:jc w:val="both"/>
      </w:pPr>
      <w:r w:rsidRPr="00E21531">
        <w:t>9. Būti drausmingiems, mandagiems</w:t>
      </w:r>
      <w:r>
        <w:t>,</w:t>
      </w:r>
      <w:r w:rsidRPr="00E21531">
        <w:t xml:space="preserve"> netriukšmauti, nerėkti. </w:t>
      </w:r>
    </w:p>
    <w:p w14:paraId="4FFDA9CE" w14:textId="77777777" w:rsidR="00DF545D" w:rsidRDefault="00DF545D" w:rsidP="00DF545D">
      <w:pPr>
        <w:pStyle w:val="prastasis1"/>
        <w:ind w:firstLine="851"/>
        <w:jc w:val="both"/>
      </w:pPr>
      <w:r w:rsidRPr="00E21531">
        <w:t xml:space="preserve">10. Kultūringai elgtis visuomeniniame transporte, laikytis etiketo taisyklių. </w:t>
      </w:r>
    </w:p>
    <w:p w14:paraId="51682D09" w14:textId="77777777" w:rsidR="00DF545D" w:rsidRDefault="00DF545D" w:rsidP="00DF545D">
      <w:pPr>
        <w:pStyle w:val="prastasis1"/>
        <w:ind w:firstLine="851"/>
        <w:jc w:val="both"/>
      </w:pPr>
      <w:r w:rsidRPr="00E21531">
        <w:t xml:space="preserve">11. Nešiukšlinti viešose vietose, viešajame transporte. </w:t>
      </w:r>
    </w:p>
    <w:p w14:paraId="24948D02" w14:textId="77777777" w:rsidR="00DF545D" w:rsidRDefault="00DF545D" w:rsidP="00DF545D">
      <w:pPr>
        <w:pStyle w:val="prastasis1"/>
        <w:ind w:firstLine="851"/>
        <w:jc w:val="both"/>
      </w:pPr>
      <w:r w:rsidRPr="00E21531">
        <w:t xml:space="preserve">12. Elgtis draugiškai ir būti dėmesingiems vienas kitam. </w:t>
      </w:r>
    </w:p>
    <w:p w14:paraId="71F25E4A" w14:textId="77777777" w:rsidR="00DF545D" w:rsidRDefault="00DF545D" w:rsidP="00DF545D">
      <w:pPr>
        <w:pStyle w:val="prastasis1"/>
        <w:ind w:firstLine="851"/>
        <w:jc w:val="both"/>
      </w:pPr>
      <w:r w:rsidRPr="00E21531">
        <w:t xml:space="preserve">13. Atlikti </w:t>
      </w:r>
      <w:r>
        <w:t>išvykos</w:t>
      </w:r>
      <w:r w:rsidRPr="00E21531">
        <w:t xml:space="preserve"> vadovo (mokytojo) ar kito pedagogo paskirtas užduotis. </w:t>
      </w:r>
    </w:p>
    <w:p w14:paraId="7A18318B" w14:textId="77777777" w:rsidR="00DF545D" w:rsidRDefault="00DF545D" w:rsidP="00DF545D">
      <w:pPr>
        <w:pStyle w:val="prastasis1"/>
        <w:ind w:firstLine="851"/>
        <w:jc w:val="both"/>
      </w:pPr>
      <w:r w:rsidRPr="00E21531">
        <w:t xml:space="preserve">14. Gamtoje: </w:t>
      </w:r>
    </w:p>
    <w:p w14:paraId="0D319AA9" w14:textId="77777777" w:rsidR="00DF545D" w:rsidRDefault="00DF545D" w:rsidP="00DF545D">
      <w:pPr>
        <w:pStyle w:val="prastasis1"/>
        <w:ind w:firstLine="851"/>
        <w:jc w:val="both"/>
      </w:pPr>
      <w:r w:rsidRPr="00E21531">
        <w:t xml:space="preserve">14.1. draudžiama teršti gamtą, naikinti arba žaloti medžius, gyvūnus ir t.t.; </w:t>
      </w:r>
    </w:p>
    <w:p w14:paraId="4306EDEE" w14:textId="77777777" w:rsidR="00DF545D" w:rsidRDefault="00DF545D" w:rsidP="00DF545D">
      <w:pPr>
        <w:pStyle w:val="prastasis1"/>
        <w:ind w:firstLine="851"/>
        <w:jc w:val="both"/>
      </w:pPr>
      <w:r w:rsidRPr="00E21531">
        <w:t xml:space="preserve">14.2. kūrenti laužus galima tik specialiai tam įrengtose laužavietėse ir stovyklavietėse; </w:t>
      </w:r>
    </w:p>
    <w:p w14:paraId="6B7A23E1" w14:textId="10B931E5" w:rsidR="0076046E" w:rsidRPr="0076046E" w:rsidRDefault="00DF545D" w:rsidP="00DF545D">
      <w:pPr>
        <w:pStyle w:val="prastasis1"/>
        <w:ind w:firstLine="851"/>
        <w:jc w:val="both"/>
      </w:pPr>
      <w:r w:rsidRPr="00E21531">
        <w:t xml:space="preserve">14.3. draudžiama deginti atliekas, mėtyti degančius degtukus, naikinti priešgaisrinius įrenginius. </w:t>
      </w:r>
    </w:p>
    <w:p w14:paraId="414332ED" w14:textId="77777777" w:rsidR="00DF545D" w:rsidRPr="00CD36B1" w:rsidRDefault="00DF545D" w:rsidP="00DF545D">
      <w:pPr>
        <w:pStyle w:val="prastasis1"/>
        <w:jc w:val="center"/>
        <w:rPr>
          <w:b/>
          <w:sz w:val="22"/>
          <w:szCs w:val="22"/>
        </w:rPr>
      </w:pPr>
      <w:r w:rsidRPr="00CD36B1">
        <w:rPr>
          <w:b/>
          <w:sz w:val="22"/>
          <w:szCs w:val="22"/>
        </w:rPr>
        <w:t>III SKYRIUS</w:t>
      </w:r>
    </w:p>
    <w:p w14:paraId="4A05926D" w14:textId="77777777" w:rsidR="00DF545D" w:rsidRPr="00CD36B1" w:rsidRDefault="00DF545D" w:rsidP="00DF545D">
      <w:pPr>
        <w:pStyle w:val="prastasis1"/>
        <w:jc w:val="center"/>
        <w:rPr>
          <w:b/>
          <w:sz w:val="22"/>
          <w:szCs w:val="22"/>
        </w:rPr>
      </w:pPr>
      <w:r w:rsidRPr="00CD36B1">
        <w:rPr>
          <w:b/>
          <w:sz w:val="22"/>
          <w:szCs w:val="22"/>
        </w:rPr>
        <w:t>VEIKSMAI PRIEŠ IŠVYKĄ</w:t>
      </w:r>
    </w:p>
    <w:p w14:paraId="52CF41C1" w14:textId="77777777" w:rsidR="00DF545D" w:rsidRPr="0076046E" w:rsidRDefault="00DF545D" w:rsidP="00DF545D">
      <w:pPr>
        <w:pStyle w:val="prastasis1"/>
        <w:jc w:val="center"/>
        <w:rPr>
          <w:sz w:val="18"/>
          <w:szCs w:val="18"/>
        </w:rPr>
      </w:pPr>
    </w:p>
    <w:p w14:paraId="741A6100" w14:textId="77777777" w:rsidR="00DF545D" w:rsidRDefault="00DF545D" w:rsidP="00DF545D">
      <w:pPr>
        <w:pStyle w:val="prastasis1"/>
        <w:ind w:firstLine="851"/>
      </w:pPr>
      <w:r w:rsidRPr="00E21531">
        <w:t xml:space="preserve">15. Dalyvauti </w:t>
      </w:r>
      <w:r>
        <w:t>Išvykos</w:t>
      </w:r>
      <w:r w:rsidRPr="00E21531">
        <w:t xml:space="preserve"> organizavimo veikloje. </w:t>
      </w:r>
    </w:p>
    <w:p w14:paraId="33083FAD" w14:textId="77777777" w:rsidR="00DF545D" w:rsidRDefault="00DF545D" w:rsidP="00DF545D">
      <w:pPr>
        <w:pStyle w:val="prastasis1"/>
        <w:ind w:firstLine="851"/>
      </w:pPr>
      <w:r w:rsidRPr="00E21531">
        <w:t xml:space="preserve">16. Informuoti tėvus apie </w:t>
      </w:r>
      <w:r>
        <w:t>Išvykos</w:t>
      </w:r>
      <w:r w:rsidRPr="00E21531">
        <w:t xml:space="preserve"> tikslą, datą ir laiką. </w:t>
      </w:r>
    </w:p>
    <w:p w14:paraId="5E7FA14B" w14:textId="77777777" w:rsidR="00DF545D" w:rsidRDefault="00DF545D" w:rsidP="00DF545D">
      <w:pPr>
        <w:pStyle w:val="prastasis1"/>
        <w:ind w:firstLine="851"/>
      </w:pPr>
      <w:r w:rsidRPr="00E21531">
        <w:t xml:space="preserve">17. Patikslinti, ar į sąrašą taisyklingai įrašyta asmens vardas, pavardė. </w:t>
      </w:r>
    </w:p>
    <w:p w14:paraId="615BA518" w14:textId="77777777" w:rsidR="00DF545D" w:rsidRDefault="00DF545D" w:rsidP="00DF545D">
      <w:pPr>
        <w:pStyle w:val="prastasis1"/>
        <w:ind w:firstLine="851"/>
      </w:pPr>
      <w:r w:rsidRPr="00E21531">
        <w:t xml:space="preserve">18. Išklausyti instruktažą ir pasirašyti turizmo renginio programos atitinkamoje skiltyje. </w:t>
      </w:r>
    </w:p>
    <w:p w14:paraId="13D9644F" w14:textId="77777777" w:rsidR="00DF545D" w:rsidRDefault="00DF545D" w:rsidP="00DF545D">
      <w:pPr>
        <w:pStyle w:val="prastasis1"/>
        <w:ind w:firstLine="851"/>
      </w:pPr>
      <w:r w:rsidRPr="00E21531">
        <w:t xml:space="preserve">19. Vykstant į </w:t>
      </w:r>
      <w:r>
        <w:t>Išvyką</w:t>
      </w:r>
      <w:r w:rsidRPr="00E21531">
        <w:t xml:space="preserve"> reikia: </w:t>
      </w:r>
    </w:p>
    <w:p w14:paraId="15E9F555" w14:textId="77777777" w:rsidR="00DF545D" w:rsidRDefault="00DF545D" w:rsidP="00DF545D">
      <w:pPr>
        <w:pStyle w:val="prastasis1"/>
        <w:ind w:firstLine="851"/>
      </w:pPr>
      <w:r w:rsidRPr="00E21531">
        <w:t>19.1. vežtis tik greitai negendančius maisto produktus;</w:t>
      </w:r>
    </w:p>
    <w:p w14:paraId="4B756E0F" w14:textId="77777777" w:rsidR="00DF545D" w:rsidRDefault="00DF545D" w:rsidP="00DF545D">
      <w:pPr>
        <w:pStyle w:val="prastasis1"/>
        <w:ind w:firstLine="851"/>
      </w:pPr>
      <w:r w:rsidRPr="00E21531">
        <w:t xml:space="preserve">19.2. pasirūpinti tinkama sezonui apranga; </w:t>
      </w:r>
    </w:p>
    <w:p w14:paraId="730C076B" w14:textId="77777777" w:rsidR="00DF545D" w:rsidRDefault="00DF545D" w:rsidP="00DF545D">
      <w:pPr>
        <w:pStyle w:val="prastasis1"/>
        <w:ind w:firstLine="851"/>
      </w:pPr>
      <w:r w:rsidRPr="00E21531">
        <w:t xml:space="preserve">19.3. turėti apsauginių priemonių nuo saulės ir vabzdžių; </w:t>
      </w:r>
    </w:p>
    <w:p w14:paraId="2F858923" w14:textId="77777777" w:rsidR="00DF545D" w:rsidRDefault="00DF545D" w:rsidP="00DF545D">
      <w:pPr>
        <w:pStyle w:val="prastasis1"/>
        <w:ind w:firstLine="851"/>
      </w:pPr>
      <w:r w:rsidRPr="00E21531">
        <w:t xml:space="preserve">19.4. jei sergama lėtinėmis ir kitomis ligomis, informuoti apie tai </w:t>
      </w:r>
      <w:r>
        <w:t>Išvykos</w:t>
      </w:r>
      <w:r w:rsidRPr="00E21531">
        <w:t xml:space="preserve"> vadovą (mokytoją), pasiimti reikiamų vaistų; </w:t>
      </w:r>
    </w:p>
    <w:p w14:paraId="390F52A0" w14:textId="769D347D" w:rsidR="00DF545D" w:rsidRDefault="00DF545D" w:rsidP="002848A8">
      <w:pPr>
        <w:pStyle w:val="prastasis1"/>
        <w:ind w:firstLine="851"/>
      </w:pPr>
      <w:r w:rsidRPr="00E21531">
        <w:t xml:space="preserve">19.5. draudžiama vežtis ir vartoti svaigiųjų gėrimų, narkotinių medžiagų bei kitų sveikatai ar gyvybei pavojingų medžiagų, priemonių. </w:t>
      </w:r>
    </w:p>
    <w:p w14:paraId="07F38431" w14:textId="77777777" w:rsidR="0076046E" w:rsidRPr="002848A8" w:rsidRDefault="0076046E" w:rsidP="002848A8">
      <w:pPr>
        <w:pStyle w:val="prastasis1"/>
        <w:ind w:firstLine="851"/>
      </w:pPr>
    </w:p>
    <w:p w14:paraId="1BE1A443" w14:textId="77777777" w:rsidR="00DF545D" w:rsidRPr="00CD36B1" w:rsidRDefault="00DF545D" w:rsidP="00DF545D">
      <w:pPr>
        <w:pStyle w:val="prastasis1"/>
        <w:jc w:val="center"/>
        <w:rPr>
          <w:b/>
          <w:sz w:val="22"/>
          <w:szCs w:val="22"/>
        </w:rPr>
      </w:pPr>
      <w:r w:rsidRPr="00CD36B1">
        <w:rPr>
          <w:b/>
          <w:sz w:val="22"/>
          <w:szCs w:val="22"/>
        </w:rPr>
        <w:t>IV SKYRIUS</w:t>
      </w:r>
    </w:p>
    <w:p w14:paraId="3A67538A" w14:textId="77777777" w:rsidR="00DF545D" w:rsidRPr="00CD36B1" w:rsidRDefault="00DF545D" w:rsidP="00DF545D">
      <w:pPr>
        <w:pStyle w:val="prastasis1"/>
        <w:jc w:val="center"/>
        <w:rPr>
          <w:b/>
          <w:sz w:val="22"/>
          <w:szCs w:val="22"/>
        </w:rPr>
      </w:pPr>
      <w:r w:rsidRPr="00CD36B1">
        <w:rPr>
          <w:b/>
          <w:sz w:val="22"/>
          <w:szCs w:val="22"/>
        </w:rPr>
        <w:t>SAUGAUS ELGESIO REIKALAVIMAI EINANT PĖSČIOMIS</w:t>
      </w:r>
    </w:p>
    <w:p w14:paraId="28FCADA0" w14:textId="77777777" w:rsidR="00DF545D" w:rsidRPr="00CD36B1" w:rsidRDefault="00DF545D" w:rsidP="00DF545D">
      <w:pPr>
        <w:pStyle w:val="prastasis1"/>
        <w:jc w:val="both"/>
        <w:rPr>
          <w:sz w:val="22"/>
          <w:szCs w:val="22"/>
        </w:rPr>
      </w:pPr>
    </w:p>
    <w:p w14:paraId="009D9A76" w14:textId="77777777" w:rsidR="00DF545D" w:rsidRDefault="00DF545D" w:rsidP="00DF545D">
      <w:pPr>
        <w:pStyle w:val="prastasis1"/>
        <w:ind w:firstLine="851"/>
        <w:jc w:val="both"/>
      </w:pPr>
      <w:r w:rsidRPr="00E21531">
        <w:t>20. Organizuotai pėsčiųjų grupei mieste draudžiama eiti važiuojamąja kelio dalimi, dviračių takais.</w:t>
      </w:r>
    </w:p>
    <w:p w14:paraId="393B5159" w14:textId="77777777" w:rsidR="00DF545D" w:rsidRDefault="00DF545D" w:rsidP="00DF545D">
      <w:pPr>
        <w:pStyle w:val="prastasis1"/>
        <w:ind w:firstLine="851"/>
        <w:jc w:val="both"/>
      </w:pPr>
      <w:r w:rsidRPr="00E21531">
        <w:t xml:space="preserve">21. Organizuota pėsčiųjų grupė už miesto ribų ar vietovėse, kuriose nėra šaligatvių, važiuojamąja dalimi privalo: </w:t>
      </w:r>
    </w:p>
    <w:p w14:paraId="33AC8AD1" w14:textId="77777777" w:rsidR="00DF545D" w:rsidRDefault="00DF545D" w:rsidP="00DF545D">
      <w:pPr>
        <w:pStyle w:val="prastasis1"/>
        <w:ind w:firstLine="851"/>
        <w:jc w:val="both"/>
      </w:pPr>
      <w:r w:rsidRPr="00E21531">
        <w:t xml:space="preserve">21.1. eiti kolona ne daugiau kaip 2 eilėmis kuo arčiau dešiniojo važiuojamosios dalies krašto ir tik transporto priemonių judėjimo kryptimi; </w:t>
      </w:r>
    </w:p>
    <w:p w14:paraId="7D563DCD" w14:textId="77777777" w:rsidR="00DF545D" w:rsidRDefault="00DF545D" w:rsidP="00DF545D">
      <w:pPr>
        <w:pStyle w:val="prastasis1"/>
        <w:ind w:firstLine="851"/>
        <w:jc w:val="both"/>
      </w:pPr>
      <w:r w:rsidRPr="00E21531">
        <w:t>21.2. kolonos priekyje ir gale iš kairės pusės turi eiti lydintys asmenys su ryškiaspalvėmis vėliavėlėmis bei vilkėti ryškiaspalves liemenes su šviesą atspindinčiais elementais.</w:t>
      </w:r>
    </w:p>
    <w:p w14:paraId="708DE56B" w14:textId="77777777" w:rsidR="00DF545D" w:rsidRDefault="00DF545D" w:rsidP="00DF545D">
      <w:pPr>
        <w:pStyle w:val="prastasis1"/>
        <w:ind w:firstLine="851"/>
        <w:jc w:val="both"/>
      </w:pPr>
      <w:r w:rsidRPr="00E21531">
        <w:t xml:space="preserve">22. Tamsiuoju paros metu arba esant blogam matomumui organizuotai pėsčiųjų grupei eiti važiuojamąja dalimi draudžiama. </w:t>
      </w:r>
    </w:p>
    <w:p w14:paraId="0EA73522" w14:textId="77777777" w:rsidR="00DF545D" w:rsidRDefault="00DF545D" w:rsidP="00DF545D">
      <w:pPr>
        <w:pStyle w:val="prastasis1"/>
        <w:ind w:firstLine="851"/>
        <w:jc w:val="both"/>
      </w:pPr>
      <w:r w:rsidRPr="00E21531">
        <w:t xml:space="preserve">23. Norėdamas pereiti perėją </w:t>
      </w:r>
      <w:proofErr w:type="spellStart"/>
      <w:r w:rsidRPr="00E21531">
        <w:t>pėstysis</w:t>
      </w:r>
      <w:proofErr w:type="spellEnd"/>
      <w:r w:rsidRPr="00E21531">
        <w:t xml:space="preserve"> privalo: </w:t>
      </w:r>
    </w:p>
    <w:p w14:paraId="3FAE052F" w14:textId="77777777" w:rsidR="00DF545D" w:rsidRDefault="00DF545D" w:rsidP="00DF545D">
      <w:pPr>
        <w:pStyle w:val="prastasis1"/>
        <w:ind w:firstLine="851"/>
        <w:jc w:val="both"/>
      </w:pPr>
      <w:r w:rsidRPr="00E21531">
        <w:t xml:space="preserve">23.1. eiti šaligatvių dešine puse iki pėsčiųjų perėjos; </w:t>
      </w:r>
    </w:p>
    <w:p w14:paraId="1209BFE2" w14:textId="77777777" w:rsidR="00DF545D" w:rsidRDefault="00DF545D" w:rsidP="00DF545D">
      <w:pPr>
        <w:pStyle w:val="prastasis1"/>
        <w:ind w:firstLine="851"/>
        <w:jc w:val="both"/>
      </w:pPr>
      <w:r w:rsidRPr="00E21531">
        <w:t xml:space="preserve">23.2. sustoti dešinėje pėsčiųjų perėjos pusėje; </w:t>
      </w:r>
    </w:p>
    <w:p w14:paraId="1B12F27B" w14:textId="77777777" w:rsidR="00DF545D" w:rsidRDefault="00DF545D" w:rsidP="00DF545D">
      <w:pPr>
        <w:pStyle w:val="prastasis1"/>
        <w:ind w:firstLine="851"/>
        <w:jc w:val="both"/>
      </w:pPr>
      <w:r w:rsidRPr="00E21531">
        <w:t xml:space="preserve">23.3. sustoti toliau nuo važiuojamosios dalies; </w:t>
      </w:r>
    </w:p>
    <w:p w14:paraId="40ED270F" w14:textId="77777777" w:rsidR="00DF545D" w:rsidRDefault="00DF545D" w:rsidP="00DF545D">
      <w:pPr>
        <w:pStyle w:val="prastasis1"/>
        <w:ind w:firstLine="851"/>
        <w:jc w:val="both"/>
      </w:pPr>
      <w:r w:rsidRPr="00E21531">
        <w:t xml:space="preserve">23.4. pažiūrėti į kairę; </w:t>
      </w:r>
    </w:p>
    <w:p w14:paraId="65004423" w14:textId="77777777" w:rsidR="00DF545D" w:rsidRDefault="00DF545D" w:rsidP="00DF545D">
      <w:pPr>
        <w:pStyle w:val="prastasis1"/>
        <w:ind w:firstLine="851"/>
        <w:jc w:val="both"/>
      </w:pPr>
      <w:r w:rsidRPr="00E21531">
        <w:t xml:space="preserve">23.5. pažiūrėti į dešinę pusę ir įsiklausyti; </w:t>
      </w:r>
    </w:p>
    <w:p w14:paraId="5642DCD0" w14:textId="77777777" w:rsidR="00DF545D" w:rsidRDefault="00DF545D" w:rsidP="00DF545D">
      <w:pPr>
        <w:pStyle w:val="prastasis1"/>
        <w:ind w:firstLine="851"/>
        <w:jc w:val="both"/>
      </w:pPr>
      <w:r w:rsidRPr="00E21531">
        <w:t xml:space="preserve">23.6. jei transporto priemonių arti nėra arba jos sustojo praleisti, reikia dar kartą pasižiūrėti į kairę. Įžengti į važiuojamąją dalį pėsčiųjų perėjose pėstiesiems leidžiama tik po to, kai įvertina atstumą iki artėjančių transporto priemonių ir jų greitį;  </w:t>
      </w:r>
    </w:p>
    <w:p w14:paraId="5E1DF931" w14:textId="77777777" w:rsidR="00DF545D" w:rsidRDefault="00DF545D" w:rsidP="00DF545D">
      <w:pPr>
        <w:pStyle w:val="prastasis1"/>
        <w:ind w:firstLine="851"/>
        <w:jc w:val="both"/>
      </w:pPr>
      <w:r w:rsidRPr="00E21531">
        <w:t xml:space="preserve">23.7. per pėsčiųjų perėją eiti tiesiai, ne įstrižai, neperžengiant jos ribų, be reikalo nedelsti ar nestoviniuoti;   </w:t>
      </w:r>
    </w:p>
    <w:p w14:paraId="3EEDC0A4" w14:textId="77777777" w:rsidR="00DF545D" w:rsidRDefault="00DF545D" w:rsidP="00DF545D">
      <w:pPr>
        <w:pStyle w:val="prastasis1"/>
        <w:ind w:firstLine="851"/>
        <w:jc w:val="both"/>
      </w:pPr>
      <w:r w:rsidRPr="00E21531">
        <w:t xml:space="preserve">23.8. visą laiką stebėti gatvę, pasižiūrėti į abi puses. </w:t>
      </w:r>
    </w:p>
    <w:p w14:paraId="42042660" w14:textId="77777777" w:rsidR="00DF545D" w:rsidRDefault="00DF545D" w:rsidP="00DF545D">
      <w:pPr>
        <w:pStyle w:val="prastasis1"/>
        <w:ind w:firstLine="851"/>
        <w:jc w:val="both"/>
      </w:pPr>
      <w:r w:rsidRPr="00E21531">
        <w:t>23.9. jei transporto priemonė atvažiuoja iš dešinės pusės, reikia nesiblaškyti, bet ramiai sustoti gatvės viduryje ir palaukti kol transporto priemonė sust</w:t>
      </w:r>
      <w:r>
        <w:t>os arba kol pravažiuos;</w:t>
      </w:r>
    </w:p>
    <w:p w14:paraId="3440FFB3" w14:textId="77777777" w:rsidR="00DF545D" w:rsidRDefault="00DF545D" w:rsidP="00DF545D">
      <w:pPr>
        <w:pStyle w:val="prastasis1"/>
        <w:ind w:firstLine="851"/>
        <w:jc w:val="both"/>
      </w:pPr>
      <w:r w:rsidRPr="00E21531">
        <w:t xml:space="preserve">23.10. eiti per gatvę galima tik įsitikinus, jog eiti saugu. </w:t>
      </w:r>
    </w:p>
    <w:p w14:paraId="3C9E532A" w14:textId="77777777" w:rsidR="00DF545D" w:rsidRDefault="00DF545D" w:rsidP="00DF545D">
      <w:pPr>
        <w:pStyle w:val="prastasis1"/>
        <w:ind w:firstLine="851"/>
        <w:jc w:val="both"/>
      </w:pPr>
      <w:r w:rsidRPr="00E21531">
        <w:t xml:space="preserve">24. Norėdamas pereiti nereguliuojamą šviesoforo sankryžą, </w:t>
      </w:r>
      <w:proofErr w:type="spellStart"/>
      <w:r w:rsidRPr="00E21531">
        <w:t>pėstysis</w:t>
      </w:r>
      <w:proofErr w:type="spellEnd"/>
      <w:r w:rsidRPr="00E21531">
        <w:t xml:space="preserve"> privalo: </w:t>
      </w:r>
    </w:p>
    <w:p w14:paraId="20E943A2" w14:textId="77777777" w:rsidR="00DF545D" w:rsidRDefault="00DF545D" w:rsidP="00DF545D">
      <w:pPr>
        <w:pStyle w:val="prastasis1"/>
        <w:ind w:firstLine="851"/>
        <w:jc w:val="both"/>
      </w:pPr>
      <w:r w:rsidRPr="00E21531">
        <w:t xml:space="preserve">24.1. eiti šaligatviu dešine puse iki sankryžos; </w:t>
      </w:r>
    </w:p>
    <w:p w14:paraId="2FD45B5E" w14:textId="77777777" w:rsidR="00DF545D" w:rsidRDefault="00DF545D" w:rsidP="00DF545D">
      <w:pPr>
        <w:pStyle w:val="prastasis1"/>
        <w:ind w:firstLine="851"/>
        <w:jc w:val="both"/>
      </w:pPr>
      <w:r w:rsidRPr="00E21531">
        <w:t xml:space="preserve">24.2. sustoti dešinėje pėsčiųjų perėjos pusėje; </w:t>
      </w:r>
    </w:p>
    <w:p w14:paraId="00C203DD" w14:textId="77777777" w:rsidR="00DF545D" w:rsidRDefault="00DF545D" w:rsidP="00DF545D">
      <w:pPr>
        <w:pStyle w:val="prastasis1"/>
        <w:ind w:firstLine="851"/>
        <w:jc w:val="both"/>
      </w:pPr>
      <w:r w:rsidRPr="00E21531">
        <w:t xml:space="preserve">24.3. sustoti toliau nuo važiuojamosios dalies; </w:t>
      </w:r>
    </w:p>
    <w:p w14:paraId="2E1AD92D" w14:textId="77777777" w:rsidR="00DF545D" w:rsidRDefault="00DF545D" w:rsidP="00DF545D">
      <w:pPr>
        <w:pStyle w:val="prastasis1"/>
        <w:ind w:firstLine="851"/>
        <w:jc w:val="both"/>
      </w:pPr>
      <w:r w:rsidRPr="00E21531">
        <w:t xml:space="preserve">24.4. pažiūrėti į kairę; </w:t>
      </w:r>
    </w:p>
    <w:p w14:paraId="570A6D69" w14:textId="77777777" w:rsidR="00DF545D" w:rsidRDefault="00DF545D" w:rsidP="00DF545D">
      <w:pPr>
        <w:pStyle w:val="prastasis1"/>
        <w:ind w:firstLine="851"/>
        <w:jc w:val="both"/>
      </w:pPr>
      <w:r w:rsidRPr="00E21531">
        <w:t xml:space="preserve">24.5. pažiūrėti į dešinę pusę ir įsiklausyti; </w:t>
      </w:r>
    </w:p>
    <w:p w14:paraId="46144739" w14:textId="77777777" w:rsidR="00DF545D" w:rsidRDefault="00DF545D" w:rsidP="00DF545D">
      <w:pPr>
        <w:pStyle w:val="prastasis1"/>
        <w:ind w:firstLine="851"/>
        <w:jc w:val="both"/>
      </w:pPr>
      <w:r w:rsidRPr="00E21531">
        <w:t xml:space="preserve">24.6. jei transporto priemonių arti nėra arba jos sustojo praleisti, reikia dar kartą pasižiūrėti į kairę. Įžengti į važiuojamąją dalį pėsčiųjų perėjose pėstiesiems leidžiama tik po to, kai įvertina atstumą iki artėjančių transporto priemonių ir jų greitį.  </w:t>
      </w:r>
    </w:p>
    <w:p w14:paraId="12FD316C" w14:textId="77777777" w:rsidR="00DF545D" w:rsidRDefault="00DF545D" w:rsidP="00DF545D">
      <w:pPr>
        <w:pStyle w:val="prastasis1"/>
        <w:ind w:firstLine="851"/>
        <w:jc w:val="both"/>
      </w:pPr>
      <w:r w:rsidRPr="00E21531">
        <w:t xml:space="preserve">25. Neleidžiama eiti per reguliuojamą perėją, kai dega šviesoforo: </w:t>
      </w:r>
    </w:p>
    <w:p w14:paraId="165DBC4D" w14:textId="77777777" w:rsidR="00DF545D" w:rsidRDefault="00DF545D" w:rsidP="00DF545D">
      <w:pPr>
        <w:pStyle w:val="prastasis1"/>
        <w:ind w:firstLine="851"/>
        <w:jc w:val="both"/>
      </w:pPr>
      <w:r w:rsidRPr="00E21531">
        <w:t xml:space="preserve">25.1. geltona šviesa; </w:t>
      </w:r>
    </w:p>
    <w:p w14:paraId="250D9510" w14:textId="77777777" w:rsidR="00DF545D" w:rsidRDefault="00DF545D" w:rsidP="00DF545D">
      <w:pPr>
        <w:pStyle w:val="prastasis1"/>
        <w:ind w:firstLine="851"/>
        <w:jc w:val="both"/>
      </w:pPr>
      <w:r w:rsidRPr="00E21531">
        <w:t xml:space="preserve">25.2. raudona šviesa. </w:t>
      </w:r>
    </w:p>
    <w:p w14:paraId="151C5E68" w14:textId="77777777" w:rsidR="00DF545D" w:rsidRDefault="00DF545D" w:rsidP="00DF545D">
      <w:pPr>
        <w:pStyle w:val="prastasis1"/>
        <w:ind w:firstLine="851"/>
        <w:jc w:val="both"/>
      </w:pPr>
      <w:r w:rsidRPr="00E21531">
        <w:t xml:space="preserve">26. Leidžiama eiti, kai dega žalia šviesa. </w:t>
      </w:r>
    </w:p>
    <w:p w14:paraId="7C5E7C37" w14:textId="46165C60" w:rsidR="00DF545D" w:rsidRDefault="00DF545D" w:rsidP="00DF545D">
      <w:pPr>
        <w:pStyle w:val="prastasis1"/>
        <w:ind w:firstLine="851"/>
        <w:jc w:val="both"/>
      </w:pPr>
      <w:r w:rsidRPr="00E21531">
        <w:t xml:space="preserve">27. Per pėsčiųjų perėją eiti tiesiai, ne įstrižai, neperžengiant jos ribų, be reikalo nedelsti ar nestoviniuoti. </w:t>
      </w:r>
    </w:p>
    <w:p w14:paraId="62E29EAC" w14:textId="77777777" w:rsidR="002848A8" w:rsidRPr="002848A8" w:rsidRDefault="002848A8" w:rsidP="00DF545D">
      <w:pPr>
        <w:pStyle w:val="prastasis1"/>
        <w:ind w:firstLine="851"/>
        <w:jc w:val="both"/>
        <w:rPr>
          <w:sz w:val="18"/>
          <w:szCs w:val="18"/>
        </w:rPr>
      </w:pPr>
    </w:p>
    <w:p w14:paraId="4FD05246" w14:textId="77777777" w:rsidR="00DF545D" w:rsidRPr="00CD36B1" w:rsidRDefault="00DF545D" w:rsidP="00DF545D">
      <w:pPr>
        <w:pStyle w:val="prastasis1"/>
        <w:jc w:val="center"/>
        <w:rPr>
          <w:b/>
          <w:sz w:val="22"/>
          <w:szCs w:val="22"/>
        </w:rPr>
      </w:pPr>
      <w:r w:rsidRPr="00CD36B1">
        <w:rPr>
          <w:b/>
          <w:sz w:val="22"/>
          <w:szCs w:val="22"/>
        </w:rPr>
        <w:t>V SKYRIUS</w:t>
      </w:r>
    </w:p>
    <w:p w14:paraId="05F130DC" w14:textId="77777777" w:rsidR="00DF545D" w:rsidRPr="00CD36B1" w:rsidRDefault="00DF545D" w:rsidP="00DF545D">
      <w:pPr>
        <w:pStyle w:val="prastasis1"/>
        <w:jc w:val="center"/>
        <w:rPr>
          <w:b/>
          <w:sz w:val="22"/>
          <w:szCs w:val="22"/>
        </w:rPr>
      </w:pPr>
      <w:r w:rsidRPr="00CD36B1">
        <w:rPr>
          <w:b/>
          <w:sz w:val="22"/>
          <w:szCs w:val="22"/>
        </w:rPr>
        <w:t>SAUGAUS ELGESIO REIKALAVIMAI VYKSTANT TRANSPORTU</w:t>
      </w:r>
    </w:p>
    <w:p w14:paraId="10EC0AD7" w14:textId="77777777" w:rsidR="00DF545D" w:rsidRPr="002848A8" w:rsidRDefault="00DF545D" w:rsidP="00DF545D">
      <w:pPr>
        <w:pStyle w:val="prastasis1"/>
        <w:jc w:val="both"/>
        <w:rPr>
          <w:sz w:val="18"/>
          <w:szCs w:val="18"/>
        </w:rPr>
      </w:pPr>
    </w:p>
    <w:p w14:paraId="4A68A64F" w14:textId="15DDDFC5" w:rsidR="00DF545D" w:rsidRDefault="00DF545D" w:rsidP="00DF545D">
      <w:pPr>
        <w:pStyle w:val="prastasis1"/>
        <w:ind w:firstLine="851"/>
        <w:jc w:val="both"/>
      </w:pPr>
      <w:r>
        <w:t>30</w:t>
      </w:r>
      <w:r w:rsidRPr="00E21531">
        <w:t>. Maršrutinio transporto leidžiama laukti tik stotelių laipini</w:t>
      </w:r>
      <w:r w:rsidR="002848A8">
        <w:t xml:space="preserve">mo aikštelėse, o kur jų nėra – </w:t>
      </w:r>
      <w:r w:rsidRPr="00E21531">
        <w:t xml:space="preserve">prie stotelės ženklo ant šaligatvio ar kelkraščio. </w:t>
      </w:r>
    </w:p>
    <w:p w14:paraId="2BC0F420" w14:textId="77777777" w:rsidR="00DF545D" w:rsidRDefault="00DF545D" w:rsidP="00DF545D">
      <w:pPr>
        <w:pStyle w:val="prastasis1"/>
        <w:ind w:firstLine="851"/>
        <w:jc w:val="both"/>
      </w:pPr>
      <w:r>
        <w:t>31</w:t>
      </w:r>
      <w:r w:rsidRPr="00E21531">
        <w:t>. Keleiviams leidžiama įlipti (išlipti) tik kai transporto priemonė visiškai sustoja. Jeigu tikrinantis pareigūnas sustabdo transporto priemonę, keleiviams leidžiama išlipti tik jam leidus.</w:t>
      </w:r>
    </w:p>
    <w:p w14:paraId="246237C8" w14:textId="77777777" w:rsidR="00DF545D" w:rsidRDefault="00DF545D" w:rsidP="00DF545D">
      <w:pPr>
        <w:pStyle w:val="prastasis1"/>
        <w:ind w:firstLine="851"/>
        <w:jc w:val="both"/>
      </w:pPr>
      <w:r>
        <w:t>32</w:t>
      </w:r>
      <w:r w:rsidRPr="00E21531">
        <w:t xml:space="preserve">. Iš važiuojamosios dalies pusės keleiviams leidžiama įlipti į transporto priemonę (išlipti iš jos) tik tuo atveju, jeigu to padaryti neįmanoma iš šaligatvio ar kelkraščio pusės ir jeigu tai bus saugu, netrukdys kitiems eismo dalyviams. </w:t>
      </w:r>
    </w:p>
    <w:p w14:paraId="6702CA6C" w14:textId="77777777" w:rsidR="00DF545D" w:rsidRDefault="00DF545D" w:rsidP="00DF545D">
      <w:pPr>
        <w:pStyle w:val="prastasis1"/>
        <w:ind w:firstLine="851"/>
        <w:jc w:val="both"/>
      </w:pPr>
      <w:r>
        <w:t>33</w:t>
      </w:r>
      <w:r w:rsidRPr="00E21531">
        <w:t xml:space="preserve">. Keleiviams draudžiama blaškyti vairuotojo dėmesį ir trukdyti jam vairuoti transporto priemonę. </w:t>
      </w:r>
    </w:p>
    <w:p w14:paraId="711C781C" w14:textId="77777777" w:rsidR="00DF545D" w:rsidRDefault="00DF545D" w:rsidP="00DF545D">
      <w:pPr>
        <w:pStyle w:val="prastasis1"/>
        <w:ind w:firstLine="851"/>
        <w:jc w:val="both"/>
      </w:pPr>
      <w:r>
        <w:t>34</w:t>
      </w:r>
      <w:r w:rsidRPr="00E21531">
        <w:t xml:space="preserve">. Važiuodamas ne miesto transportu keleivis privalo sėdėti, nevaikščioti po transporto priemonės saloną. </w:t>
      </w:r>
    </w:p>
    <w:p w14:paraId="6C38B312" w14:textId="77777777" w:rsidR="00DF545D" w:rsidRDefault="00DF545D" w:rsidP="00DF545D">
      <w:pPr>
        <w:pStyle w:val="prastasis1"/>
        <w:ind w:firstLine="851"/>
        <w:jc w:val="both"/>
      </w:pPr>
      <w:r>
        <w:t>35</w:t>
      </w:r>
      <w:r w:rsidRPr="00E21531">
        <w:t xml:space="preserve">. Jeigu autobuse matomoje vietoje įrengti saugos diržai, keleivis privalo užsisegti saugos diržą. </w:t>
      </w:r>
    </w:p>
    <w:p w14:paraId="563A9EC4" w14:textId="77777777" w:rsidR="00DF545D" w:rsidRPr="00E21531" w:rsidRDefault="00DF545D" w:rsidP="00DF545D">
      <w:pPr>
        <w:pStyle w:val="prastasis1"/>
        <w:ind w:firstLine="851"/>
        <w:jc w:val="both"/>
      </w:pPr>
      <w:r>
        <w:t>36</w:t>
      </w:r>
      <w:r w:rsidRPr="00E21531">
        <w:t xml:space="preserve">. Jei keleivis vyksta viešuoju transportu, jis privalo įsigyti kelionės bilietą ir jį pažymėti. </w:t>
      </w:r>
    </w:p>
    <w:p w14:paraId="21E9AE54" w14:textId="77777777" w:rsidR="00DF545D" w:rsidRPr="0076046E" w:rsidRDefault="00DF545D" w:rsidP="00DF545D">
      <w:pPr>
        <w:pStyle w:val="prastasis1"/>
        <w:jc w:val="both"/>
        <w:rPr>
          <w:b/>
          <w:sz w:val="18"/>
          <w:szCs w:val="18"/>
        </w:rPr>
      </w:pPr>
    </w:p>
    <w:p w14:paraId="1CD1A04A" w14:textId="77777777" w:rsidR="00DF545D" w:rsidRPr="00CD36B1" w:rsidRDefault="00DF545D" w:rsidP="00DF545D">
      <w:pPr>
        <w:pStyle w:val="prastasis1"/>
        <w:jc w:val="center"/>
        <w:rPr>
          <w:b/>
          <w:sz w:val="22"/>
          <w:szCs w:val="22"/>
        </w:rPr>
      </w:pPr>
      <w:r w:rsidRPr="00CD36B1">
        <w:rPr>
          <w:b/>
          <w:sz w:val="22"/>
          <w:szCs w:val="22"/>
        </w:rPr>
        <w:t>VII SKYRIUS</w:t>
      </w:r>
    </w:p>
    <w:p w14:paraId="30FEED35" w14:textId="77777777" w:rsidR="00DF545D" w:rsidRPr="00CD36B1" w:rsidRDefault="00DF545D" w:rsidP="00DF545D">
      <w:pPr>
        <w:pStyle w:val="prastasis1"/>
        <w:jc w:val="center"/>
        <w:rPr>
          <w:b/>
          <w:sz w:val="22"/>
          <w:szCs w:val="22"/>
        </w:rPr>
      </w:pPr>
      <w:r w:rsidRPr="00CD36B1">
        <w:rPr>
          <w:b/>
          <w:sz w:val="22"/>
          <w:szCs w:val="22"/>
        </w:rPr>
        <w:t>SAUGUS ELGESYS KELIAUJANT LAIVAIS IR LĖKTUVAIS</w:t>
      </w:r>
    </w:p>
    <w:p w14:paraId="3EDED82E" w14:textId="77777777" w:rsidR="00DF545D" w:rsidRPr="00CD36B1" w:rsidRDefault="00DF545D" w:rsidP="00DF545D">
      <w:pPr>
        <w:pStyle w:val="prastasis1"/>
        <w:contextualSpacing/>
        <w:jc w:val="both"/>
        <w:rPr>
          <w:sz w:val="22"/>
          <w:szCs w:val="22"/>
        </w:rPr>
      </w:pPr>
    </w:p>
    <w:p w14:paraId="061832F5" w14:textId="77777777" w:rsidR="00DF545D" w:rsidRDefault="00DF545D" w:rsidP="00DF545D">
      <w:pPr>
        <w:pStyle w:val="prastasis1"/>
        <w:ind w:firstLine="851"/>
        <w:contextualSpacing/>
        <w:jc w:val="both"/>
      </w:pPr>
      <w:r>
        <w:t>37</w:t>
      </w:r>
      <w:r w:rsidRPr="00E21531">
        <w:t>. Kelionė laivu įpareigoja gerai pasirengti, nusiteikti psichologiškai, kelionės metu būti drausmingiems, korektiškiems, mandagiems.</w:t>
      </w:r>
    </w:p>
    <w:p w14:paraId="6967971A" w14:textId="77777777" w:rsidR="00DF545D" w:rsidRDefault="00DF545D" w:rsidP="00DF545D">
      <w:pPr>
        <w:pStyle w:val="prastasis1"/>
        <w:ind w:firstLine="851"/>
        <w:contextualSpacing/>
        <w:jc w:val="both"/>
      </w:pPr>
      <w:r>
        <w:t>38</w:t>
      </w:r>
      <w:r w:rsidRPr="00E21531">
        <w:t>. Prieš kelionę kiekvienas dalyvis pasirūpina asmenine vaistinėle, kuri jam reikalinga, kad nesusirgtų jūros liga. Jeigu jos neišvengėte, laikykitės kajutės rėžimo. Praneškite grupės vadovui apie savijautą ir informuokite, kur būsite. Esant reikalui, grupės vadovas kreipiasi pagalbos į laivo medicinos tarnybą.</w:t>
      </w:r>
    </w:p>
    <w:p w14:paraId="461C9FD4" w14:textId="77777777" w:rsidR="00DF545D" w:rsidRDefault="00DF545D" w:rsidP="00DF545D">
      <w:pPr>
        <w:pStyle w:val="prastasis1"/>
        <w:ind w:firstLine="851"/>
        <w:contextualSpacing/>
        <w:jc w:val="both"/>
      </w:pPr>
      <w:r>
        <w:t>39</w:t>
      </w:r>
      <w:r w:rsidRPr="00E21531">
        <w:t>. Plaukiant laivu ar skrendant lėktuvu, privaloma laikytis visų keleiviams nustatytų taisyklių ir palydovų reikalavimų.</w:t>
      </w:r>
    </w:p>
    <w:p w14:paraId="532C6A9F" w14:textId="77777777" w:rsidR="00DF545D" w:rsidRDefault="00DF545D" w:rsidP="00DF545D">
      <w:pPr>
        <w:pStyle w:val="prastasis1"/>
        <w:ind w:firstLine="851"/>
        <w:contextualSpacing/>
        <w:jc w:val="both"/>
      </w:pPr>
      <w:r>
        <w:t>40</w:t>
      </w:r>
      <w:r w:rsidRPr="00E21531">
        <w:t>. Visur ir visada būti punktualiems.</w:t>
      </w:r>
    </w:p>
    <w:p w14:paraId="6A033119" w14:textId="77777777" w:rsidR="00DF545D" w:rsidRDefault="00DF545D" w:rsidP="00DF545D">
      <w:pPr>
        <w:pStyle w:val="prastasis1"/>
        <w:ind w:firstLine="851"/>
        <w:contextualSpacing/>
        <w:jc w:val="both"/>
      </w:pPr>
      <w:r>
        <w:t>41</w:t>
      </w:r>
      <w:r w:rsidRPr="00E21531">
        <w:t xml:space="preserve">. Savavališkai nelipti į lėktuvą ar keltą. Sulaukti leidimo įlipti. </w:t>
      </w:r>
    </w:p>
    <w:p w14:paraId="177F7609" w14:textId="77777777" w:rsidR="00DF545D" w:rsidRPr="00092F9D" w:rsidRDefault="00DF545D" w:rsidP="00DF545D">
      <w:pPr>
        <w:pStyle w:val="prastasis1"/>
        <w:ind w:firstLine="851"/>
        <w:contextualSpacing/>
        <w:jc w:val="both"/>
      </w:pPr>
      <w:r>
        <w:rPr>
          <w:color w:val="auto"/>
        </w:rPr>
        <w:t>42</w:t>
      </w:r>
      <w:r w:rsidRPr="00E21531">
        <w:rPr>
          <w:color w:val="auto"/>
        </w:rPr>
        <w:t>. Drausmingai, kultūringai elgtis, netrukdyti vieni kitiems.</w:t>
      </w:r>
    </w:p>
    <w:p w14:paraId="0FDFE49B" w14:textId="77777777" w:rsidR="00DF545D" w:rsidRPr="002848A8" w:rsidRDefault="00DF545D" w:rsidP="00DF545D">
      <w:pPr>
        <w:pStyle w:val="prastasis1"/>
        <w:ind w:firstLine="720"/>
        <w:contextualSpacing/>
        <w:jc w:val="both"/>
        <w:rPr>
          <w:color w:val="auto"/>
          <w:sz w:val="18"/>
          <w:szCs w:val="18"/>
        </w:rPr>
      </w:pPr>
    </w:p>
    <w:p w14:paraId="1B51BDAA" w14:textId="77777777" w:rsidR="00DF545D" w:rsidRPr="00CD36B1" w:rsidRDefault="00DF545D" w:rsidP="00DF545D">
      <w:pPr>
        <w:pStyle w:val="prastasis1"/>
        <w:jc w:val="center"/>
        <w:rPr>
          <w:b/>
          <w:sz w:val="22"/>
          <w:szCs w:val="22"/>
        </w:rPr>
      </w:pPr>
      <w:r w:rsidRPr="00CD36B1">
        <w:rPr>
          <w:b/>
          <w:sz w:val="22"/>
          <w:szCs w:val="22"/>
        </w:rPr>
        <w:t>VIII SKYRIUS</w:t>
      </w:r>
    </w:p>
    <w:p w14:paraId="29E5F4CE" w14:textId="77777777" w:rsidR="00DF545D" w:rsidRPr="00CD36B1" w:rsidRDefault="00DF545D" w:rsidP="00DF545D">
      <w:pPr>
        <w:pStyle w:val="prastasis1"/>
        <w:jc w:val="center"/>
        <w:rPr>
          <w:b/>
          <w:sz w:val="22"/>
          <w:szCs w:val="22"/>
        </w:rPr>
      </w:pPr>
      <w:r w:rsidRPr="00CD36B1">
        <w:rPr>
          <w:b/>
          <w:sz w:val="22"/>
          <w:szCs w:val="22"/>
        </w:rPr>
        <w:t>SAUGAUS ELGESIO REIKALAVIMAI MAUDANTIS</w:t>
      </w:r>
    </w:p>
    <w:p w14:paraId="75ED58B3" w14:textId="77777777" w:rsidR="00DF545D" w:rsidRPr="002848A8" w:rsidRDefault="00DF545D" w:rsidP="00DF545D">
      <w:pPr>
        <w:pStyle w:val="prastasis1"/>
        <w:ind w:firstLine="851"/>
        <w:rPr>
          <w:sz w:val="18"/>
          <w:szCs w:val="18"/>
        </w:rPr>
      </w:pPr>
    </w:p>
    <w:p w14:paraId="2D70D160" w14:textId="77777777" w:rsidR="00DF545D" w:rsidRDefault="00DF545D" w:rsidP="00DF545D">
      <w:pPr>
        <w:pStyle w:val="prastasis1"/>
        <w:ind w:firstLine="851"/>
        <w:jc w:val="both"/>
      </w:pPr>
      <w:r>
        <w:t>43</w:t>
      </w:r>
      <w:r w:rsidRPr="00E21531">
        <w:t xml:space="preserve">. Maudymosi reikalavimai: </w:t>
      </w:r>
    </w:p>
    <w:p w14:paraId="5C1D1D93" w14:textId="77777777" w:rsidR="00DF545D" w:rsidRDefault="00DF545D" w:rsidP="00DF545D">
      <w:pPr>
        <w:pStyle w:val="prastasis1"/>
        <w:ind w:firstLine="851"/>
        <w:jc w:val="both"/>
      </w:pPr>
      <w:r>
        <w:t>43</w:t>
      </w:r>
      <w:r w:rsidRPr="00E21531">
        <w:t xml:space="preserve">.1. </w:t>
      </w:r>
      <w:r>
        <w:t>Išvykose</w:t>
      </w:r>
      <w:r w:rsidRPr="00E21531">
        <w:t xml:space="preserve"> maudytis galima tik sveikatingumo, higienos, o ne sporto tikslais;</w:t>
      </w:r>
    </w:p>
    <w:p w14:paraId="6404781A" w14:textId="77777777" w:rsidR="00DF545D" w:rsidRDefault="00DF545D" w:rsidP="00DF545D">
      <w:pPr>
        <w:pStyle w:val="prastasis1"/>
        <w:ind w:firstLine="851"/>
        <w:jc w:val="both"/>
      </w:pPr>
      <w:r>
        <w:t>44</w:t>
      </w:r>
      <w:r w:rsidRPr="00E21531">
        <w:t xml:space="preserve">.2. vykdant turizmo renginius maudymosi vieta parenkama iš anksto; </w:t>
      </w:r>
    </w:p>
    <w:p w14:paraId="1A806646" w14:textId="77777777" w:rsidR="00DF545D" w:rsidRDefault="00DF545D" w:rsidP="00DF545D">
      <w:pPr>
        <w:pStyle w:val="prastasis1"/>
        <w:ind w:firstLine="851"/>
        <w:jc w:val="both"/>
      </w:pPr>
      <w:r>
        <w:t>44</w:t>
      </w:r>
      <w:r w:rsidRPr="00E21531">
        <w:t xml:space="preserve">.3. maudytis galima tik </w:t>
      </w:r>
      <w:r>
        <w:t xml:space="preserve">Išvykos vadovui </w:t>
      </w:r>
      <w:r w:rsidRPr="00E21531">
        <w:t xml:space="preserve">(mokytojui) </w:t>
      </w:r>
      <w:r>
        <w:t>ir/ar lydinčiam asmeniui</w:t>
      </w:r>
      <w:r w:rsidRPr="00E21531">
        <w:t xml:space="preserve"> leidus bei jam stebint; </w:t>
      </w:r>
    </w:p>
    <w:p w14:paraId="4AE04353" w14:textId="77777777" w:rsidR="00DF545D" w:rsidRPr="00E21531" w:rsidRDefault="00DF545D" w:rsidP="00DF545D">
      <w:pPr>
        <w:pStyle w:val="prastasis1"/>
        <w:ind w:firstLine="851"/>
        <w:jc w:val="both"/>
      </w:pPr>
      <w:r>
        <w:t>44</w:t>
      </w:r>
      <w:r w:rsidRPr="00E21531">
        <w:t xml:space="preserve">.4. maudytis tik paplūdimiuose arba įrengtose maudymosi vietose; </w:t>
      </w:r>
    </w:p>
    <w:p w14:paraId="1883B453" w14:textId="77777777" w:rsidR="00DF545D" w:rsidRDefault="00DF545D" w:rsidP="00DF545D">
      <w:pPr>
        <w:pStyle w:val="prastasis1"/>
        <w:ind w:firstLine="851"/>
        <w:jc w:val="both"/>
      </w:pPr>
      <w:r>
        <w:t>44</w:t>
      </w:r>
      <w:r w:rsidRPr="00E21531">
        <w:t xml:space="preserve">.5. maudytis gali ne daugiau kaip 8 vaikai vienu metu; </w:t>
      </w:r>
    </w:p>
    <w:p w14:paraId="0FA9A095" w14:textId="77777777" w:rsidR="00DF545D" w:rsidRDefault="00DF545D" w:rsidP="00DF545D">
      <w:pPr>
        <w:pStyle w:val="prastasis1"/>
        <w:ind w:firstLine="851"/>
        <w:jc w:val="both"/>
      </w:pPr>
      <w:r>
        <w:t>44</w:t>
      </w:r>
      <w:r w:rsidRPr="00E21531">
        <w:t xml:space="preserve">.6. maudymosi metu draudžiama be reikalo šūkauti, nes šauksmas yra pagalbos prašymo signalas; </w:t>
      </w:r>
    </w:p>
    <w:p w14:paraId="79823217" w14:textId="77777777" w:rsidR="00DF545D" w:rsidRDefault="00DF545D" w:rsidP="00DF545D">
      <w:pPr>
        <w:pStyle w:val="prastasis1"/>
        <w:ind w:firstLine="851"/>
        <w:jc w:val="both"/>
      </w:pPr>
      <w:r>
        <w:t>44</w:t>
      </w:r>
      <w:r w:rsidRPr="00E21531">
        <w:t xml:space="preserve">.7. pastebėjus pavojų sveikatai, gyvybei ar įvykus nelaimei nedelsiant informuoti vadovą (mokytoją); </w:t>
      </w:r>
    </w:p>
    <w:p w14:paraId="12C8A4E1" w14:textId="77777777" w:rsidR="00DF545D" w:rsidRDefault="00DF545D" w:rsidP="00DF545D">
      <w:pPr>
        <w:pStyle w:val="prastasis1"/>
        <w:ind w:firstLine="851"/>
        <w:jc w:val="both"/>
      </w:pPr>
      <w:r>
        <w:t>44</w:t>
      </w:r>
      <w:r w:rsidRPr="00E21531">
        <w:t>.8. maudymosi plotą priv</w:t>
      </w:r>
      <w:r>
        <w:t>alo žinoti visi nesimaudantieji;</w:t>
      </w:r>
    </w:p>
    <w:p w14:paraId="1B2BB5C2" w14:textId="7CFA4221" w:rsidR="00DF545D" w:rsidRPr="0076046E" w:rsidRDefault="00DF545D" w:rsidP="0076046E">
      <w:pPr>
        <w:pStyle w:val="prastasis1"/>
        <w:ind w:firstLine="851"/>
        <w:jc w:val="both"/>
      </w:pPr>
      <w:r>
        <w:t>44.9. mokinius, vykstančius į fizinio ugdymo pamokas baseine (pagal mokymo plaukti programą ir kt.) ar vandens telkinyje lydi klasės vadovas ar fizinio ugdymo mokytojas. Baseine ar kt. laikomasi taisyklių, kurias nustato baseino ar kt. apsilankymo (paslaugų teikimo) tvarka, privalomų saugumo, higienos ir kitų reikalavimų.</w:t>
      </w:r>
    </w:p>
    <w:p w14:paraId="76E89CAE" w14:textId="77777777" w:rsidR="00DF545D" w:rsidRPr="00CD36B1" w:rsidRDefault="00DF545D" w:rsidP="00DF545D">
      <w:pPr>
        <w:pStyle w:val="prastasis1"/>
        <w:jc w:val="center"/>
        <w:rPr>
          <w:b/>
          <w:sz w:val="22"/>
          <w:szCs w:val="22"/>
        </w:rPr>
      </w:pPr>
      <w:r w:rsidRPr="00CD36B1">
        <w:rPr>
          <w:b/>
          <w:sz w:val="22"/>
          <w:szCs w:val="22"/>
        </w:rPr>
        <w:t>IX SKYRIUS</w:t>
      </w:r>
    </w:p>
    <w:p w14:paraId="54CFAACF" w14:textId="77777777" w:rsidR="00DF545D" w:rsidRPr="00CD36B1" w:rsidRDefault="00DF545D" w:rsidP="00DF545D">
      <w:pPr>
        <w:pStyle w:val="prastasis1"/>
        <w:jc w:val="center"/>
        <w:rPr>
          <w:b/>
          <w:sz w:val="22"/>
          <w:szCs w:val="22"/>
        </w:rPr>
      </w:pPr>
      <w:r w:rsidRPr="00CD36B1">
        <w:rPr>
          <w:b/>
          <w:sz w:val="22"/>
          <w:szCs w:val="22"/>
        </w:rPr>
        <w:t>VEIKSMAI PO IŠVYKOS</w:t>
      </w:r>
    </w:p>
    <w:p w14:paraId="3DD89ABF" w14:textId="77777777" w:rsidR="00DF545D" w:rsidRPr="002848A8" w:rsidRDefault="00DF545D" w:rsidP="00DF545D">
      <w:pPr>
        <w:pStyle w:val="prastasis1"/>
        <w:rPr>
          <w:sz w:val="18"/>
          <w:szCs w:val="18"/>
        </w:rPr>
      </w:pPr>
    </w:p>
    <w:p w14:paraId="39B5592B" w14:textId="77777777" w:rsidR="00DF545D" w:rsidRDefault="00DF545D" w:rsidP="00DF545D">
      <w:pPr>
        <w:pStyle w:val="prastasis1"/>
        <w:ind w:firstLine="851"/>
      </w:pPr>
      <w:r>
        <w:t>45</w:t>
      </w:r>
      <w:r w:rsidRPr="00E21531">
        <w:t>. Padėti sutvarkyti naudotas priemones, inventorių.</w:t>
      </w:r>
    </w:p>
    <w:p w14:paraId="7D2AA0E8" w14:textId="77777777" w:rsidR="00DF545D" w:rsidRDefault="00DF545D" w:rsidP="00DF545D">
      <w:pPr>
        <w:pStyle w:val="prastasis1"/>
        <w:ind w:firstLine="851"/>
      </w:pPr>
      <w:r>
        <w:t>46</w:t>
      </w:r>
      <w:r w:rsidRPr="00E21531">
        <w:t xml:space="preserve">. Palikti </w:t>
      </w:r>
      <w:r>
        <w:t>Išvykos</w:t>
      </w:r>
      <w:r w:rsidRPr="00E21531">
        <w:t xml:space="preserve"> vietą tvarkingą ir švarią. </w:t>
      </w:r>
    </w:p>
    <w:p w14:paraId="676BDFC3" w14:textId="77777777" w:rsidR="00DF545D" w:rsidRDefault="00DF545D" w:rsidP="00DF545D">
      <w:pPr>
        <w:pStyle w:val="prastasis1"/>
        <w:ind w:firstLine="851"/>
      </w:pPr>
      <w:r>
        <w:t>47</w:t>
      </w:r>
      <w:r w:rsidRPr="00E21531">
        <w:t>. Be vadovo leidimo neišeiti iš turizmo renginio.</w:t>
      </w:r>
    </w:p>
    <w:p w14:paraId="307422DE" w14:textId="77777777" w:rsidR="00DF545D" w:rsidRDefault="00DF545D" w:rsidP="00DF545D">
      <w:pPr>
        <w:pStyle w:val="prastasis1"/>
        <w:ind w:firstLine="851"/>
      </w:pPr>
      <w:r>
        <w:t>48</w:t>
      </w:r>
      <w:r w:rsidRPr="00E21531">
        <w:t>. Saugiai grįžti namo.</w:t>
      </w:r>
    </w:p>
    <w:p w14:paraId="726A6F1E" w14:textId="63913E97" w:rsidR="00DF545D" w:rsidRPr="00E21531" w:rsidRDefault="00ED40B3" w:rsidP="00ED40B3">
      <w:pPr>
        <w:pStyle w:val="prastasis1"/>
        <w:ind w:firstLine="851"/>
      </w:pPr>
      <w:r>
        <w:t xml:space="preserve">                                   </w:t>
      </w:r>
      <w:r w:rsidR="0076046E">
        <w:t>____________________________</w:t>
      </w:r>
    </w:p>
    <w:p w14:paraId="179B1863" w14:textId="77777777" w:rsidR="00DF545D" w:rsidRDefault="00DF545D" w:rsidP="00DF545D">
      <w:pPr>
        <w:pStyle w:val="prastasis1"/>
        <w:ind w:left="4535" w:firstLine="720"/>
        <w:rPr>
          <w:sz w:val="20"/>
          <w:szCs w:val="20"/>
        </w:rPr>
      </w:pPr>
      <w:r>
        <w:rPr>
          <w:sz w:val="20"/>
          <w:szCs w:val="20"/>
        </w:rPr>
        <w:t>Trakų pradinės mokyklos</w:t>
      </w:r>
    </w:p>
    <w:p w14:paraId="34035B84" w14:textId="77777777" w:rsidR="00DF545D" w:rsidRDefault="00DF545D" w:rsidP="00DF545D">
      <w:pPr>
        <w:pStyle w:val="prastasis1"/>
        <w:ind w:left="4535" w:firstLine="720"/>
        <w:rPr>
          <w:sz w:val="20"/>
          <w:szCs w:val="20"/>
        </w:rPr>
      </w:pPr>
      <w:r>
        <w:rPr>
          <w:sz w:val="20"/>
          <w:szCs w:val="20"/>
        </w:rPr>
        <w:t>Ugdymo ne mokyklos aplinkoje organizavimo aprašo</w:t>
      </w:r>
    </w:p>
    <w:p w14:paraId="7FDAB0B7" w14:textId="77777777" w:rsidR="00DF545D" w:rsidRDefault="00DF545D" w:rsidP="00DF545D">
      <w:pPr>
        <w:pStyle w:val="prastasis1"/>
        <w:ind w:left="4535" w:firstLine="720"/>
        <w:rPr>
          <w:sz w:val="20"/>
          <w:szCs w:val="20"/>
        </w:rPr>
      </w:pPr>
      <w:r>
        <w:rPr>
          <w:sz w:val="20"/>
          <w:szCs w:val="20"/>
        </w:rPr>
        <w:t xml:space="preserve">4 priedas </w:t>
      </w:r>
    </w:p>
    <w:p w14:paraId="03BA4D8D" w14:textId="77777777" w:rsidR="00DF545D" w:rsidRDefault="00DF545D" w:rsidP="00DF545D">
      <w:pPr>
        <w:spacing w:line="240" w:lineRule="atLeast"/>
        <w:ind w:left="4535"/>
        <w:jc w:val="center"/>
        <w:rPr>
          <w:b/>
        </w:rPr>
      </w:pPr>
    </w:p>
    <w:p w14:paraId="1D3DD172" w14:textId="77777777" w:rsidR="00DF545D" w:rsidRDefault="00DF545D" w:rsidP="00DF545D">
      <w:pPr>
        <w:spacing w:line="240" w:lineRule="atLeast"/>
        <w:ind w:left="4535"/>
        <w:jc w:val="center"/>
        <w:rPr>
          <w:b/>
        </w:rPr>
      </w:pPr>
    </w:p>
    <w:p w14:paraId="6798D73B" w14:textId="77777777" w:rsidR="00DF545D" w:rsidRPr="00CB7386" w:rsidRDefault="00DF545D" w:rsidP="00DF545D">
      <w:pPr>
        <w:spacing w:line="240" w:lineRule="atLeast"/>
        <w:jc w:val="center"/>
        <w:rPr>
          <w:b/>
          <w:sz w:val="22"/>
          <w:szCs w:val="22"/>
        </w:rPr>
      </w:pPr>
      <w:r w:rsidRPr="00CB7386">
        <w:rPr>
          <w:b/>
          <w:sz w:val="22"/>
          <w:szCs w:val="22"/>
        </w:rPr>
        <w:t>TRAKŲ PRADINĖS MOKYKLOS</w:t>
      </w:r>
    </w:p>
    <w:p w14:paraId="6D85E3F3" w14:textId="77777777" w:rsidR="00DF545D" w:rsidRPr="00CB7386" w:rsidRDefault="00DF545D" w:rsidP="00DF545D">
      <w:pPr>
        <w:tabs>
          <w:tab w:val="left" w:pos="1700"/>
        </w:tabs>
        <w:spacing w:line="240" w:lineRule="atLeast"/>
        <w:jc w:val="center"/>
        <w:rPr>
          <w:b/>
          <w:caps/>
          <w:sz w:val="22"/>
          <w:szCs w:val="22"/>
        </w:rPr>
      </w:pPr>
      <w:r w:rsidRPr="00CB7386">
        <w:rPr>
          <w:b/>
          <w:caps/>
          <w:sz w:val="22"/>
          <w:szCs w:val="22"/>
        </w:rPr>
        <w:t>pažintinIŲ, KULTŪRINIŲ veiklŲ REKOMENDACIJOS</w:t>
      </w:r>
    </w:p>
    <w:p w14:paraId="4486C23C" w14:textId="77777777" w:rsidR="00DF545D" w:rsidRDefault="00DF545D" w:rsidP="00DF545D">
      <w:pPr>
        <w:tabs>
          <w:tab w:val="left" w:pos="1700"/>
        </w:tabs>
        <w:spacing w:line="240" w:lineRule="atLeast"/>
        <w:jc w:val="center"/>
        <w:rPr>
          <w:b/>
          <w:caps/>
          <w:szCs w:val="24"/>
        </w:rPr>
      </w:pPr>
    </w:p>
    <w:p w14:paraId="00D65370" w14:textId="77777777" w:rsidR="00DF545D" w:rsidRPr="00CB7386" w:rsidRDefault="00DF545D" w:rsidP="00DF545D">
      <w:pPr>
        <w:tabs>
          <w:tab w:val="left" w:pos="1700"/>
        </w:tabs>
        <w:spacing w:line="240" w:lineRule="atLeast"/>
        <w:jc w:val="center"/>
        <w:rPr>
          <w:b/>
          <w:caps/>
          <w:szCs w:val="24"/>
        </w:rPr>
      </w:pPr>
    </w:p>
    <w:p w14:paraId="394BA8C9" w14:textId="77777777" w:rsidR="00DF545D" w:rsidRPr="00CB7386" w:rsidRDefault="00DF545D" w:rsidP="00DF545D">
      <w:pPr>
        <w:numPr>
          <w:ilvl w:val="0"/>
          <w:numId w:val="2"/>
        </w:numPr>
        <w:tabs>
          <w:tab w:val="left" w:pos="0"/>
          <w:tab w:val="left" w:pos="993"/>
          <w:tab w:val="left" w:pos="1700"/>
          <w:tab w:val="left" w:pos="1900"/>
        </w:tabs>
        <w:spacing w:line="240" w:lineRule="atLeast"/>
        <w:ind w:left="0" w:firstLine="1418"/>
        <w:contextualSpacing/>
        <w:jc w:val="both"/>
        <w:rPr>
          <w:szCs w:val="24"/>
        </w:rPr>
      </w:pPr>
      <w:r w:rsidRPr="00CB7386">
        <w:rPr>
          <w:szCs w:val="24"/>
        </w:rPr>
        <w:t xml:space="preserve">Keliant mokinių mokymosi motyvaciją kiekvienais mokslo metais organizuojami edukaciniai renginiai arba išvykos iš </w:t>
      </w:r>
      <w:r w:rsidRPr="00CB7386">
        <w:rPr>
          <w:i/>
          <w:szCs w:val="24"/>
        </w:rPr>
        <w:t>Kultūros paso,</w:t>
      </w:r>
      <w:r w:rsidRPr="00CB7386">
        <w:rPr>
          <w:szCs w:val="24"/>
        </w:rPr>
        <w:t xml:space="preserve"> mokinio krepšelio edukacijai skirtų lėšų, vadovaujantis  kitais pasiūlymais. </w:t>
      </w:r>
    </w:p>
    <w:p w14:paraId="2696EA3C" w14:textId="77777777" w:rsidR="00DF545D" w:rsidRPr="00CB7386" w:rsidRDefault="00DF545D" w:rsidP="00DF545D">
      <w:pPr>
        <w:numPr>
          <w:ilvl w:val="0"/>
          <w:numId w:val="2"/>
        </w:numPr>
        <w:tabs>
          <w:tab w:val="left" w:pos="0"/>
          <w:tab w:val="left" w:pos="993"/>
          <w:tab w:val="left" w:pos="1700"/>
          <w:tab w:val="left" w:pos="1900"/>
        </w:tabs>
        <w:spacing w:line="240" w:lineRule="atLeast"/>
        <w:ind w:left="0" w:firstLine="1418"/>
        <w:contextualSpacing/>
        <w:jc w:val="both"/>
        <w:rPr>
          <w:szCs w:val="24"/>
        </w:rPr>
      </w:pPr>
      <w:r w:rsidRPr="00CB7386">
        <w:rPr>
          <w:szCs w:val="24"/>
        </w:rPr>
        <w:t>Pažintinės, kultūrinės, dalykinės veiklos organizuojamos:</w:t>
      </w:r>
    </w:p>
    <w:p w14:paraId="06A4BC1E" w14:textId="77777777" w:rsidR="00DF545D" w:rsidRPr="00CB7386" w:rsidRDefault="00DF545D" w:rsidP="00DF545D">
      <w:pPr>
        <w:numPr>
          <w:ilvl w:val="1"/>
          <w:numId w:val="2"/>
        </w:numPr>
        <w:tabs>
          <w:tab w:val="left" w:pos="0"/>
          <w:tab w:val="left" w:pos="993"/>
          <w:tab w:val="left" w:pos="1700"/>
          <w:tab w:val="left" w:pos="1900"/>
        </w:tabs>
        <w:spacing w:after="200" w:line="240" w:lineRule="atLeast"/>
        <w:contextualSpacing/>
        <w:jc w:val="both"/>
        <w:rPr>
          <w:rFonts w:eastAsia="Calibri"/>
          <w:szCs w:val="24"/>
        </w:rPr>
      </w:pPr>
      <w:r>
        <w:rPr>
          <w:rFonts w:eastAsia="Calibri"/>
          <w:szCs w:val="24"/>
        </w:rPr>
        <w:t xml:space="preserve"> e</w:t>
      </w:r>
      <w:r w:rsidRPr="00CB7386">
        <w:rPr>
          <w:rFonts w:eastAsia="Calibri"/>
          <w:szCs w:val="24"/>
        </w:rPr>
        <w:t>dukacinių, pažintinių dienų metu</w:t>
      </w:r>
      <w:r>
        <w:rPr>
          <w:rFonts w:eastAsia="Calibri"/>
          <w:szCs w:val="24"/>
        </w:rPr>
        <w:t>;</w:t>
      </w:r>
    </w:p>
    <w:p w14:paraId="78D186D7" w14:textId="77777777" w:rsidR="00DF545D" w:rsidRPr="00CB7386" w:rsidRDefault="00DF545D" w:rsidP="00DF545D">
      <w:pPr>
        <w:numPr>
          <w:ilvl w:val="1"/>
          <w:numId w:val="2"/>
        </w:numPr>
        <w:tabs>
          <w:tab w:val="left" w:pos="0"/>
          <w:tab w:val="left" w:pos="993"/>
          <w:tab w:val="left" w:pos="1700"/>
          <w:tab w:val="left" w:pos="1900"/>
        </w:tabs>
        <w:spacing w:after="200" w:line="240" w:lineRule="atLeast"/>
        <w:contextualSpacing/>
        <w:jc w:val="both"/>
        <w:rPr>
          <w:rFonts w:eastAsia="Calibri"/>
          <w:szCs w:val="24"/>
        </w:rPr>
      </w:pPr>
      <w:r>
        <w:rPr>
          <w:rFonts w:eastAsia="Calibri"/>
          <w:szCs w:val="24"/>
        </w:rPr>
        <w:t xml:space="preserve"> p</w:t>
      </w:r>
      <w:r w:rsidRPr="00CB7386">
        <w:rPr>
          <w:rFonts w:eastAsia="Calibri"/>
          <w:szCs w:val="24"/>
        </w:rPr>
        <w:t>amokų metu</w:t>
      </w:r>
      <w:r>
        <w:rPr>
          <w:rFonts w:eastAsia="Calibri"/>
          <w:szCs w:val="24"/>
        </w:rPr>
        <w:t>;</w:t>
      </w:r>
    </w:p>
    <w:p w14:paraId="192ECBF0" w14:textId="77777777" w:rsidR="00DF545D" w:rsidRPr="00CB7386" w:rsidRDefault="00DF545D" w:rsidP="00DF545D">
      <w:pPr>
        <w:numPr>
          <w:ilvl w:val="1"/>
          <w:numId w:val="2"/>
        </w:numPr>
        <w:tabs>
          <w:tab w:val="left" w:pos="0"/>
          <w:tab w:val="left" w:pos="993"/>
          <w:tab w:val="left" w:pos="1700"/>
          <w:tab w:val="left" w:pos="1900"/>
        </w:tabs>
        <w:contextualSpacing/>
        <w:jc w:val="both"/>
        <w:rPr>
          <w:rFonts w:eastAsia="Calibri"/>
          <w:szCs w:val="24"/>
        </w:rPr>
      </w:pPr>
      <w:r>
        <w:rPr>
          <w:rFonts w:eastAsia="Calibri"/>
          <w:szCs w:val="24"/>
        </w:rPr>
        <w:t xml:space="preserve"> m</w:t>
      </w:r>
      <w:r w:rsidRPr="00CB7386">
        <w:rPr>
          <w:rFonts w:eastAsia="Calibri"/>
          <w:szCs w:val="24"/>
        </w:rPr>
        <w:t>okinių atostogų metu</w:t>
      </w:r>
      <w:r>
        <w:rPr>
          <w:rFonts w:eastAsia="Calibri"/>
          <w:szCs w:val="24"/>
        </w:rPr>
        <w:t>.</w:t>
      </w:r>
    </w:p>
    <w:p w14:paraId="335263F8" w14:textId="77777777" w:rsidR="00DF545D" w:rsidRPr="00CB7386" w:rsidRDefault="00DF545D" w:rsidP="00DF545D">
      <w:pPr>
        <w:numPr>
          <w:ilvl w:val="0"/>
          <w:numId w:val="2"/>
        </w:numPr>
        <w:tabs>
          <w:tab w:val="left" w:pos="0"/>
          <w:tab w:val="left" w:pos="993"/>
          <w:tab w:val="left" w:pos="1700"/>
          <w:tab w:val="left" w:pos="1900"/>
        </w:tabs>
        <w:spacing w:line="240" w:lineRule="atLeast"/>
        <w:ind w:left="0" w:firstLine="1418"/>
        <w:contextualSpacing/>
        <w:jc w:val="both"/>
        <w:rPr>
          <w:szCs w:val="24"/>
        </w:rPr>
      </w:pPr>
      <w:r w:rsidRPr="00CB7386">
        <w:rPr>
          <w:szCs w:val="24"/>
        </w:rPr>
        <w:t>Už mokinių pažintinės, kultūrinės veiklos bei edukacinių išvykų organizavim</w:t>
      </w:r>
      <w:r>
        <w:rPr>
          <w:szCs w:val="24"/>
        </w:rPr>
        <w:t xml:space="preserve">ą atsakingi klasių auklėtojai, </w:t>
      </w:r>
      <w:r w:rsidRPr="00CB7386">
        <w:rPr>
          <w:szCs w:val="24"/>
        </w:rPr>
        <w:t>mokytojai dalykininkai, švietimo pagalbos specialistai.</w:t>
      </w:r>
    </w:p>
    <w:p w14:paraId="7AD1FA41" w14:textId="77777777" w:rsidR="00DF545D" w:rsidRPr="00CB7386" w:rsidRDefault="00DF545D" w:rsidP="00DF545D">
      <w:pPr>
        <w:numPr>
          <w:ilvl w:val="0"/>
          <w:numId w:val="2"/>
        </w:numPr>
        <w:tabs>
          <w:tab w:val="left" w:pos="0"/>
          <w:tab w:val="left" w:pos="993"/>
          <w:tab w:val="left" w:pos="1700"/>
          <w:tab w:val="left" w:pos="1900"/>
        </w:tabs>
        <w:spacing w:line="240" w:lineRule="atLeast"/>
        <w:ind w:left="0" w:firstLine="1418"/>
        <w:contextualSpacing/>
        <w:jc w:val="both"/>
        <w:rPr>
          <w:szCs w:val="24"/>
        </w:rPr>
      </w:pPr>
      <w:r w:rsidRPr="00CB7386">
        <w:rPr>
          <w:szCs w:val="24"/>
        </w:rPr>
        <w:t>Organizuojamos pažintinės, kultūrinės bei edukacinės veiklos turi būti susietos su ugdymo(</w:t>
      </w:r>
      <w:proofErr w:type="spellStart"/>
      <w:r w:rsidRPr="00CB7386">
        <w:rPr>
          <w:szCs w:val="24"/>
        </w:rPr>
        <w:t>si</w:t>
      </w:r>
      <w:proofErr w:type="spellEnd"/>
      <w:r w:rsidRPr="00CB7386">
        <w:rPr>
          <w:szCs w:val="24"/>
        </w:rPr>
        <w:t>) turiniu siejant dalykinių gebėjimų formavimo ir socialinių-emocinių kompetencijų ugdymo. Šios veiklos organizatorius Prašyme nurodo išvykos uždavinius, maršrutą, datą, laiką, mokinių sąrašą, pildydamas Trakų pradinės mokyklos renginių organizavimo aprašo Priedą Nr. 1. Organizatorius taip pat išvykos dalyvius supažindina su saugaus elgesio instruktažu pasirašytinai.</w:t>
      </w:r>
    </w:p>
    <w:p w14:paraId="647A95A8" w14:textId="77777777" w:rsidR="00DF545D" w:rsidRPr="00CB7386" w:rsidRDefault="00DF545D" w:rsidP="00DF545D">
      <w:pPr>
        <w:numPr>
          <w:ilvl w:val="0"/>
          <w:numId w:val="2"/>
        </w:numPr>
        <w:tabs>
          <w:tab w:val="left" w:pos="0"/>
          <w:tab w:val="left" w:pos="993"/>
          <w:tab w:val="left" w:pos="1700"/>
          <w:tab w:val="left" w:pos="1900"/>
        </w:tabs>
        <w:spacing w:line="240" w:lineRule="atLeast"/>
        <w:ind w:left="0" w:firstLine="1418"/>
        <w:contextualSpacing/>
        <w:jc w:val="both"/>
        <w:rPr>
          <w:szCs w:val="24"/>
        </w:rPr>
      </w:pPr>
      <w:r w:rsidRPr="00CB7386">
        <w:rPr>
          <w:szCs w:val="24"/>
        </w:rPr>
        <w:t xml:space="preserve">Edukacinių, pažintinių dienų metu išvykų ir veiklų sąrašas tvirtinamas bendru direktoriaus įsakymu, Organizatoriui teikiant prašymą (Priedas Nr.1). </w:t>
      </w:r>
    </w:p>
    <w:p w14:paraId="4DCC4C96" w14:textId="77777777" w:rsidR="00DF545D" w:rsidRPr="00CB7386" w:rsidRDefault="00DF545D" w:rsidP="00DF545D">
      <w:pPr>
        <w:numPr>
          <w:ilvl w:val="0"/>
          <w:numId w:val="2"/>
        </w:numPr>
        <w:tabs>
          <w:tab w:val="left" w:pos="0"/>
          <w:tab w:val="left" w:pos="993"/>
          <w:tab w:val="left" w:pos="1700"/>
          <w:tab w:val="left" w:pos="1900"/>
        </w:tabs>
        <w:spacing w:line="240" w:lineRule="atLeast"/>
        <w:ind w:left="0" w:firstLine="1418"/>
        <w:contextualSpacing/>
        <w:jc w:val="both"/>
        <w:rPr>
          <w:szCs w:val="24"/>
        </w:rPr>
      </w:pPr>
      <w:r w:rsidRPr="00CB7386">
        <w:rPr>
          <w:szCs w:val="24"/>
        </w:rPr>
        <w:t>Edukacinės, dalykinės veiklos, išvykos, kurios organizuojamos pamokų metu, derinamos su kuruojančiu pavaduotoju ugdymui individualiai ir tvirtinamas direktoriaus įsakymu.</w:t>
      </w:r>
    </w:p>
    <w:p w14:paraId="31A2E851" w14:textId="77777777" w:rsidR="00DF545D" w:rsidRPr="00CB7386" w:rsidRDefault="00DF545D" w:rsidP="00DF545D">
      <w:pPr>
        <w:numPr>
          <w:ilvl w:val="0"/>
          <w:numId w:val="2"/>
        </w:numPr>
        <w:tabs>
          <w:tab w:val="left" w:pos="0"/>
          <w:tab w:val="left" w:pos="993"/>
          <w:tab w:val="left" w:pos="1700"/>
          <w:tab w:val="left" w:pos="1900"/>
        </w:tabs>
        <w:spacing w:line="240" w:lineRule="atLeast"/>
        <w:ind w:left="0" w:firstLine="1418"/>
        <w:contextualSpacing/>
        <w:jc w:val="both"/>
        <w:rPr>
          <w:szCs w:val="24"/>
        </w:rPr>
      </w:pPr>
      <w:r w:rsidRPr="00CB7386">
        <w:rPr>
          <w:szCs w:val="24"/>
        </w:rPr>
        <w:t xml:space="preserve">Ekskursijų apskaitą veda klasių auklėtojai elektroniniame dienyne </w:t>
      </w:r>
      <w:proofErr w:type="spellStart"/>
      <w:r w:rsidRPr="00CB7386">
        <w:rPr>
          <w:szCs w:val="24"/>
        </w:rPr>
        <w:t>Tamo</w:t>
      </w:r>
      <w:proofErr w:type="spellEnd"/>
      <w:r w:rsidRPr="00CB7386">
        <w:rPr>
          <w:szCs w:val="24"/>
        </w:rPr>
        <w:t xml:space="preserve"> (Klasės auklėtojo veikla). Mokytojai dalykininkai organizuodami išvykstamas pamokas pažymi </w:t>
      </w:r>
      <w:proofErr w:type="spellStart"/>
      <w:r w:rsidRPr="00CB7386">
        <w:rPr>
          <w:szCs w:val="24"/>
        </w:rPr>
        <w:t>Tamo</w:t>
      </w:r>
      <w:proofErr w:type="spellEnd"/>
      <w:r w:rsidRPr="00CB7386">
        <w:rPr>
          <w:szCs w:val="24"/>
        </w:rPr>
        <w:t xml:space="preserve"> dienyne – pamoka už mokyklos ribų. </w:t>
      </w:r>
    </w:p>
    <w:p w14:paraId="51B72C63" w14:textId="77777777" w:rsidR="00DF545D" w:rsidRPr="00CB7386" w:rsidRDefault="00DF545D" w:rsidP="00DF545D">
      <w:pPr>
        <w:numPr>
          <w:ilvl w:val="0"/>
          <w:numId w:val="2"/>
        </w:numPr>
        <w:tabs>
          <w:tab w:val="left" w:pos="0"/>
          <w:tab w:val="left" w:pos="993"/>
          <w:tab w:val="left" w:pos="1700"/>
          <w:tab w:val="left" w:pos="1900"/>
        </w:tabs>
        <w:spacing w:line="240" w:lineRule="atLeast"/>
        <w:ind w:left="0" w:firstLine="1418"/>
        <w:contextualSpacing/>
        <w:jc w:val="both"/>
        <w:rPr>
          <w:szCs w:val="24"/>
        </w:rPr>
      </w:pPr>
      <w:r w:rsidRPr="00CB7386">
        <w:rPr>
          <w:szCs w:val="24"/>
        </w:rPr>
        <w:t>Edukacinių išvykų metu gautai informacijai įtvirtinti auklėtojas ar mokytojas dalykininkas pateikia mokiniams užduotis, klausimynus, vykdo edukacinės išvykos aptarimą.</w:t>
      </w:r>
    </w:p>
    <w:p w14:paraId="7B2EBE4F" w14:textId="77777777" w:rsidR="00DF545D" w:rsidRPr="00CB7386" w:rsidRDefault="00DF545D" w:rsidP="00DF545D">
      <w:pPr>
        <w:numPr>
          <w:ilvl w:val="0"/>
          <w:numId w:val="2"/>
        </w:numPr>
        <w:tabs>
          <w:tab w:val="left" w:pos="0"/>
          <w:tab w:val="left" w:pos="993"/>
          <w:tab w:val="left" w:pos="1700"/>
          <w:tab w:val="left" w:pos="1900"/>
        </w:tabs>
        <w:spacing w:line="240" w:lineRule="atLeast"/>
        <w:ind w:left="0" w:firstLine="1418"/>
        <w:contextualSpacing/>
        <w:jc w:val="both"/>
        <w:rPr>
          <w:szCs w:val="24"/>
        </w:rPr>
      </w:pPr>
      <w:r w:rsidRPr="00CB7386">
        <w:rPr>
          <w:szCs w:val="24"/>
        </w:rPr>
        <w:t>Už veiklų organizavimą ir vykdymą yra atsakingi klasių auklėtojai ir direktoriaus įsakyme išvardinti mokytojai.</w:t>
      </w:r>
    </w:p>
    <w:p w14:paraId="4B47CF90" w14:textId="77777777" w:rsidR="00DF545D" w:rsidRPr="00CB7386" w:rsidRDefault="00DF545D" w:rsidP="00DF545D">
      <w:pPr>
        <w:tabs>
          <w:tab w:val="left" w:pos="0"/>
          <w:tab w:val="left" w:pos="993"/>
          <w:tab w:val="left" w:pos="1700"/>
          <w:tab w:val="left" w:pos="1900"/>
        </w:tabs>
        <w:spacing w:line="240" w:lineRule="atLeast"/>
        <w:contextualSpacing/>
        <w:jc w:val="both"/>
        <w:rPr>
          <w:szCs w:val="24"/>
        </w:rPr>
      </w:pPr>
    </w:p>
    <w:p w14:paraId="1CF2B2B0" w14:textId="77777777" w:rsidR="00DF545D" w:rsidRPr="008D3D17" w:rsidRDefault="00DF545D" w:rsidP="00DF545D">
      <w:pPr>
        <w:tabs>
          <w:tab w:val="left" w:pos="0"/>
          <w:tab w:val="left" w:pos="993"/>
          <w:tab w:val="left" w:pos="1700"/>
          <w:tab w:val="left" w:pos="1900"/>
        </w:tabs>
        <w:spacing w:line="240" w:lineRule="atLeast"/>
        <w:ind w:left="1418"/>
        <w:contextualSpacing/>
        <w:jc w:val="both"/>
      </w:pPr>
    </w:p>
    <w:p w14:paraId="25BDC894" w14:textId="77777777" w:rsidR="00DF545D" w:rsidRPr="008D3D17" w:rsidRDefault="00DF545D" w:rsidP="00DF545D">
      <w:pPr>
        <w:tabs>
          <w:tab w:val="left" w:pos="0"/>
          <w:tab w:val="left" w:pos="993"/>
          <w:tab w:val="left" w:pos="1700"/>
          <w:tab w:val="left" w:pos="1900"/>
        </w:tabs>
        <w:spacing w:line="240" w:lineRule="atLeast"/>
        <w:contextualSpacing/>
        <w:jc w:val="center"/>
      </w:pPr>
      <w:r w:rsidRPr="008D3D17">
        <w:t>______________________</w:t>
      </w:r>
    </w:p>
    <w:p w14:paraId="7CC4A9E8" w14:textId="77777777" w:rsidR="00DF545D" w:rsidRPr="00E21531" w:rsidRDefault="00DF545D" w:rsidP="00DF545D">
      <w:pPr>
        <w:pStyle w:val="prastasis1"/>
        <w:ind w:left="2880" w:hanging="2880"/>
      </w:pPr>
    </w:p>
    <w:p w14:paraId="1FB728D0" w14:textId="77777777" w:rsidR="00DF545D" w:rsidRPr="00E21531" w:rsidRDefault="00DF545D" w:rsidP="00DF545D">
      <w:pPr>
        <w:pStyle w:val="prastasis1"/>
        <w:jc w:val="right"/>
        <w:rPr>
          <w:sz w:val="28"/>
          <w:szCs w:val="28"/>
        </w:rPr>
      </w:pPr>
    </w:p>
    <w:p w14:paraId="50A56D08" w14:textId="77777777" w:rsidR="00DF545D" w:rsidRPr="00E21531" w:rsidRDefault="00DF545D" w:rsidP="00DF545D">
      <w:pPr>
        <w:pStyle w:val="prastasis1"/>
        <w:jc w:val="right"/>
        <w:rPr>
          <w:sz w:val="28"/>
          <w:szCs w:val="28"/>
        </w:rPr>
      </w:pPr>
    </w:p>
    <w:p w14:paraId="7554B1F5" w14:textId="77777777" w:rsidR="00DF545D" w:rsidRPr="00E21531" w:rsidRDefault="00DF545D" w:rsidP="00DF545D">
      <w:pPr>
        <w:pStyle w:val="prastasis1"/>
        <w:jc w:val="right"/>
        <w:rPr>
          <w:sz w:val="28"/>
          <w:szCs w:val="28"/>
        </w:rPr>
      </w:pPr>
    </w:p>
    <w:p w14:paraId="4D3BECFA" w14:textId="77777777" w:rsidR="00DF545D" w:rsidRPr="00E21531" w:rsidRDefault="00DF545D" w:rsidP="00DF545D">
      <w:pPr>
        <w:pStyle w:val="prastasis1"/>
        <w:jc w:val="right"/>
        <w:rPr>
          <w:sz w:val="28"/>
          <w:szCs w:val="28"/>
        </w:rPr>
      </w:pPr>
    </w:p>
    <w:p w14:paraId="0EFF1F18" w14:textId="77777777" w:rsidR="00DF545D" w:rsidRPr="00E21531" w:rsidRDefault="00DF545D" w:rsidP="00DF545D">
      <w:pPr>
        <w:pStyle w:val="prastasis1"/>
        <w:jc w:val="right"/>
        <w:rPr>
          <w:sz w:val="28"/>
          <w:szCs w:val="28"/>
        </w:rPr>
      </w:pPr>
    </w:p>
    <w:p w14:paraId="6C58A140" w14:textId="77777777" w:rsidR="00DF545D" w:rsidRPr="00E21531" w:rsidRDefault="00DF545D" w:rsidP="00DF545D">
      <w:pPr>
        <w:pStyle w:val="prastasis1"/>
        <w:jc w:val="right"/>
        <w:rPr>
          <w:sz w:val="28"/>
          <w:szCs w:val="28"/>
        </w:rPr>
      </w:pPr>
    </w:p>
    <w:p w14:paraId="1F2F03AC" w14:textId="77777777" w:rsidR="00DF545D" w:rsidRPr="00E21531" w:rsidRDefault="00DF545D" w:rsidP="00DF545D">
      <w:pPr>
        <w:pStyle w:val="prastasis1"/>
        <w:jc w:val="right"/>
        <w:rPr>
          <w:sz w:val="28"/>
          <w:szCs w:val="28"/>
        </w:rPr>
      </w:pPr>
    </w:p>
    <w:p w14:paraId="69AC94DB" w14:textId="77777777" w:rsidR="00DF545D" w:rsidRPr="00E21531" w:rsidRDefault="00DF545D" w:rsidP="00DF545D">
      <w:pPr>
        <w:pStyle w:val="prastasis1"/>
        <w:rPr>
          <w:sz w:val="28"/>
          <w:szCs w:val="28"/>
        </w:rPr>
      </w:pPr>
    </w:p>
    <w:p w14:paraId="1CD77851" w14:textId="77777777" w:rsidR="00DF545D" w:rsidRDefault="00DF545D" w:rsidP="00DF545D"/>
    <w:p w14:paraId="7449AE2B" w14:textId="77777777" w:rsidR="00DF545D" w:rsidRDefault="00DF545D" w:rsidP="00282B90">
      <w:pPr>
        <w:tabs>
          <w:tab w:val="left" w:pos="2505"/>
        </w:tabs>
        <w:rPr>
          <w:lang w:eastAsia="lt-LT"/>
        </w:rPr>
      </w:pPr>
    </w:p>
    <w:p w14:paraId="4BE0F14B" w14:textId="77777777" w:rsidR="00604889" w:rsidRDefault="00604889" w:rsidP="00282B90">
      <w:pPr>
        <w:tabs>
          <w:tab w:val="left" w:pos="2505"/>
        </w:tabs>
        <w:rPr>
          <w:lang w:eastAsia="lt-LT"/>
        </w:rPr>
      </w:pPr>
    </w:p>
    <w:p w14:paraId="79E19BE1" w14:textId="77777777" w:rsidR="00604889" w:rsidRDefault="00604889" w:rsidP="00282B90">
      <w:pPr>
        <w:tabs>
          <w:tab w:val="left" w:pos="2505"/>
        </w:tabs>
        <w:rPr>
          <w:lang w:eastAsia="lt-LT"/>
        </w:rPr>
      </w:pPr>
    </w:p>
    <w:p w14:paraId="4DDFE029" w14:textId="77777777" w:rsidR="00604889" w:rsidRDefault="00604889" w:rsidP="00282B90">
      <w:pPr>
        <w:tabs>
          <w:tab w:val="left" w:pos="2505"/>
        </w:tabs>
        <w:rPr>
          <w:lang w:eastAsia="lt-LT"/>
        </w:rPr>
      </w:pPr>
    </w:p>
    <w:p w14:paraId="3A29FFD5" w14:textId="77777777" w:rsidR="00545823" w:rsidRPr="006C0781" w:rsidRDefault="00545823" w:rsidP="00545823">
      <w:pPr>
        <w:tabs>
          <w:tab w:val="left" w:pos="720"/>
        </w:tabs>
        <w:ind w:left="4820"/>
        <w:rPr>
          <w:szCs w:val="24"/>
        </w:rPr>
      </w:pPr>
      <w:r w:rsidRPr="006C0781">
        <w:rPr>
          <w:szCs w:val="24"/>
        </w:rPr>
        <w:t>Trakų pradinės mokyklos 2025–2026 ir 2026–2027 mokslo metų pradinio ugdymo p</w:t>
      </w:r>
      <w:r>
        <w:rPr>
          <w:szCs w:val="24"/>
        </w:rPr>
        <w:t>rogramos bendrojo ugdymo plano 4</w:t>
      </w:r>
      <w:r w:rsidRPr="006C0781">
        <w:rPr>
          <w:szCs w:val="24"/>
        </w:rPr>
        <w:t xml:space="preserve"> priedas</w:t>
      </w:r>
      <w:r w:rsidRPr="006C0781">
        <w:rPr>
          <w:b/>
          <w:bCs/>
          <w:szCs w:val="24"/>
        </w:rPr>
        <w:t xml:space="preserve"> </w:t>
      </w:r>
    </w:p>
    <w:p w14:paraId="78485781" w14:textId="77777777" w:rsidR="00545823" w:rsidRPr="00171CE3" w:rsidRDefault="00545823" w:rsidP="00545823">
      <w:pPr>
        <w:ind w:left="720" w:hanging="360"/>
        <w:jc w:val="right"/>
        <w:textAlignment w:val="baseline"/>
        <w:rPr>
          <w:szCs w:val="24"/>
        </w:rPr>
      </w:pPr>
    </w:p>
    <w:tbl>
      <w:tblPr>
        <w:tblStyle w:val="Lentelstinklelis"/>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968"/>
        <w:gridCol w:w="2161"/>
        <w:gridCol w:w="2161"/>
        <w:gridCol w:w="2161"/>
      </w:tblGrid>
      <w:tr w:rsidR="00545823" w:rsidRPr="0035697B" w14:paraId="54382AA4" w14:textId="77777777" w:rsidTr="00BD4910">
        <w:tc>
          <w:tcPr>
            <w:tcW w:w="1543" w:type="dxa"/>
          </w:tcPr>
          <w:p w14:paraId="0A51FADC" w14:textId="77777777" w:rsidR="00545823" w:rsidRPr="0035697B" w:rsidRDefault="00545823" w:rsidP="00BD4910">
            <w:pPr>
              <w:jc w:val="center"/>
              <w:textAlignment w:val="baseline"/>
              <w:rPr>
                <w:rStyle w:val="normaltextrun"/>
                <w:b/>
                <w:szCs w:val="24"/>
              </w:rPr>
            </w:pPr>
          </w:p>
        </w:tc>
        <w:tc>
          <w:tcPr>
            <w:tcW w:w="968" w:type="dxa"/>
          </w:tcPr>
          <w:p w14:paraId="06117B4E" w14:textId="77777777" w:rsidR="00545823" w:rsidRPr="0035697B" w:rsidRDefault="00545823" w:rsidP="00BD4910">
            <w:pPr>
              <w:ind w:left="680"/>
              <w:jc w:val="center"/>
              <w:textAlignment w:val="baseline"/>
              <w:rPr>
                <w:rStyle w:val="normaltextrun"/>
                <w:b/>
                <w:szCs w:val="24"/>
              </w:rPr>
            </w:pPr>
          </w:p>
        </w:tc>
        <w:tc>
          <w:tcPr>
            <w:tcW w:w="2161" w:type="dxa"/>
          </w:tcPr>
          <w:p w14:paraId="67B40758" w14:textId="77777777" w:rsidR="00545823" w:rsidRPr="0035697B" w:rsidRDefault="00545823" w:rsidP="00BD4910">
            <w:pPr>
              <w:ind w:left="680"/>
              <w:textAlignment w:val="baseline"/>
              <w:rPr>
                <w:rStyle w:val="normaltextrun"/>
                <w:szCs w:val="24"/>
              </w:rPr>
            </w:pPr>
          </w:p>
        </w:tc>
        <w:tc>
          <w:tcPr>
            <w:tcW w:w="2161" w:type="dxa"/>
          </w:tcPr>
          <w:p w14:paraId="008ABB07" w14:textId="77777777" w:rsidR="00545823" w:rsidRPr="0035697B" w:rsidRDefault="00545823" w:rsidP="00BD4910">
            <w:pPr>
              <w:ind w:left="680"/>
              <w:textAlignment w:val="baseline"/>
              <w:rPr>
                <w:rStyle w:val="normaltextrun"/>
                <w:szCs w:val="24"/>
              </w:rPr>
            </w:pPr>
          </w:p>
        </w:tc>
        <w:tc>
          <w:tcPr>
            <w:tcW w:w="2161" w:type="dxa"/>
          </w:tcPr>
          <w:p w14:paraId="653598EA" w14:textId="77777777" w:rsidR="00545823" w:rsidRPr="0035697B" w:rsidRDefault="00545823" w:rsidP="00BD4910">
            <w:pPr>
              <w:ind w:left="680"/>
              <w:textAlignment w:val="baseline"/>
              <w:rPr>
                <w:rStyle w:val="normaltextrun"/>
                <w:szCs w:val="24"/>
              </w:rPr>
            </w:pPr>
          </w:p>
        </w:tc>
      </w:tr>
    </w:tbl>
    <w:p w14:paraId="09C8AE86" w14:textId="77777777" w:rsidR="00545823" w:rsidRDefault="00545823" w:rsidP="00545823">
      <w:pPr>
        <w:ind w:left="360"/>
        <w:jc w:val="center"/>
        <w:textAlignment w:val="baseline"/>
        <w:rPr>
          <w:b/>
          <w:sz w:val="36"/>
          <w:szCs w:val="36"/>
        </w:rPr>
      </w:pPr>
      <w:r>
        <w:rPr>
          <w:b/>
          <w:sz w:val="36"/>
          <w:szCs w:val="36"/>
        </w:rPr>
        <w:t xml:space="preserve">TRAKŲ PRADINĖ MOKYKLA </w:t>
      </w:r>
    </w:p>
    <w:p w14:paraId="72DBEF18" w14:textId="77777777" w:rsidR="00545823" w:rsidRDefault="00545823" w:rsidP="00545823">
      <w:pPr>
        <w:ind w:left="360"/>
        <w:jc w:val="center"/>
        <w:textAlignment w:val="baseline"/>
        <w:rPr>
          <w:b/>
          <w:sz w:val="36"/>
          <w:szCs w:val="36"/>
        </w:rPr>
      </w:pPr>
    </w:p>
    <w:p w14:paraId="7A705032" w14:textId="77777777" w:rsidR="00545823" w:rsidRDefault="00545823" w:rsidP="00545823">
      <w:pPr>
        <w:ind w:left="360"/>
        <w:jc w:val="center"/>
        <w:textAlignment w:val="baseline"/>
        <w:rPr>
          <w:b/>
          <w:sz w:val="28"/>
          <w:szCs w:val="28"/>
        </w:rPr>
      </w:pPr>
      <w:r w:rsidRPr="001C4CE3">
        <w:rPr>
          <w:b/>
          <w:sz w:val="28"/>
          <w:szCs w:val="28"/>
        </w:rPr>
        <w:t>PAMOKŲ LAIKAS</w:t>
      </w:r>
      <w:r>
        <w:rPr>
          <w:rStyle w:val="normaltextrun"/>
          <w:b/>
          <w:sz w:val="28"/>
          <w:szCs w:val="28"/>
        </w:rPr>
        <w:t xml:space="preserve"> </w:t>
      </w:r>
      <w:r w:rsidRPr="001C4CE3">
        <w:rPr>
          <w:b/>
          <w:sz w:val="28"/>
          <w:szCs w:val="28"/>
        </w:rPr>
        <w:t xml:space="preserve">IR </w:t>
      </w:r>
    </w:p>
    <w:p w14:paraId="41C17E55" w14:textId="77777777" w:rsidR="00545823" w:rsidRPr="001C4CE3" w:rsidRDefault="00545823" w:rsidP="00545823">
      <w:pPr>
        <w:ind w:left="360"/>
        <w:jc w:val="center"/>
        <w:textAlignment w:val="baseline"/>
        <w:rPr>
          <w:rStyle w:val="normaltextrun"/>
          <w:b/>
          <w:sz w:val="28"/>
          <w:szCs w:val="28"/>
        </w:rPr>
      </w:pPr>
      <w:r w:rsidRPr="001C4CE3">
        <w:rPr>
          <w:b/>
          <w:sz w:val="28"/>
          <w:szCs w:val="28"/>
        </w:rPr>
        <w:t xml:space="preserve">MOKINIŲ MAITINIMO VALGYKLOJE GRAFIKAS </w:t>
      </w:r>
    </w:p>
    <w:p w14:paraId="3C3115F3" w14:textId="4D905351" w:rsidR="00545823" w:rsidRPr="0035697B" w:rsidRDefault="00545823" w:rsidP="00545823">
      <w:pPr>
        <w:pStyle w:val="Sraopastraipa"/>
        <w:ind w:left="0"/>
        <w:jc w:val="both"/>
        <w:textAlignment w:val="baseline"/>
        <w:rPr>
          <w:rStyle w:val="normaltextrun"/>
          <w:b/>
          <w:bCs/>
          <w:sz w:val="32"/>
          <w:szCs w:val="32"/>
        </w:rPr>
      </w:pPr>
    </w:p>
    <w:p w14:paraId="4223D1EF" w14:textId="77777777" w:rsidR="00545823" w:rsidRPr="0035697B" w:rsidRDefault="00545823" w:rsidP="00545823">
      <w:pPr>
        <w:pStyle w:val="Sraopastraipa"/>
        <w:ind w:left="0"/>
        <w:jc w:val="both"/>
        <w:textAlignment w:val="baseline"/>
        <w:rPr>
          <w:b/>
          <w:sz w:val="32"/>
          <w:szCs w:val="32"/>
        </w:rPr>
      </w:pPr>
      <w:r w:rsidRPr="0035697B">
        <w:rPr>
          <w:rStyle w:val="normaltextrun"/>
          <w:b/>
          <w:bCs/>
          <w:sz w:val="32"/>
          <w:szCs w:val="32"/>
        </w:rPr>
        <w:t xml:space="preserve">Pamokų laikas </w:t>
      </w:r>
    </w:p>
    <w:p w14:paraId="7339A2AD" w14:textId="77777777" w:rsidR="00545823" w:rsidRPr="0035697B" w:rsidRDefault="00545823" w:rsidP="00545823">
      <w:pPr>
        <w:pStyle w:val="paragraph"/>
        <w:numPr>
          <w:ilvl w:val="0"/>
          <w:numId w:val="3"/>
        </w:numPr>
        <w:spacing w:before="0" w:beforeAutospacing="0" w:after="0" w:afterAutospacing="0"/>
        <w:ind w:left="360"/>
        <w:textAlignment w:val="baseline"/>
        <w:rPr>
          <w:sz w:val="32"/>
          <w:szCs w:val="32"/>
        </w:rPr>
      </w:pPr>
      <w:r w:rsidRPr="0035697B">
        <w:rPr>
          <w:rStyle w:val="normaltextrun"/>
          <w:sz w:val="32"/>
          <w:szCs w:val="32"/>
        </w:rPr>
        <w:t xml:space="preserve">1 pamoka –    </w:t>
      </w:r>
      <w:r>
        <w:rPr>
          <w:rStyle w:val="normaltextrun"/>
          <w:sz w:val="32"/>
          <w:szCs w:val="32"/>
        </w:rPr>
        <w:t>8.00 -   8.45 val.</w:t>
      </w:r>
    </w:p>
    <w:p w14:paraId="0522B36C" w14:textId="77777777" w:rsidR="00545823" w:rsidRPr="0035697B" w:rsidRDefault="00545823" w:rsidP="00545823">
      <w:pPr>
        <w:pStyle w:val="paragraph"/>
        <w:numPr>
          <w:ilvl w:val="0"/>
          <w:numId w:val="3"/>
        </w:numPr>
        <w:spacing w:before="0" w:beforeAutospacing="0" w:after="0" w:afterAutospacing="0"/>
        <w:ind w:left="360"/>
        <w:textAlignment w:val="baseline"/>
        <w:rPr>
          <w:sz w:val="32"/>
          <w:szCs w:val="32"/>
        </w:rPr>
      </w:pPr>
      <w:r w:rsidRPr="0035697B">
        <w:rPr>
          <w:rStyle w:val="normaltextrun"/>
          <w:sz w:val="32"/>
          <w:szCs w:val="32"/>
        </w:rPr>
        <w:t>2 pamoka –    8.55 -   9.40</w:t>
      </w:r>
      <w:r w:rsidRPr="0035697B">
        <w:rPr>
          <w:rStyle w:val="eop"/>
          <w:sz w:val="32"/>
          <w:szCs w:val="32"/>
        </w:rPr>
        <w:t> </w:t>
      </w:r>
      <w:r>
        <w:rPr>
          <w:rStyle w:val="eop"/>
          <w:sz w:val="32"/>
          <w:szCs w:val="32"/>
        </w:rPr>
        <w:t>val.</w:t>
      </w:r>
    </w:p>
    <w:p w14:paraId="1F49F15B" w14:textId="77777777" w:rsidR="00545823" w:rsidRPr="0035697B" w:rsidRDefault="00545823" w:rsidP="00545823">
      <w:pPr>
        <w:pStyle w:val="paragraph"/>
        <w:numPr>
          <w:ilvl w:val="0"/>
          <w:numId w:val="3"/>
        </w:numPr>
        <w:spacing w:before="0" w:beforeAutospacing="0" w:after="0" w:afterAutospacing="0"/>
        <w:ind w:left="360"/>
        <w:textAlignment w:val="baseline"/>
        <w:rPr>
          <w:sz w:val="32"/>
          <w:szCs w:val="32"/>
        </w:rPr>
      </w:pPr>
      <w:r w:rsidRPr="0035697B">
        <w:rPr>
          <w:rStyle w:val="normaltextrun"/>
          <w:sz w:val="32"/>
          <w:szCs w:val="32"/>
        </w:rPr>
        <w:t>3 pamoka –    9.50 - 10.35 </w:t>
      </w:r>
      <w:r>
        <w:rPr>
          <w:rStyle w:val="normaltextrun"/>
          <w:sz w:val="32"/>
          <w:szCs w:val="32"/>
        </w:rPr>
        <w:t>val.</w:t>
      </w:r>
      <w:r w:rsidRPr="0035697B">
        <w:rPr>
          <w:rStyle w:val="eop"/>
          <w:sz w:val="32"/>
          <w:szCs w:val="32"/>
        </w:rPr>
        <w:t> </w:t>
      </w:r>
    </w:p>
    <w:p w14:paraId="72BCEF98" w14:textId="77777777" w:rsidR="00545823" w:rsidRPr="0035697B" w:rsidRDefault="00545823" w:rsidP="00545823">
      <w:pPr>
        <w:pStyle w:val="paragraph"/>
        <w:numPr>
          <w:ilvl w:val="0"/>
          <w:numId w:val="3"/>
        </w:numPr>
        <w:spacing w:before="0" w:beforeAutospacing="0" w:after="0" w:afterAutospacing="0"/>
        <w:ind w:left="360"/>
        <w:textAlignment w:val="baseline"/>
        <w:rPr>
          <w:sz w:val="32"/>
          <w:szCs w:val="32"/>
        </w:rPr>
      </w:pPr>
      <w:r w:rsidRPr="0035697B">
        <w:rPr>
          <w:rStyle w:val="normaltextrun"/>
          <w:sz w:val="32"/>
          <w:szCs w:val="32"/>
        </w:rPr>
        <w:t>4 pamoka –  10.55 - 11.40</w:t>
      </w:r>
      <w:r>
        <w:rPr>
          <w:rStyle w:val="normaltextrun"/>
          <w:sz w:val="32"/>
          <w:szCs w:val="32"/>
        </w:rPr>
        <w:t> val.</w:t>
      </w:r>
      <w:r w:rsidRPr="0035697B">
        <w:rPr>
          <w:rStyle w:val="eop"/>
          <w:sz w:val="32"/>
          <w:szCs w:val="32"/>
        </w:rPr>
        <w:t> </w:t>
      </w:r>
    </w:p>
    <w:p w14:paraId="55409B9E" w14:textId="77777777" w:rsidR="00545823" w:rsidRPr="0035697B" w:rsidRDefault="00545823" w:rsidP="00545823">
      <w:pPr>
        <w:pStyle w:val="paragraph"/>
        <w:numPr>
          <w:ilvl w:val="0"/>
          <w:numId w:val="3"/>
        </w:numPr>
        <w:spacing w:before="0" w:beforeAutospacing="0" w:after="0" w:afterAutospacing="0"/>
        <w:ind w:left="360"/>
        <w:textAlignment w:val="baseline"/>
        <w:rPr>
          <w:sz w:val="32"/>
          <w:szCs w:val="32"/>
        </w:rPr>
      </w:pPr>
      <w:r w:rsidRPr="0035697B">
        <w:rPr>
          <w:rStyle w:val="normaltextrun"/>
          <w:sz w:val="32"/>
          <w:szCs w:val="32"/>
        </w:rPr>
        <w:t>5 pamoka –  12.00 - 12.45</w:t>
      </w:r>
      <w:r w:rsidRPr="0035697B">
        <w:rPr>
          <w:rStyle w:val="eop"/>
          <w:sz w:val="32"/>
          <w:szCs w:val="32"/>
        </w:rPr>
        <w:t> </w:t>
      </w:r>
      <w:r>
        <w:rPr>
          <w:rStyle w:val="eop"/>
          <w:sz w:val="32"/>
          <w:szCs w:val="32"/>
        </w:rPr>
        <w:t>val.</w:t>
      </w:r>
    </w:p>
    <w:p w14:paraId="2A9EF0EA" w14:textId="77777777" w:rsidR="00545823" w:rsidRPr="0035697B" w:rsidRDefault="00545823" w:rsidP="00545823">
      <w:pPr>
        <w:pStyle w:val="paragraph"/>
        <w:numPr>
          <w:ilvl w:val="0"/>
          <w:numId w:val="3"/>
        </w:numPr>
        <w:spacing w:before="0" w:beforeAutospacing="0" w:after="0" w:afterAutospacing="0"/>
        <w:ind w:left="360"/>
        <w:textAlignment w:val="baseline"/>
        <w:rPr>
          <w:rStyle w:val="eop"/>
          <w:sz w:val="32"/>
          <w:szCs w:val="32"/>
        </w:rPr>
      </w:pPr>
      <w:r w:rsidRPr="0035697B">
        <w:rPr>
          <w:rStyle w:val="normaltextrun"/>
          <w:sz w:val="32"/>
          <w:szCs w:val="32"/>
        </w:rPr>
        <w:t>6 pamoka –</w:t>
      </w:r>
      <w:r>
        <w:rPr>
          <w:rStyle w:val="normaltextrun"/>
          <w:sz w:val="32"/>
          <w:szCs w:val="32"/>
        </w:rPr>
        <w:t xml:space="preserve">  </w:t>
      </w:r>
      <w:r w:rsidRPr="0035697B">
        <w:rPr>
          <w:rStyle w:val="normaltextrun"/>
          <w:sz w:val="32"/>
          <w:szCs w:val="32"/>
        </w:rPr>
        <w:t>13.00 - 13.45</w:t>
      </w:r>
      <w:r w:rsidRPr="0035697B">
        <w:rPr>
          <w:rStyle w:val="eop"/>
          <w:sz w:val="32"/>
          <w:szCs w:val="32"/>
        </w:rPr>
        <w:t> </w:t>
      </w:r>
      <w:r>
        <w:rPr>
          <w:rStyle w:val="eop"/>
          <w:sz w:val="32"/>
          <w:szCs w:val="32"/>
        </w:rPr>
        <w:t>val.</w:t>
      </w:r>
    </w:p>
    <w:p w14:paraId="73240CD7" w14:textId="34B5FCBE" w:rsidR="00545823" w:rsidRDefault="00545823" w:rsidP="00545823">
      <w:pPr>
        <w:pStyle w:val="Sraopastraipa"/>
        <w:ind w:left="0"/>
        <w:textAlignment w:val="baseline"/>
        <w:rPr>
          <w:sz w:val="32"/>
          <w:szCs w:val="32"/>
          <w:lang w:eastAsia="lt-LT"/>
        </w:rPr>
      </w:pPr>
      <w:bookmarkStart w:id="3" w:name="_Hlk168650056"/>
    </w:p>
    <w:p w14:paraId="44ADC46A" w14:textId="77777777" w:rsidR="00AA2BA2" w:rsidRPr="0035697B" w:rsidRDefault="00AA2BA2" w:rsidP="00545823">
      <w:pPr>
        <w:pStyle w:val="Sraopastraipa"/>
        <w:ind w:left="0"/>
        <w:textAlignment w:val="baseline"/>
        <w:rPr>
          <w:rStyle w:val="normaltextrun"/>
          <w:b/>
          <w:bCs/>
          <w:sz w:val="32"/>
          <w:szCs w:val="32"/>
        </w:rPr>
      </w:pPr>
    </w:p>
    <w:p w14:paraId="490D9AFA" w14:textId="77777777" w:rsidR="00545823" w:rsidRPr="0035697B" w:rsidRDefault="00545823" w:rsidP="00545823">
      <w:pPr>
        <w:pStyle w:val="Sraopastraipa"/>
        <w:ind w:left="0"/>
        <w:textAlignment w:val="baseline"/>
        <w:rPr>
          <w:b/>
          <w:sz w:val="32"/>
          <w:szCs w:val="32"/>
        </w:rPr>
      </w:pPr>
      <w:r w:rsidRPr="0035697B">
        <w:rPr>
          <w:rStyle w:val="normaltextrun"/>
          <w:b/>
          <w:bCs/>
          <w:sz w:val="32"/>
          <w:szCs w:val="32"/>
        </w:rPr>
        <w:t>Mokinių maitinimas mokyklos valgykloje vyks tokia tvarka (preliminari tvarka):</w:t>
      </w:r>
      <w:r w:rsidRPr="0035697B">
        <w:rPr>
          <w:rStyle w:val="eop"/>
          <w:b/>
          <w:sz w:val="32"/>
          <w:szCs w:val="32"/>
        </w:rPr>
        <w:t> </w:t>
      </w:r>
    </w:p>
    <w:p w14:paraId="29FF40DD" w14:textId="77777777" w:rsidR="00545823" w:rsidRPr="0035697B" w:rsidRDefault="00545823" w:rsidP="00545823">
      <w:pPr>
        <w:pStyle w:val="paragraph"/>
        <w:numPr>
          <w:ilvl w:val="0"/>
          <w:numId w:val="4"/>
        </w:numPr>
        <w:spacing w:before="0" w:beforeAutospacing="0" w:after="0" w:afterAutospacing="0"/>
        <w:ind w:left="416"/>
        <w:textAlignment w:val="baseline"/>
        <w:rPr>
          <w:rStyle w:val="eop"/>
          <w:color w:val="222222"/>
          <w:sz w:val="32"/>
          <w:szCs w:val="32"/>
        </w:rPr>
      </w:pPr>
      <w:r w:rsidRPr="0035697B">
        <w:rPr>
          <w:rStyle w:val="normaltextrun"/>
          <w:color w:val="222222"/>
          <w:sz w:val="32"/>
          <w:szCs w:val="32"/>
        </w:rPr>
        <w:t xml:space="preserve">8.30 </w:t>
      </w:r>
      <w:r>
        <w:rPr>
          <w:rStyle w:val="normaltextrun"/>
          <w:color w:val="222222"/>
          <w:sz w:val="32"/>
          <w:szCs w:val="32"/>
        </w:rPr>
        <w:t xml:space="preserve">val. </w:t>
      </w:r>
      <w:r w:rsidRPr="0035697B">
        <w:rPr>
          <w:rStyle w:val="normaltextrun"/>
          <w:color w:val="222222"/>
          <w:sz w:val="32"/>
          <w:szCs w:val="32"/>
        </w:rPr>
        <w:t>–    pusryčiai p</w:t>
      </w:r>
      <w:r>
        <w:rPr>
          <w:rStyle w:val="normaltextrun"/>
          <w:color w:val="222222"/>
          <w:sz w:val="32"/>
          <w:szCs w:val="32"/>
        </w:rPr>
        <w:t>riešmokyklinės grupės mokiniams;</w:t>
      </w:r>
      <w:r w:rsidRPr="0035697B">
        <w:rPr>
          <w:rStyle w:val="eop"/>
          <w:color w:val="222222"/>
          <w:sz w:val="32"/>
          <w:szCs w:val="32"/>
        </w:rPr>
        <w:t> </w:t>
      </w:r>
    </w:p>
    <w:p w14:paraId="4068222C" w14:textId="77777777" w:rsidR="00545823" w:rsidRPr="0035697B" w:rsidRDefault="00545823" w:rsidP="00545823">
      <w:pPr>
        <w:pStyle w:val="paragraph"/>
        <w:numPr>
          <w:ilvl w:val="0"/>
          <w:numId w:val="4"/>
        </w:numPr>
        <w:spacing w:before="0" w:beforeAutospacing="0" w:after="0" w:afterAutospacing="0"/>
        <w:ind w:left="416"/>
        <w:textAlignment w:val="baseline"/>
        <w:rPr>
          <w:rStyle w:val="normaltextrun"/>
          <w:sz w:val="32"/>
          <w:szCs w:val="32"/>
        </w:rPr>
      </w:pPr>
      <w:r w:rsidRPr="0035697B">
        <w:rPr>
          <w:rStyle w:val="normaltextrun"/>
          <w:sz w:val="32"/>
          <w:szCs w:val="32"/>
        </w:rPr>
        <w:t xml:space="preserve">10.25 </w:t>
      </w:r>
      <w:r>
        <w:rPr>
          <w:rStyle w:val="normaltextrun"/>
          <w:sz w:val="32"/>
          <w:szCs w:val="32"/>
        </w:rPr>
        <w:t xml:space="preserve">val. </w:t>
      </w:r>
      <w:r w:rsidRPr="0035697B">
        <w:rPr>
          <w:rStyle w:val="normaltextrun"/>
          <w:sz w:val="32"/>
          <w:szCs w:val="32"/>
        </w:rPr>
        <w:t>–  1A, 1B klasių mokiniai;</w:t>
      </w:r>
    </w:p>
    <w:p w14:paraId="75F3BB30" w14:textId="77777777" w:rsidR="00545823" w:rsidRPr="0035697B" w:rsidRDefault="00545823" w:rsidP="00545823">
      <w:pPr>
        <w:pStyle w:val="paragraph"/>
        <w:numPr>
          <w:ilvl w:val="0"/>
          <w:numId w:val="4"/>
        </w:numPr>
        <w:spacing w:before="0" w:beforeAutospacing="0" w:after="0" w:afterAutospacing="0"/>
        <w:ind w:left="416"/>
        <w:textAlignment w:val="baseline"/>
        <w:rPr>
          <w:rStyle w:val="eop"/>
          <w:sz w:val="32"/>
          <w:szCs w:val="32"/>
        </w:rPr>
      </w:pPr>
      <w:r w:rsidRPr="0035697B">
        <w:rPr>
          <w:rStyle w:val="normaltextrun"/>
          <w:sz w:val="32"/>
          <w:szCs w:val="32"/>
        </w:rPr>
        <w:t xml:space="preserve">10.35 </w:t>
      </w:r>
      <w:r>
        <w:rPr>
          <w:rStyle w:val="normaltextrun"/>
          <w:sz w:val="32"/>
          <w:szCs w:val="32"/>
        </w:rPr>
        <w:t xml:space="preserve">val. </w:t>
      </w:r>
      <w:r w:rsidRPr="0035697B">
        <w:rPr>
          <w:rStyle w:val="normaltextrun"/>
          <w:sz w:val="32"/>
          <w:szCs w:val="32"/>
        </w:rPr>
        <w:t>–  2A, 2B, 2C  klasių mokiniai;</w:t>
      </w:r>
      <w:r w:rsidRPr="0035697B">
        <w:rPr>
          <w:rStyle w:val="eop"/>
          <w:sz w:val="32"/>
          <w:szCs w:val="32"/>
        </w:rPr>
        <w:t> </w:t>
      </w:r>
    </w:p>
    <w:p w14:paraId="22610C09" w14:textId="77777777" w:rsidR="00545823" w:rsidRPr="0035697B" w:rsidRDefault="00545823" w:rsidP="00545823">
      <w:pPr>
        <w:pStyle w:val="paragraph"/>
        <w:numPr>
          <w:ilvl w:val="0"/>
          <w:numId w:val="4"/>
        </w:numPr>
        <w:spacing w:before="0" w:beforeAutospacing="0" w:after="0" w:afterAutospacing="0"/>
        <w:ind w:left="416"/>
        <w:textAlignment w:val="baseline"/>
        <w:rPr>
          <w:rStyle w:val="eop"/>
          <w:sz w:val="32"/>
          <w:szCs w:val="32"/>
        </w:rPr>
      </w:pPr>
      <w:r w:rsidRPr="0035697B">
        <w:rPr>
          <w:rStyle w:val="eop"/>
          <w:sz w:val="32"/>
          <w:szCs w:val="32"/>
        </w:rPr>
        <w:t xml:space="preserve">10.45 </w:t>
      </w:r>
      <w:r>
        <w:rPr>
          <w:rStyle w:val="eop"/>
          <w:sz w:val="32"/>
          <w:szCs w:val="32"/>
        </w:rPr>
        <w:t xml:space="preserve">val. </w:t>
      </w:r>
      <w:r w:rsidRPr="0035697B">
        <w:rPr>
          <w:rStyle w:val="eop"/>
          <w:sz w:val="32"/>
          <w:szCs w:val="32"/>
        </w:rPr>
        <w:t>–  2D, 2E, 3A klasių mokiniai;</w:t>
      </w:r>
    </w:p>
    <w:p w14:paraId="001788D2" w14:textId="77777777" w:rsidR="00545823" w:rsidRPr="0035697B" w:rsidRDefault="00545823" w:rsidP="00545823">
      <w:pPr>
        <w:pStyle w:val="paragraph"/>
        <w:numPr>
          <w:ilvl w:val="0"/>
          <w:numId w:val="4"/>
        </w:numPr>
        <w:spacing w:before="0" w:beforeAutospacing="0" w:after="0" w:afterAutospacing="0"/>
        <w:ind w:left="416"/>
        <w:textAlignment w:val="baseline"/>
        <w:rPr>
          <w:sz w:val="32"/>
          <w:szCs w:val="32"/>
        </w:rPr>
      </w:pPr>
      <w:r w:rsidRPr="0035697B">
        <w:rPr>
          <w:rStyle w:val="normaltextrun"/>
          <w:sz w:val="32"/>
          <w:szCs w:val="32"/>
        </w:rPr>
        <w:t xml:space="preserve">10.55 </w:t>
      </w:r>
      <w:r>
        <w:rPr>
          <w:rStyle w:val="normaltextrun"/>
          <w:sz w:val="32"/>
          <w:szCs w:val="32"/>
        </w:rPr>
        <w:t xml:space="preserve">val. </w:t>
      </w:r>
      <w:r w:rsidRPr="0035697B">
        <w:rPr>
          <w:rStyle w:val="normaltextrun"/>
          <w:sz w:val="32"/>
          <w:szCs w:val="32"/>
        </w:rPr>
        <w:t>–  1C, 1D klasių mokiniai;</w:t>
      </w:r>
    </w:p>
    <w:p w14:paraId="21E881B6" w14:textId="77777777" w:rsidR="00545823" w:rsidRPr="0035697B" w:rsidRDefault="00545823" w:rsidP="00545823">
      <w:pPr>
        <w:pStyle w:val="paragraph"/>
        <w:numPr>
          <w:ilvl w:val="0"/>
          <w:numId w:val="4"/>
        </w:numPr>
        <w:spacing w:before="0" w:beforeAutospacing="0" w:after="0" w:afterAutospacing="0"/>
        <w:ind w:left="416"/>
        <w:textAlignment w:val="baseline"/>
        <w:rPr>
          <w:rStyle w:val="eop"/>
          <w:sz w:val="32"/>
          <w:szCs w:val="32"/>
        </w:rPr>
      </w:pPr>
      <w:r w:rsidRPr="0035697B">
        <w:rPr>
          <w:rStyle w:val="normaltextrun"/>
          <w:sz w:val="32"/>
          <w:szCs w:val="32"/>
        </w:rPr>
        <w:t xml:space="preserve">11.40 </w:t>
      </w:r>
      <w:r>
        <w:rPr>
          <w:rStyle w:val="normaltextrun"/>
          <w:sz w:val="32"/>
          <w:szCs w:val="32"/>
        </w:rPr>
        <w:t xml:space="preserve">val. </w:t>
      </w:r>
      <w:r w:rsidRPr="0035697B">
        <w:rPr>
          <w:rStyle w:val="normaltextrun"/>
          <w:sz w:val="32"/>
          <w:szCs w:val="32"/>
        </w:rPr>
        <w:t xml:space="preserve">–  3B, </w:t>
      </w:r>
      <w:r>
        <w:rPr>
          <w:rStyle w:val="normaltextrun"/>
          <w:sz w:val="32"/>
          <w:szCs w:val="32"/>
        </w:rPr>
        <w:t>3C, 3D klasių mokiniai;</w:t>
      </w:r>
      <w:r w:rsidRPr="0035697B">
        <w:rPr>
          <w:rStyle w:val="eop"/>
          <w:sz w:val="32"/>
          <w:szCs w:val="32"/>
        </w:rPr>
        <w:t> </w:t>
      </w:r>
    </w:p>
    <w:p w14:paraId="6FC4D70B" w14:textId="77777777" w:rsidR="00545823" w:rsidRPr="0035697B" w:rsidRDefault="00545823" w:rsidP="00545823">
      <w:pPr>
        <w:pStyle w:val="paragraph"/>
        <w:numPr>
          <w:ilvl w:val="0"/>
          <w:numId w:val="4"/>
        </w:numPr>
        <w:spacing w:before="0" w:beforeAutospacing="0" w:after="0" w:afterAutospacing="0"/>
        <w:ind w:left="416"/>
        <w:textAlignment w:val="baseline"/>
        <w:rPr>
          <w:rStyle w:val="eop"/>
          <w:sz w:val="32"/>
          <w:szCs w:val="32"/>
        </w:rPr>
      </w:pPr>
      <w:r w:rsidRPr="0035697B">
        <w:rPr>
          <w:rStyle w:val="normaltextrun"/>
          <w:sz w:val="32"/>
          <w:szCs w:val="32"/>
        </w:rPr>
        <w:t xml:space="preserve">11.50 </w:t>
      </w:r>
      <w:r>
        <w:rPr>
          <w:rStyle w:val="normaltextrun"/>
          <w:sz w:val="32"/>
          <w:szCs w:val="32"/>
        </w:rPr>
        <w:t xml:space="preserve">val. </w:t>
      </w:r>
      <w:r w:rsidRPr="0035697B">
        <w:rPr>
          <w:rStyle w:val="normaltextrun"/>
          <w:sz w:val="32"/>
          <w:szCs w:val="32"/>
        </w:rPr>
        <w:t xml:space="preserve">–  </w:t>
      </w:r>
      <w:r>
        <w:rPr>
          <w:rStyle w:val="normaltextrun"/>
          <w:sz w:val="32"/>
          <w:szCs w:val="32"/>
        </w:rPr>
        <w:t>4A, 4B, 4C, 4D klasių mokiniai;</w:t>
      </w:r>
      <w:r w:rsidRPr="0035697B">
        <w:rPr>
          <w:rStyle w:val="eop"/>
          <w:sz w:val="32"/>
          <w:szCs w:val="32"/>
        </w:rPr>
        <w:t> </w:t>
      </w:r>
    </w:p>
    <w:p w14:paraId="6D7AA3C0" w14:textId="6CBEFE2B" w:rsidR="00545823" w:rsidRPr="0035697B" w:rsidRDefault="002848A8" w:rsidP="00545823">
      <w:pPr>
        <w:pStyle w:val="paragraph"/>
        <w:numPr>
          <w:ilvl w:val="0"/>
          <w:numId w:val="4"/>
        </w:numPr>
        <w:spacing w:before="0" w:beforeAutospacing="0" w:after="0" w:afterAutospacing="0"/>
        <w:ind w:left="416"/>
        <w:textAlignment w:val="baseline"/>
        <w:rPr>
          <w:rStyle w:val="normaltextrun"/>
          <w:sz w:val="32"/>
          <w:szCs w:val="32"/>
        </w:rPr>
      </w:pPr>
      <w:r>
        <w:rPr>
          <w:rStyle w:val="normaltextrun"/>
          <w:sz w:val="32"/>
          <w:szCs w:val="32"/>
        </w:rPr>
        <w:t>12.15</w:t>
      </w:r>
      <w:r w:rsidR="00545823" w:rsidRPr="0035697B">
        <w:rPr>
          <w:rStyle w:val="normaltextrun"/>
          <w:sz w:val="32"/>
          <w:szCs w:val="32"/>
        </w:rPr>
        <w:t xml:space="preserve"> </w:t>
      </w:r>
      <w:r w:rsidR="00545823">
        <w:rPr>
          <w:rStyle w:val="normaltextrun"/>
          <w:sz w:val="32"/>
          <w:szCs w:val="32"/>
        </w:rPr>
        <w:t xml:space="preserve">val. </w:t>
      </w:r>
      <w:r w:rsidR="00545823" w:rsidRPr="0035697B">
        <w:rPr>
          <w:rStyle w:val="normaltextrun"/>
          <w:sz w:val="32"/>
          <w:szCs w:val="32"/>
        </w:rPr>
        <w:t>–  pietūs p</w:t>
      </w:r>
      <w:r w:rsidR="00545823">
        <w:rPr>
          <w:rStyle w:val="normaltextrun"/>
          <w:sz w:val="32"/>
          <w:szCs w:val="32"/>
        </w:rPr>
        <w:t>riešmokyklinės grupės mokiniams;</w:t>
      </w:r>
    </w:p>
    <w:p w14:paraId="14E8E62D" w14:textId="77777777" w:rsidR="00545823" w:rsidRPr="0035697B" w:rsidRDefault="00545823" w:rsidP="00545823">
      <w:pPr>
        <w:pStyle w:val="paragraph"/>
        <w:numPr>
          <w:ilvl w:val="0"/>
          <w:numId w:val="4"/>
        </w:numPr>
        <w:spacing w:before="0" w:beforeAutospacing="0" w:after="0" w:afterAutospacing="0"/>
        <w:ind w:left="416"/>
        <w:textAlignment w:val="baseline"/>
        <w:rPr>
          <w:sz w:val="32"/>
          <w:szCs w:val="32"/>
        </w:rPr>
      </w:pPr>
      <w:r w:rsidRPr="0035697B">
        <w:rPr>
          <w:sz w:val="32"/>
          <w:szCs w:val="32"/>
        </w:rPr>
        <w:t xml:space="preserve">12.50 </w:t>
      </w:r>
      <w:r>
        <w:rPr>
          <w:sz w:val="32"/>
          <w:szCs w:val="32"/>
        </w:rPr>
        <w:t xml:space="preserve">val. </w:t>
      </w:r>
      <w:r w:rsidRPr="0035697B">
        <w:rPr>
          <w:sz w:val="32"/>
          <w:szCs w:val="32"/>
        </w:rPr>
        <w:t>–  bandelės</w:t>
      </w:r>
      <w:r>
        <w:rPr>
          <w:sz w:val="32"/>
          <w:szCs w:val="32"/>
        </w:rPr>
        <w:t>;</w:t>
      </w:r>
    </w:p>
    <w:p w14:paraId="45D315B4" w14:textId="77777777" w:rsidR="00545823" w:rsidRPr="0035697B" w:rsidRDefault="00545823" w:rsidP="00545823">
      <w:pPr>
        <w:pStyle w:val="paragraph"/>
        <w:numPr>
          <w:ilvl w:val="0"/>
          <w:numId w:val="4"/>
        </w:numPr>
        <w:spacing w:before="0" w:beforeAutospacing="0" w:after="0" w:afterAutospacing="0"/>
        <w:ind w:left="416"/>
        <w:textAlignment w:val="baseline"/>
        <w:rPr>
          <w:sz w:val="32"/>
          <w:szCs w:val="32"/>
        </w:rPr>
      </w:pPr>
      <w:r w:rsidRPr="0035697B">
        <w:rPr>
          <w:sz w:val="32"/>
          <w:szCs w:val="32"/>
        </w:rPr>
        <w:t xml:space="preserve">14.30 </w:t>
      </w:r>
      <w:r>
        <w:rPr>
          <w:sz w:val="32"/>
          <w:szCs w:val="32"/>
        </w:rPr>
        <w:t xml:space="preserve">val. </w:t>
      </w:r>
      <w:r w:rsidRPr="0035697B">
        <w:rPr>
          <w:sz w:val="32"/>
          <w:szCs w:val="32"/>
        </w:rPr>
        <w:t>–  pavakariai pailginto</w:t>
      </w:r>
      <w:r>
        <w:rPr>
          <w:sz w:val="32"/>
          <w:szCs w:val="32"/>
        </w:rPr>
        <w:t>s dienos darbo grupės mokiniams;</w:t>
      </w:r>
    </w:p>
    <w:p w14:paraId="0D1D8DEF" w14:textId="58FFCDCD" w:rsidR="00545823" w:rsidRDefault="002848A8" w:rsidP="00545823">
      <w:pPr>
        <w:pStyle w:val="paragraph"/>
        <w:numPr>
          <w:ilvl w:val="0"/>
          <w:numId w:val="4"/>
        </w:numPr>
        <w:spacing w:before="0" w:beforeAutospacing="0" w:after="0" w:afterAutospacing="0"/>
        <w:ind w:left="416"/>
        <w:textAlignment w:val="baseline"/>
        <w:rPr>
          <w:rStyle w:val="eop"/>
          <w:sz w:val="32"/>
          <w:szCs w:val="32"/>
        </w:rPr>
      </w:pPr>
      <w:r>
        <w:rPr>
          <w:rStyle w:val="normaltextrun"/>
          <w:sz w:val="32"/>
          <w:szCs w:val="32"/>
        </w:rPr>
        <w:t xml:space="preserve">15.15 </w:t>
      </w:r>
      <w:r w:rsidR="00545823">
        <w:rPr>
          <w:rStyle w:val="normaltextrun"/>
          <w:sz w:val="32"/>
          <w:szCs w:val="32"/>
        </w:rPr>
        <w:t xml:space="preserve">val. </w:t>
      </w:r>
      <w:r w:rsidR="00545823" w:rsidRPr="0035697B">
        <w:rPr>
          <w:rStyle w:val="normaltextrun"/>
          <w:sz w:val="32"/>
          <w:szCs w:val="32"/>
        </w:rPr>
        <w:t>–   pavakariai priešmokyklinės grupės mokiniams.</w:t>
      </w:r>
      <w:r w:rsidR="00545823" w:rsidRPr="0035697B">
        <w:rPr>
          <w:rStyle w:val="eop"/>
          <w:sz w:val="32"/>
          <w:szCs w:val="32"/>
        </w:rPr>
        <w:t> </w:t>
      </w:r>
      <w:bookmarkEnd w:id="3"/>
    </w:p>
    <w:p w14:paraId="68871533" w14:textId="77777777" w:rsidR="00DC45FA" w:rsidRPr="00DC45FA" w:rsidRDefault="00DC45FA" w:rsidP="00DC45FA">
      <w:pPr>
        <w:pStyle w:val="paragraph"/>
        <w:spacing w:before="0" w:beforeAutospacing="0" w:after="0" w:afterAutospacing="0"/>
        <w:ind w:left="416"/>
        <w:textAlignment w:val="baseline"/>
        <w:rPr>
          <w:sz w:val="32"/>
          <w:szCs w:val="32"/>
        </w:rPr>
      </w:pPr>
    </w:p>
    <w:p w14:paraId="41DAB6B5" w14:textId="77777777" w:rsidR="00545823" w:rsidRPr="00BF1967" w:rsidRDefault="00545823" w:rsidP="00545823">
      <w:pPr>
        <w:jc w:val="center"/>
        <w:rPr>
          <w:sz w:val="28"/>
          <w:szCs w:val="28"/>
        </w:rPr>
      </w:pPr>
      <w:r w:rsidRPr="00BF1967">
        <w:rPr>
          <w:sz w:val="28"/>
          <w:szCs w:val="28"/>
        </w:rPr>
        <w:t>_________________________</w:t>
      </w:r>
    </w:p>
    <w:p w14:paraId="5157338B" w14:textId="77777777" w:rsidR="00604889" w:rsidRPr="00282B90" w:rsidRDefault="00604889" w:rsidP="00282B90">
      <w:pPr>
        <w:tabs>
          <w:tab w:val="left" w:pos="2505"/>
        </w:tabs>
        <w:rPr>
          <w:lang w:eastAsia="lt-LT"/>
        </w:rPr>
      </w:pPr>
    </w:p>
    <w:sectPr w:rsidR="00604889" w:rsidRPr="00282B90">
      <w:headerReference w:type="even" r:id="rId12"/>
      <w:headerReference w:type="default" r:id="rId13"/>
      <w:footerReference w:type="even" r:id="rId14"/>
      <w:footerReference w:type="default" r:id="rId15"/>
      <w:headerReference w:type="first" r:id="rId16"/>
      <w:footerReference w:type="first" r:id="rId17"/>
      <w:pgSz w:w="11907" w:h="16840" w:code="9"/>
      <w:pgMar w:top="1140" w:right="561" w:bottom="1236" w:left="1701" w:header="709" w:footer="709"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123A9" w14:textId="77777777" w:rsidR="002A42B3" w:rsidRDefault="002A42B3">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77014C55" w14:textId="77777777" w:rsidR="002A42B3" w:rsidRDefault="002A42B3">
      <w:pPr>
        <w:overflowPunct w:val="0"/>
        <w:textAlignment w:val="baseline"/>
        <w:rPr>
          <w:rFonts w:ascii="HelveticaLT" w:hAnsi="HelveticaLT"/>
          <w:sz w:val="20"/>
          <w:lang w:val="en-GB"/>
        </w:rPr>
      </w:pPr>
      <w:r>
        <w:rPr>
          <w:rFonts w:ascii="HelveticaLT" w:hAnsi="HelveticaLT"/>
          <w:sz w:val="20"/>
          <w:lang w:val="en-GB"/>
        </w:rPr>
        <w:continuationSeparator/>
      </w:r>
    </w:p>
  </w:endnote>
  <w:endnote w:type="continuationNotice" w:id="1">
    <w:p w14:paraId="5E3690C5" w14:textId="77777777" w:rsidR="002A42B3" w:rsidRDefault="002A4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CDC2" w14:textId="77777777" w:rsidR="002848A8" w:rsidRDefault="002848A8">
    <w:pPr>
      <w:tabs>
        <w:tab w:val="center" w:pos="4153"/>
        <w:tab w:val="right" w:pos="8306"/>
      </w:tabs>
      <w:overflowPunct w:val="0"/>
      <w:textAlignment w:val="baseline"/>
      <w:rPr>
        <w:rFonts w:ascii="HelveticaLT" w:hAnsi="HelveticaLT"/>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EEB0" w14:textId="77777777" w:rsidR="002848A8" w:rsidRDefault="002848A8">
    <w:pPr>
      <w:tabs>
        <w:tab w:val="center" w:pos="4153"/>
        <w:tab w:val="right" w:pos="8306"/>
      </w:tabs>
      <w:overflowPunct w:val="0"/>
      <w:textAlignment w:val="baseline"/>
      <w:rPr>
        <w:rFonts w:ascii="HelveticaLT" w:hAnsi="HelveticaLT"/>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5ED7" w14:textId="77777777" w:rsidR="002848A8" w:rsidRDefault="002848A8">
    <w:pPr>
      <w:tabs>
        <w:tab w:val="center" w:pos="4153"/>
        <w:tab w:val="right" w:pos="8306"/>
      </w:tabs>
      <w:overflowPunct w:val="0"/>
      <w:textAlignment w:val="baseline"/>
      <w:rPr>
        <w:rFonts w:ascii="HelveticaLT" w:hAnsi="Helvetica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35A5D" w14:textId="77777777" w:rsidR="002A42B3" w:rsidRDefault="002A42B3">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8453C7F" w14:textId="77777777" w:rsidR="002A42B3" w:rsidRDefault="002A42B3">
      <w:pPr>
        <w:overflowPunct w:val="0"/>
        <w:textAlignment w:val="baseline"/>
        <w:rPr>
          <w:rFonts w:ascii="HelveticaLT" w:hAnsi="HelveticaLT"/>
          <w:sz w:val="20"/>
          <w:lang w:val="en-GB"/>
        </w:rPr>
      </w:pPr>
      <w:r>
        <w:rPr>
          <w:rFonts w:ascii="HelveticaLT" w:hAnsi="HelveticaLT"/>
          <w:sz w:val="20"/>
          <w:lang w:val="en-GB"/>
        </w:rPr>
        <w:continuationSeparator/>
      </w:r>
    </w:p>
  </w:footnote>
  <w:footnote w:type="continuationNotice" w:id="1">
    <w:p w14:paraId="3E4B7EB8" w14:textId="77777777" w:rsidR="002A42B3" w:rsidRDefault="002A42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8564C" w14:textId="77777777" w:rsidR="002848A8" w:rsidRDefault="002848A8">
    <w:pPr>
      <w:tabs>
        <w:tab w:val="center" w:pos="4819"/>
        <w:tab w:val="right" w:pos="9071"/>
      </w:tabs>
      <w:overflowPunct w:val="0"/>
      <w:textAlignment w:val="baseline"/>
      <w:rPr>
        <w:rFonts w:ascii="HelveticaLT" w:hAnsi="HelveticaLT"/>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105D" w14:textId="7863312B" w:rsidR="002848A8" w:rsidRDefault="002848A8">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6A478C">
      <w:rPr>
        <w:noProof/>
        <w:szCs w:val="24"/>
        <w:lang w:eastAsia="lt-LT"/>
      </w:rPr>
      <w:t>21</w:t>
    </w:r>
    <w:r>
      <w:rPr>
        <w:szCs w:val="24"/>
        <w:lang w:eastAsia="lt-LT"/>
      </w:rPr>
      <w:fldChar w:fldCharType="end"/>
    </w:r>
  </w:p>
  <w:p w14:paraId="0D95AE02" w14:textId="77777777" w:rsidR="002848A8" w:rsidRDefault="002848A8">
    <w:pPr>
      <w:tabs>
        <w:tab w:val="center" w:pos="4819"/>
        <w:tab w:val="right" w:pos="9071"/>
      </w:tabs>
      <w:overflowPunct w:val="0"/>
      <w:textAlignment w:val="baseline"/>
      <w:rPr>
        <w:rFonts w:ascii="HelveticaLT" w:hAnsi="HelveticaLT"/>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3309" w14:textId="77777777" w:rsidR="002848A8" w:rsidRDefault="002848A8">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557"/>
    <w:multiLevelType w:val="multilevel"/>
    <w:tmpl w:val="89667728"/>
    <w:lvl w:ilvl="0">
      <w:start w:val="1"/>
      <w:numFmt w:val="decimal"/>
      <w:lvlText w:val="%1."/>
      <w:lvlJc w:val="left"/>
      <w:pPr>
        <w:ind w:left="1636" w:hanging="360"/>
      </w:pPr>
      <w:rPr>
        <w:rFonts w:cs="Times New Roman"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37C13223"/>
    <w:multiLevelType w:val="hybridMultilevel"/>
    <w:tmpl w:val="618CCEF4"/>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2" w15:restartNumberingAfterBreak="0">
    <w:nsid w:val="506E3F4B"/>
    <w:multiLevelType w:val="hybridMultilevel"/>
    <w:tmpl w:val="EC6EC2E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767F3A72"/>
    <w:multiLevelType w:val="hybridMultilevel"/>
    <w:tmpl w:val="B4DCFD1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06774"/>
    <w:rsid w:val="00011650"/>
    <w:rsid w:val="00020857"/>
    <w:rsid w:val="00050BFA"/>
    <w:rsid w:val="00067364"/>
    <w:rsid w:val="00072000"/>
    <w:rsid w:val="00077983"/>
    <w:rsid w:val="000825B9"/>
    <w:rsid w:val="000842AA"/>
    <w:rsid w:val="00096029"/>
    <w:rsid w:val="000A0B17"/>
    <w:rsid w:val="000B6BE0"/>
    <w:rsid w:val="000C7CAA"/>
    <w:rsid w:val="000F5F30"/>
    <w:rsid w:val="00100037"/>
    <w:rsid w:val="001170EB"/>
    <w:rsid w:val="00121958"/>
    <w:rsid w:val="00132649"/>
    <w:rsid w:val="0013505A"/>
    <w:rsid w:val="0015090D"/>
    <w:rsid w:val="001604B2"/>
    <w:rsid w:val="0016683C"/>
    <w:rsid w:val="0017382C"/>
    <w:rsid w:val="00181A8E"/>
    <w:rsid w:val="00190069"/>
    <w:rsid w:val="00190293"/>
    <w:rsid w:val="001B13A4"/>
    <w:rsid w:val="001B6807"/>
    <w:rsid w:val="001D6784"/>
    <w:rsid w:val="001E47BE"/>
    <w:rsid w:val="002117AF"/>
    <w:rsid w:val="00215361"/>
    <w:rsid w:val="002355A1"/>
    <w:rsid w:val="002371A1"/>
    <w:rsid w:val="00264E85"/>
    <w:rsid w:val="00282B90"/>
    <w:rsid w:val="0028472E"/>
    <w:rsid w:val="002848A8"/>
    <w:rsid w:val="002853E9"/>
    <w:rsid w:val="002A42B3"/>
    <w:rsid w:val="002C0AD1"/>
    <w:rsid w:val="00312C9A"/>
    <w:rsid w:val="00322501"/>
    <w:rsid w:val="0038793A"/>
    <w:rsid w:val="003C30A5"/>
    <w:rsid w:val="004075B0"/>
    <w:rsid w:val="00413BD3"/>
    <w:rsid w:val="00415FC5"/>
    <w:rsid w:val="00423377"/>
    <w:rsid w:val="00431F89"/>
    <w:rsid w:val="00441D09"/>
    <w:rsid w:val="004650FE"/>
    <w:rsid w:val="00496988"/>
    <w:rsid w:val="004A7D96"/>
    <w:rsid w:val="004C47B1"/>
    <w:rsid w:val="004E1729"/>
    <w:rsid w:val="00545823"/>
    <w:rsid w:val="0055316E"/>
    <w:rsid w:val="005678D8"/>
    <w:rsid w:val="00581756"/>
    <w:rsid w:val="005876FC"/>
    <w:rsid w:val="00604889"/>
    <w:rsid w:val="0064764C"/>
    <w:rsid w:val="00650920"/>
    <w:rsid w:val="006735A4"/>
    <w:rsid w:val="006775B1"/>
    <w:rsid w:val="006842EE"/>
    <w:rsid w:val="006A478C"/>
    <w:rsid w:val="006B67A4"/>
    <w:rsid w:val="006E0947"/>
    <w:rsid w:val="00711B8D"/>
    <w:rsid w:val="00751368"/>
    <w:rsid w:val="0076046E"/>
    <w:rsid w:val="00770A45"/>
    <w:rsid w:val="00775B4C"/>
    <w:rsid w:val="007D3960"/>
    <w:rsid w:val="007E6783"/>
    <w:rsid w:val="008434D1"/>
    <w:rsid w:val="008549E9"/>
    <w:rsid w:val="00872100"/>
    <w:rsid w:val="008949C0"/>
    <w:rsid w:val="00897B84"/>
    <w:rsid w:val="008A6CEF"/>
    <w:rsid w:val="008B190E"/>
    <w:rsid w:val="008D0FB9"/>
    <w:rsid w:val="008D23BC"/>
    <w:rsid w:val="008F31CA"/>
    <w:rsid w:val="009050AB"/>
    <w:rsid w:val="00916F83"/>
    <w:rsid w:val="0095735E"/>
    <w:rsid w:val="009831E8"/>
    <w:rsid w:val="00A1771A"/>
    <w:rsid w:val="00A62F0A"/>
    <w:rsid w:val="00A668F3"/>
    <w:rsid w:val="00A76B2F"/>
    <w:rsid w:val="00A774C7"/>
    <w:rsid w:val="00AA2BA2"/>
    <w:rsid w:val="00AB2439"/>
    <w:rsid w:val="00AD34C1"/>
    <w:rsid w:val="00AE3612"/>
    <w:rsid w:val="00B3642A"/>
    <w:rsid w:val="00BC1B31"/>
    <w:rsid w:val="00BD4910"/>
    <w:rsid w:val="00BD6107"/>
    <w:rsid w:val="00BF1497"/>
    <w:rsid w:val="00C045B2"/>
    <w:rsid w:val="00CC115F"/>
    <w:rsid w:val="00CD1A94"/>
    <w:rsid w:val="00D51E2C"/>
    <w:rsid w:val="00D70713"/>
    <w:rsid w:val="00D7416E"/>
    <w:rsid w:val="00D82D12"/>
    <w:rsid w:val="00DC3510"/>
    <w:rsid w:val="00DC45FA"/>
    <w:rsid w:val="00DE362E"/>
    <w:rsid w:val="00DF545D"/>
    <w:rsid w:val="00E20B33"/>
    <w:rsid w:val="00E32940"/>
    <w:rsid w:val="00E36119"/>
    <w:rsid w:val="00E46A6A"/>
    <w:rsid w:val="00E53768"/>
    <w:rsid w:val="00E8052E"/>
    <w:rsid w:val="00E818D7"/>
    <w:rsid w:val="00E95A2F"/>
    <w:rsid w:val="00ED40B3"/>
    <w:rsid w:val="00F01240"/>
    <w:rsid w:val="00F41E7C"/>
    <w:rsid w:val="00F53C5E"/>
    <w:rsid w:val="00F638AC"/>
    <w:rsid w:val="00F85B56"/>
    <w:rsid w:val="00F933CE"/>
    <w:rsid w:val="00FA1856"/>
    <w:rsid w:val="00FC0B85"/>
    <w:rsid w:val="00FE719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AF796"/>
  <w15:chartTrackingRefBased/>
  <w15:docId w15:val="{EC4C9131-F36E-4EFD-ACF7-D24B6DD2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D23BC"/>
    <w:rPr>
      <w:color w:val="808080"/>
    </w:rPr>
  </w:style>
  <w:style w:type="paragraph" w:styleId="Sraopastraipa">
    <w:name w:val="List Paragraph"/>
    <w:basedOn w:val="prastasis"/>
    <w:uiPriority w:val="34"/>
    <w:qFormat/>
    <w:rsid w:val="004C47B1"/>
    <w:pPr>
      <w:ind w:left="720"/>
      <w:contextualSpacing/>
    </w:pPr>
  </w:style>
  <w:style w:type="table" w:styleId="Lentelstinklelis">
    <w:name w:val="Table Grid"/>
    <w:basedOn w:val="prastojilentel"/>
    <w:uiPriority w:val="39"/>
    <w:rsid w:val="0032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stasis1">
    <w:name w:val="Įprastasis1"/>
    <w:uiPriority w:val="99"/>
    <w:rsid w:val="00DF545D"/>
    <w:rPr>
      <w:color w:val="000000"/>
      <w:szCs w:val="24"/>
      <w:lang w:eastAsia="lt-LT"/>
    </w:rPr>
  </w:style>
  <w:style w:type="paragraph" w:customStyle="1" w:styleId="paragraph">
    <w:name w:val="paragraph"/>
    <w:basedOn w:val="prastasis"/>
    <w:rsid w:val="00545823"/>
    <w:pPr>
      <w:spacing w:before="100" w:beforeAutospacing="1" w:after="100" w:afterAutospacing="1"/>
    </w:pPr>
    <w:rPr>
      <w:szCs w:val="24"/>
      <w:lang w:eastAsia="lt-LT"/>
    </w:rPr>
  </w:style>
  <w:style w:type="character" w:customStyle="1" w:styleId="normaltextrun">
    <w:name w:val="normaltextrun"/>
    <w:basedOn w:val="Numatytasispastraiposriftas"/>
    <w:rsid w:val="00545823"/>
  </w:style>
  <w:style w:type="character" w:customStyle="1" w:styleId="eop">
    <w:name w:val="eop"/>
    <w:basedOn w:val="Numatytasispastraiposriftas"/>
    <w:rsid w:val="0054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0465">
      <w:bodyDiv w:val="1"/>
      <w:marLeft w:val="0"/>
      <w:marRight w:val="0"/>
      <w:marTop w:val="0"/>
      <w:marBottom w:val="0"/>
      <w:divBdr>
        <w:top w:val="none" w:sz="0" w:space="0" w:color="auto"/>
        <w:left w:val="none" w:sz="0" w:space="0" w:color="auto"/>
        <w:bottom w:val="none" w:sz="0" w:space="0" w:color="auto"/>
        <w:right w:val="none" w:sz="0" w:space="0" w:color="auto"/>
      </w:divBdr>
      <w:divsChild>
        <w:div w:id="23479454">
          <w:marLeft w:val="0"/>
          <w:marRight w:val="0"/>
          <w:marTop w:val="0"/>
          <w:marBottom w:val="0"/>
          <w:divBdr>
            <w:top w:val="none" w:sz="0" w:space="0" w:color="auto"/>
            <w:left w:val="none" w:sz="0" w:space="0" w:color="auto"/>
            <w:bottom w:val="none" w:sz="0" w:space="0" w:color="auto"/>
            <w:right w:val="none" w:sz="0" w:space="0" w:color="auto"/>
          </w:divBdr>
        </w:div>
      </w:divsChild>
    </w:div>
    <w:div w:id="68967733">
      <w:bodyDiv w:val="1"/>
      <w:marLeft w:val="0"/>
      <w:marRight w:val="0"/>
      <w:marTop w:val="0"/>
      <w:marBottom w:val="0"/>
      <w:divBdr>
        <w:top w:val="none" w:sz="0" w:space="0" w:color="auto"/>
        <w:left w:val="none" w:sz="0" w:space="0" w:color="auto"/>
        <w:bottom w:val="none" w:sz="0" w:space="0" w:color="auto"/>
        <w:right w:val="none" w:sz="0" w:space="0" w:color="auto"/>
      </w:divBdr>
    </w:div>
    <w:div w:id="205798302">
      <w:bodyDiv w:val="1"/>
      <w:marLeft w:val="0"/>
      <w:marRight w:val="0"/>
      <w:marTop w:val="0"/>
      <w:marBottom w:val="0"/>
      <w:divBdr>
        <w:top w:val="none" w:sz="0" w:space="0" w:color="auto"/>
        <w:left w:val="none" w:sz="0" w:space="0" w:color="auto"/>
        <w:bottom w:val="none" w:sz="0" w:space="0" w:color="auto"/>
        <w:right w:val="none" w:sz="0" w:space="0" w:color="auto"/>
      </w:divBdr>
    </w:div>
    <w:div w:id="357580815">
      <w:bodyDiv w:val="1"/>
      <w:marLeft w:val="0"/>
      <w:marRight w:val="0"/>
      <w:marTop w:val="0"/>
      <w:marBottom w:val="0"/>
      <w:divBdr>
        <w:top w:val="none" w:sz="0" w:space="0" w:color="auto"/>
        <w:left w:val="none" w:sz="0" w:space="0" w:color="auto"/>
        <w:bottom w:val="none" w:sz="0" w:space="0" w:color="auto"/>
        <w:right w:val="none" w:sz="0" w:space="0" w:color="auto"/>
      </w:divBdr>
    </w:div>
    <w:div w:id="364260264">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71309112">
      <w:bodyDiv w:val="1"/>
      <w:marLeft w:val="0"/>
      <w:marRight w:val="0"/>
      <w:marTop w:val="0"/>
      <w:marBottom w:val="0"/>
      <w:divBdr>
        <w:top w:val="none" w:sz="0" w:space="0" w:color="auto"/>
        <w:left w:val="none" w:sz="0" w:space="0" w:color="auto"/>
        <w:bottom w:val="none" w:sz="0" w:space="0" w:color="auto"/>
        <w:right w:val="none" w:sz="0" w:space="0" w:color="auto"/>
      </w:divBdr>
    </w:div>
    <w:div w:id="873225688">
      <w:bodyDiv w:val="1"/>
      <w:marLeft w:val="0"/>
      <w:marRight w:val="0"/>
      <w:marTop w:val="0"/>
      <w:marBottom w:val="0"/>
      <w:divBdr>
        <w:top w:val="none" w:sz="0" w:space="0" w:color="auto"/>
        <w:left w:val="none" w:sz="0" w:space="0" w:color="auto"/>
        <w:bottom w:val="none" w:sz="0" w:space="0" w:color="auto"/>
        <w:right w:val="none" w:sz="0" w:space="0" w:color="auto"/>
      </w:divBdr>
      <w:divsChild>
        <w:div w:id="785201007">
          <w:marLeft w:val="0"/>
          <w:marRight w:val="0"/>
          <w:marTop w:val="0"/>
          <w:marBottom w:val="0"/>
          <w:divBdr>
            <w:top w:val="none" w:sz="0" w:space="0" w:color="auto"/>
            <w:left w:val="none" w:sz="0" w:space="0" w:color="auto"/>
            <w:bottom w:val="none" w:sz="0" w:space="0" w:color="auto"/>
            <w:right w:val="none" w:sz="0" w:space="0" w:color="auto"/>
          </w:divBdr>
        </w:div>
        <w:div w:id="967971334">
          <w:marLeft w:val="0"/>
          <w:marRight w:val="0"/>
          <w:marTop w:val="0"/>
          <w:marBottom w:val="0"/>
          <w:divBdr>
            <w:top w:val="none" w:sz="0" w:space="0" w:color="auto"/>
            <w:left w:val="none" w:sz="0" w:space="0" w:color="auto"/>
            <w:bottom w:val="none" w:sz="0" w:space="0" w:color="auto"/>
            <w:right w:val="none" w:sz="0" w:space="0" w:color="auto"/>
          </w:divBdr>
        </w:div>
        <w:div w:id="199826877">
          <w:marLeft w:val="0"/>
          <w:marRight w:val="0"/>
          <w:marTop w:val="0"/>
          <w:marBottom w:val="0"/>
          <w:divBdr>
            <w:top w:val="none" w:sz="0" w:space="0" w:color="auto"/>
            <w:left w:val="none" w:sz="0" w:space="0" w:color="auto"/>
            <w:bottom w:val="none" w:sz="0" w:space="0" w:color="auto"/>
            <w:right w:val="none" w:sz="0" w:space="0" w:color="auto"/>
          </w:divBdr>
        </w:div>
        <w:div w:id="1774738859">
          <w:marLeft w:val="0"/>
          <w:marRight w:val="0"/>
          <w:marTop w:val="0"/>
          <w:marBottom w:val="0"/>
          <w:divBdr>
            <w:top w:val="none" w:sz="0" w:space="0" w:color="auto"/>
            <w:left w:val="none" w:sz="0" w:space="0" w:color="auto"/>
            <w:bottom w:val="none" w:sz="0" w:space="0" w:color="auto"/>
            <w:right w:val="none" w:sz="0" w:space="0" w:color="auto"/>
          </w:divBdr>
        </w:div>
        <w:div w:id="227305907">
          <w:marLeft w:val="0"/>
          <w:marRight w:val="0"/>
          <w:marTop w:val="0"/>
          <w:marBottom w:val="0"/>
          <w:divBdr>
            <w:top w:val="none" w:sz="0" w:space="0" w:color="auto"/>
            <w:left w:val="none" w:sz="0" w:space="0" w:color="auto"/>
            <w:bottom w:val="none" w:sz="0" w:space="0" w:color="auto"/>
            <w:right w:val="none" w:sz="0" w:space="0" w:color="auto"/>
          </w:divBdr>
        </w:div>
        <w:div w:id="332220201">
          <w:marLeft w:val="0"/>
          <w:marRight w:val="0"/>
          <w:marTop w:val="0"/>
          <w:marBottom w:val="0"/>
          <w:divBdr>
            <w:top w:val="none" w:sz="0" w:space="0" w:color="auto"/>
            <w:left w:val="none" w:sz="0" w:space="0" w:color="auto"/>
            <w:bottom w:val="none" w:sz="0" w:space="0" w:color="auto"/>
            <w:right w:val="none" w:sz="0" w:space="0" w:color="auto"/>
          </w:divBdr>
        </w:div>
        <w:div w:id="495845621">
          <w:marLeft w:val="0"/>
          <w:marRight w:val="0"/>
          <w:marTop w:val="0"/>
          <w:marBottom w:val="0"/>
          <w:divBdr>
            <w:top w:val="none" w:sz="0" w:space="0" w:color="auto"/>
            <w:left w:val="none" w:sz="0" w:space="0" w:color="auto"/>
            <w:bottom w:val="none" w:sz="0" w:space="0" w:color="auto"/>
            <w:right w:val="none" w:sz="0" w:space="0" w:color="auto"/>
          </w:divBdr>
        </w:div>
        <w:div w:id="1062561033">
          <w:marLeft w:val="0"/>
          <w:marRight w:val="0"/>
          <w:marTop w:val="0"/>
          <w:marBottom w:val="0"/>
          <w:divBdr>
            <w:top w:val="none" w:sz="0" w:space="0" w:color="auto"/>
            <w:left w:val="none" w:sz="0" w:space="0" w:color="auto"/>
            <w:bottom w:val="none" w:sz="0" w:space="0" w:color="auto"/>
            <w:right w:val="none" w:sz="0" w:space="0" w:color="auto"/>
          </w:divBdr>
        </w:div>
        <w:div w:id="1053427793">
          <w:marLeft w:val="0"/>
          <w:marRight w:val="0"/>
          <w:marTop w:val="0"/>
          <w:marBottom w:val="0"/>
          <w:divBdr>
            <w:top w:val="none" w:sz="0" w:space="0" w:color="auto"/>
            <w:left w:val="none" w:sz="0" w:space="0" w:color="auto"/>
            <w:bottom w:val="none" w:sz="0" w:space="0" w:color="auto"/>
            <w:right w:val="none" w:sz="0" w:space="0" w:color="auto"/>
          </w:divBdr>
        </w:div>
        <w:div w:id="307050528">
          <w:marLeft w:val="0"/>
          <w:marRight w:val="0"/>
          <w:marTop w:val="0"/>
          <w:marBottom w:val="0"/>
          <w:divBdr>
            <w:top w:val="none" w:sz="0" w:space="0" w:color="auto"/>
            <w:left w:val="none" w:sz="0" w:space="0" w:color="auto"/>
            <w:bottom w:val="none" w:sz="0" w:space="0" w:color="auto"/>
            <w:right w:val="none" w:sz="0" w:space="0" w:color="auto"/>
          </w:divBdr>
        </w:div>
        <w:div w:id="790393645">
          <w:marLeft w:val="0"/>
          <w:marRight w:val="0"/>
          <w:marTop w:val="0"/>
          <w:marBottom w:val="0"/>
          <w:divBdr>
            <w:top w:val="none" w:sz="0" w:space="0" w:color="auto"/>
            <w:left w:val="none" w:sz="0" w:space="0" w:color="auto"/>
            <w:bottom w:val="none" w:sz="0" w:space="0" w:color="auto"/>
            <w:right w:val="none" w:sz="0" w:space="0" w:color="auto"/>
          </w:divBdr>
        </w:div>
        <w:div w:id="689263472">
          <w:marLeft w:val="0"/>
          <w:marRight w:val="0"/>
          <w:marTop w:val="0"/>
          <w:marBottom w:val="0"/>
          <w:divBdr>
            <w:top w:val="none" w:sz="0" w:space="0" w:color="auto"/>
            <w:left w:val="none" w:sz="0" w:space="0" w:color="auto"/>
            <w:bottom w:val="none" w:sz="0" w:space="0" w:color="auto"/>
            <w:right w:val="none" w:sz="0" w:space="0" w:color="auto"/>
          </w:divBdr>
        </w:div>
        <w:div w:id="46419370">
          <w:marLeft w:val="0"/>
          <w:marRight w:val="0"/>
          <w:marTop w:val="0"/>
          <w:marBottom w:val="0"/>
          <w:divBdr>
            <w:top w:val="none" w:sz="0" w:space="0" w:color="auto"/>
            <w:left w:val="none" w:sz="0" w:space="0" w:color="auto"/>
            <w:bottom w:val="none" w:sz="0" w:space="0" w:color="auto"/>
            <w:right w:val="none" w:sz="0" w:space="0" w:color="auto"/>
          </w:divBdr>
        </w:div>
        <w:div w:id="135807721">
          <w:marLeft w:val="0"/>
          <w:marRight w:val="0"/>
          <w:marTop w:val="0"/>
          <w:marBottom w:val="0"/>
          <w:divBdr>
            <w:top w:val="none" w:sz="0" w:space="0" w:color="auto"/>
            <w:left w:val="none" w:sz="0" w:space="0" w:color="auto"/>
            <w:bottom w:val="none" w:sz="0" w:space="0" w:color="auto"/>
            <w:right w:val="none" w:sz="0" w:space="0" w:color="auto"/>
          </w:divBdr>
        </w:div>
        <w:div w:id="283119435">
          <w:marLeft w:val="0"/>
          <w:marRight w:val="0"/>
          <w:marTop w:val="0"/>
          <w:marBottom w:val="0"/>
          <w:divBdr>
            <w:top w:val="none" w:sz="0" w:space="0" w:color="auto"/>
            <w:left w:val="none" w:sz="0" w:space="0" w:color="auto"/>
            <w:bottom w:val="none" w:sz="0" w:space="0" w:color="auto"/>
            <w:right w:val="none" w:sz="0" w:space="0" w:color="auto"/>
          </w:divBdr>
        </w:div>
        <w:div w:id="1318993001">
          <w:marLeft w:val="0"/>
          <w:marRight w:val="0"/>
          <w:marTop w:val="0"/>
          <w:marBottom w:val="0"/>
          <w:divBdr>
            <w:top w:val="none" w:sz="0" w:space="0" w:color="auto"/>
            <w:left w:val="none" w:sz="0" w:space="0" w:color="auto"/>
            <w:bottom w:val="none" w:sz="0" w:space="0" w:color="auto"/>
            <w:right w:val="none" w:sz="0" w:space="0" w:color="auto"/>
          </w:divBdr>
        </w:div>
        <w:div w:id="699161627">
          <w:marLeft w:val="0"/>
          <w:marRight w:val="0"/>
          <w:marTop w:val="0"/>
          <w:marBottom w:val="0"/>
          <w:divBdr>
            <w:top w:val="none" w:sz="0" w:space="0" w:color="auto"/>
            <w:left w:val="none" w:sz="0" w:space="0" w:color="auto"/>
            <w:bottom w:val="none" w:sz="0" w:space="0" w:color="auto"/>
            <w:right w:val="none" w:sz="0" w:space="0" w:color="auto"/>
          </w:divBdr>
        </w:div>
        <w:div w:id="761801302">
          <w:marLeft w:val="0"/>
          <w:marRight w:val="0"/>
          <w:marTop w:val="0"/>
          <w:marBottom w:val="0"/>
          <w:divBdr>
            <w:top w:val="none" w:sz="0" w:space="0" w:color="auto"/>
            <w:left w:val="none" w:sz="0" w:space="0" w:color="auto"/>
            <w:bottom w:val="none" w:sz="0" w:space="0" w:color="auto"/>
            <w:right w:val="none" w:sz="0" w:space="0" w:color="auto"/>
          </w:divBdr>
        </w:div>
        <w:div w:id="941110772">
          <w:marLeft w:val="0"/>
          <w:marRight w:val="0"/>
          <w:marTop w:val="0"/>
          <w:marBottom w:val="0"/>
          <w:divBdr>
            <w:top w:val="none" w:sz="0" w:space="0" w:color="auto"/>
            <w:left w:val="none" w:sz="0" w:space="0" w:color="auto"/>
            <w:bottom w:val="none" w:sz="0" w:space="0" w:color="auto"/>
            <w:right w:val="none" w:sz="0" w:space="0" w:color="auto"/>
          </w:divBdr>
        </w:div>
        <w:div w:id="1713505509">
          <w:marLeft w:val="0"/>
          <w:marRight w:val="0"/>
          <w:marTop w:val="0"/>
          <w:marBottom w:val="0"/>
          <w:divBdr>
            <w:top w:val="none" w:sz="0" w:space="0" w:color="auto"/>
            <w:left w:val="none" w:sz="0" w:space="0" w:color="auto"/>
            <w:bottom w:val="none" w:sz="0" w:space="0" w:color="auto"/>
            <w:right w:val="none" w:sz="0" w:space="0" w:color="auto"/>
          </w:divBdr>
        </w:div>
        <w:div w:id="1307321402">
          <w:marLeft w:val="0"/>
          <w:marRight w:val="0"/>
          <w:marTop w:val="0"/>
          <w:marBottom w:val="0"/>
          <w:divBdr>
            <w:top w:val="none" w:sz="0" w:space="0" w:color="auto"/>
            <w:left w:val="none" w:sz="0" w:space="0" w:color="auto"/>
            <w:bottom w:val="none" w:sz="0" w:space="0" w:color="auto"/>
            <w:right w:val="none" w:sz="0" w:space="0" w:color="auto"/>
          </w:divBdr>
        </w:div>
        <w:div w:id="1619990188">
          <w:marLeft w:val="0"/>
          <w:marRight w:val="0"/>
          <w:marTop w:val="0"/>
          <w:marBottom w:val="0"/>
          <w:divBdr>
            <w:top w:val="none" w:sz="0" w:space="0" w:color="auto"/>
            <w:left w:val="none" w:sz="0" w:space="0" w:color="auto"/>
            <w:bottom w:val="none" w:sz="0" w:space="0" w:color="auto"/>
            <w:right w:val="none" w:sz="0" w:space="0" w:color="auto"/>
          </w:divBdr>
        </w:div>
        <w:div w:id="1439713218">
          <w:marLeft w:val="0"/>
          <w:marRight w:val="0"/>
          <w:marTop w:val="0"/>
          <w:marBottom w:val="0"/>
          <w:divBdr>
            <w:top w:val="none" w:sz="0" w:space="0" w:color="auto"/>
            <w:left w:val="none" w:sz="0" w:space="0" w:color="auto"/>
            <w:bottom w:val="none" w:sz="0" w:space="0" w:color="auto"/>
            <w:right w:val="none" w:sz="0" w:space="0" w:color="auto"/>
          </w:divBdr>
        </w:div>
        <w:div w:id="144246197">
          <w:marLeft w:val="0"/>
          <w:marRight w:val="0"/>
          <w:marTop w:val="0"/>
          <w:marBottom w:val="0"/>
          <w:divBdr>
            <w:top w:val="none" w:sz="0" w:space="0" w:color="auto"/>
            <w:left w:val="none" w:sz="0" w:space="0" w:color="auto"/>
            <w:bottom w:val="none" w:sz="0" w:space="0" w:color="auto"/>
            <w:right w:val="none" w:sz="0" w:space="0" w:color="auto"/>
          </w:divBdr>
        </w:div>
        <w:div w:id="146556816">
          <w:marLeft w:val="0"/>
          <w:marRight w:val="0"/>
          <w:marTop w:val="0"/>
          <w:marBottom w:val="0"/>
          <w:divBdr>
            <w:top w:val="none" w:sz="0" w:space="0" w:color="auto"/>
            <w:left w:val="none" w:sz="0" w:space="0" w:color="auto"/>
            <w:bottom w:val="none" w:sz="0" w:space="0" w:color="auto"/>
            <w:right w:val="none" w:sz="0" w:space="0" w:color="auto"/>
          </w:divBdr>
        </w:div>
        <w:div w:id="1992176513">
          <w:marLeft w:val="0"/>
          <w:marRight w:val="0"/>
          <w:marTop w:val="0"/>
          <w:marBottom w:val="0"/>
          <w:divBdr>
            <w:top w:val="none" w:sz="0" w:space="0" w:color="auto"/>
            <w:left w:val="none" w:sz="0" w:space="0" w:color="auto"/>
            <w:bottom w:val="none" w:sz="0" w:space="0" w:color="auto"/>
            <w:right w:val="none" w:sz="0" w:space="0" w:color="auto"/>
          </w:divBdr>
        </w:div>
        <w:div w:id="2102329915">
          <w:marLeft w:val="0"/>
          <w:marRight w:val="0"/>
          <w:marTop w:val="0"/>
          <w:marBottom w:val="0"/>
          <w:divBdr>
            <w:top w:val="none" w:sz="0" w:space="0" w:color="auto"/>
            <w:left w:val="none" w:sz="0" w:space="0" w:color="auto"/>
            <w:bottom w:val="none" w:sz="0" w:space="0" w:color="auto"/>
            <w:right w:val="none" w:sz="0" w:space="0" w:color="auto"/>
          </w:divBdr>
        </w:div>
        <w:div w:id="348798497">
          <w:marLeft w:val="0"/>
          <w:marRight w:val="0"/>
          <w:marTop w:val="0"/>
          <w:marBottom w:val="0"/>
          <w:divBdr>
            <w:top w:val="none" w:sz="0" w:space="0" w:color="auto"/>
            <w:left w:val="none" w:sz="0" w:space="0" w:color="auto"/>
            <w:bottom w:val="none" w:sz="0" w:space="0" w:color="auto"/>
            <w:right w:val="none" w:sz="0" w:space="0" w:color="auto"/>
          </w:divBdr>
        </w:div>
        <w:div w:id="219290044">
          <w:marLeft w:val="0"/>
          <w:marRight w:val="0"/>
          <w:marTop w:val="0"/>
          <w:marBottom w:val="0"/>
          <w:divBdr>
            <w:top w:val="none" w:sz="0" w:space="0" w:color="auto"/>
            <w:left w:val="none" w:sz="0" w:space="0" w:color="auto"/>
            <w:bottom w:val="none" w:sz="0" w:space="0" w:color="auto"/>
            <w:right w:val="none" w:sz="0" w:space="0" w:color="auto"/>
          </w:divBdr>
        </w:div>
        <w:div w:id="1827744973">
          <w:marLeft w:val="0"/>
          <w:marRight w:val="0"/>
          <w:marTop w:val="0"/>
          <w:marBottom w:val="0"/>
          <w:divBdr>
            <w:top w:val="none" w:sz="0" w:space="0" w:color="auto"/>
            <w:left w:val="none" w:sz="0" w:space="0" w:color="auto"/>
            <w:bottom w:val="none" w:sz="0" w:space="0" w:color="auto"/>
            <w:right w:val="none" w:sz="0" w:space="0" w:color="auto"/>
          </w:divBdr>
          <w:divsChild>
            <w:div w:id="1216433504">
              <w:marLeft w:val="-75"/>
              <w:marRight w:val="0"/>
              <w:marTop w:val="30"/>
              <w:marBottom w:val="30"/>
              <w:divBdr>
                <w:top w:val="none" w:sz="0" w:space="0" w:color="auto"/>
                <w:left w:val="none" w:sz="0" w:space="0" w:color="auto"/>
                <w:bottom w:val="none" w:sz="0" w:space="0" w:color="auto"/>
                <w:right w:val="none" w:sz="0" w:space="0" w:color="auto"/>
              </w:divBdr>
              <w:divsChild>
                <w:div w:id="152264973">
                  <w:marLeft w:val="0"/>
                  <w:marRight w:val="0"/>
                  <w:marTop w:val="0"/>
                  <w:marBottom w:val="0"/>
                  <w:divBdr>
                    <w:top w:val="none" w:sz="0" w:space="0" w:color="auto"/>
                    <w:left w:val="none" w:sz="0" w:space="0" w:color="auto"/>
                    <w:bottom w:val="none" w:sz="0" w:space="0" w:color="auto"/>
                    <w:right w:val="none" w:sz="0" w:space="0" w:color="auto"/>
                  </w:divBdr>
                  <w:divsChild>
                    <w:div w:id="1515420315">
                      <w:marLeft w:val="0"/>
                      <w:marRight w:val="0"/>
                      <w:marTop w:val="0"/>
                      <w:marBottom w:val="0"/>
                      <w:divBdr>
                        <w:top w:val="none" w:sz="0" w:space="0" w:color="auto"/>
                        <w:left w:val="none" w:sz="0" w:space="0" w:color="auto"/>
                        <w:bottom w:val="none" w:sz="0" w:space="0" w:color="auto"/>
                        <w:right w:val="none" w:sz="0" w:space="0" w:color="auto"/>
                      </w:divBdr>
                    </w:div>
                    <w:div w:id="1008404068">
                      <w:marLeft w:val="0"/>
                      <w:marRight w:val="0"/>
                      <w:marTop w:val="0"/>
                      <w:marBottom w:val="0"/>
                      <w:divBdr>
                        <w:top w:val="none" w:sz="0" w:space="0" w:color="auto"/>
                        <w:left w:val="none" w:sz="0" w:space="0" w:color="auto"/>
                        <w:bottom w:val="none" w:sz="0" w:space="0" w:color="auto"/>
                        <w:right w:val="none" w:sz="0" w:space="0" w:color="auto"/>
                      </w:divBdr>
                    </w:div>
                    <w:div w:id="744381847">
                      <w:marLeft w:val="0"/>
                      <w:marRight w:val="0"/>
                      <w:marTop w:val="0"/>
                      <w:marBottom w:val="0"/>
                      <w:divBdr>
                        <w:top w:val="none" w:sz="0" w:space="0" w:color="auto"/>
                        <w:left w:val="none" w:sz="0" w:space="0" w:color="auto"/>
                        <w:bottom w:val="none" w:sz="0" w:space="0" w:color="auto"/>
                        <w:right w:val="none" w:sz="0" w:space="0" w:color="auto"/>
                      </w:divBdr>
                    </w:div>
                  </w:divsChild>
                </w:div>
                <w:div w:id="198057916">
                  <w:marLeft w:val="0"/>
                  <w:marRight w:val="0"/>
                  <w:marTop w:val="0"/>
                  <w:marBottom w:val="0"/>
                  <w:divBdr>
                    <w:top w:val="none" w:sz="0" w:space="0" w:color="auto"/>
                    <w:left w:val="none" w:sz="0" w:space="0" w:color="auto"/>
                    <w:bottom w:val="none" w:sz="0" w:space="0" w:color="auto"/>
                    <w:right w:val="none" w:sz="0" w:space="0" w:color="auto"/>
                  </w:divBdr>
                  <w:divsChild>
                    <w:div w:id="1284579170">
                      <w:marLeft w:val="0"/>
                      <w:marRight w:val="0"/>
                      <w:marTop w:val="0"/>
                      <w:marBottom w:val="0"/>
                      <w:divBdr>
                        <w:top w:val="none" w:sz="0" w:space="0" w:color="auto"/>
                        <w:left w:val="none" w:sz="0" w:space="0" w:color="auto"/>
                        <w:bottom w:val="none" w:sz="0" w:space="0" w:color="auto"/>
                        <w:right w:val="none" w:sz="0" w:space="0" w:color="auto"/>
                      </w:divBdr>
                    </w:div>
                  </w:divsChild>
                </w:div>
                <w:div w:id="301227989">
                  <w:marLeft w:val="0"/>
                  <w:marRight w:val="0"/>
                  <w:marTop w:val="0"/>
                  <w:marBottom w:val="0"/>
                  <w:divBdr>
                    <w:top w:val="none" w:sz="0" w:space="0" w:color="auto"/>
                    <w:left w:val="none" w:sz="0" w:space="0" w:color="auto"/>
                    <w:bottom w:val="none" w:sz="0" w:space="0" w:color="auto"/>
                    <w:right w:val="none" w:sz="0" w:space="0" w:color="auto"/>
                  </w:divBdr>
                  <w:divsChild>
                    <w:div w:id="2086685652">
                      <w:marLeft w:val="0"/>
                      <w:marRight w:val="0"/>
                      <w:marTop w:val="0"/>
                      <w:marBottom w:val="0"/>
                      <w:divBdr>
                        <w:top w:val="none" w:sz="0" w:space="0" w:color="auto"/>
                        <w:left w:val="none" w:sz="0" w:space="0" w:color="auto"/>
                        <w:bottom w:val="none" w:sz="0" w:space="0" w:color="auto"/>
                        <w:right w:val="none" w:sz="0" w:space="0" w:color="auto"/>
                      </w:divBdr>
                    </w:div>
                  </w:divsChild>
                </w:div>
                <w:div w:id="740761962">
                  <w:marLeft w:val="0"/>
                  <w:marRight w:val="0"/>
                  <w:marTop w:val="0"/>
                  <w:marBottom w:val="0"/>
                  <w:divBdr>
                    <w:top w:val="none" w:sz="0" w:space="0" w:color="auto"/>
                    <w:left w:val="none" w:sz="0" w:space="0" w:color="auto"/>
                    <w:bottom w:val="none" w:sz="0" w:space="0" w:color="auto"/>
                    <w:right w:val="none" w:sz="0" w:space="0" w:color="auto"/>
                  </w:divBdr>
                  <w:divsChild>
                    <w:div w:id="291982085">
                      <w:marLeft w:val="0"/>
                      <w:marRight w:val="0"/>
                      <w:marTop w:val="0"/>
                      <w:marBottom w:val="0"/>
                      <w:divBdr>
                        <w:top w:val="none" w:sz="0" w:space="0" w:color="auto"/>
                        <w:left w:val="none" w:sz="0" w:space="0" w:color="auto"/>
                        <w:bottom w:val="none" w:sz="0" w:space="0" w:color="auto"/>
                        <w:right w:val="none" w:sz="0" w:space="0" w:color="auto"/>
                      </w:divBdr>
                    </w:div>
                  </w:divsChild>
                </w:div>
                <w:div w:id="624966879">
                  <w:marLeft w:val="0"/>
                  <w:marRight w:val="0"/>
                  <w:marTop w:val="0"/>
                  <w:marBottom w:val="0"/>
                  <w:divBdr>
                    <w:top w:val="none" w:sz="0" w:space="0" w:color="auto"/>
                    <w:left w:val="none" w:sz="0" w:space="0" w:color="auto"/>
                    <w:bottom w:val="none" w:sz="0" w:space="0" w:color="auto"/>
                    <w:right w:val="none" w:sz="0" w:space="0" w:color="auto"/>
                  </w:divBdr>
                  <w:divsChild>
                    <w:div w:id="50613785">
                      <w:marLeft w:val="0"/>
                      <w:marRight w:val="0"/>
                      <w:marTop w:val="0"/>
                      <w:marBottom w:val="0"/>
                      <w:divBdr>
                        <w:top w:val="none" w:sz="0" w:space="0" w:color="auto"/>
                        <w:left w:val="none" w:sz="0" w:space="0" w:color="auto"/>
                        <w:bottom w:val="none" w:sz="0" w:space="0" w:color="auto"/>
                        <w:right w:val="none" w:sz="0" w:space="0" w:color="auto"/>
                      </w:divBdr>
                    </w:div>
                  </w:divsChild>
                </w:div>
                <w:div w:id="202328979">
                  <w:marLeft w:val="0"/>
                  <w:marRight w:val="0"/>
                  <w:marTop w:val="0"/>
                  <w:marBottom w:val="0"/>
                  <w:divBdr>
                    <w:top w:val="none" w:sz="0" w:space="0" w:color="auto"/>
                    <w:left w:val="none" w:sz="0" w:space="0" w:color="auto"/>
                    <w:bottom w:val="none" w:sz="0" w:space="0" w:color="auto"/>
                    <w:right w:val="none" w:sz="0" w:space="0" w:color="auto"/>
                  </w:divBdr>
                  <w:divsChild>
                    <w:div w:id="1328634536">
                      <w:marLeft w:val="0"/>
                      <w:marRight w:val="0"/>
                      <w:marTop w:val="0"/>
                      <w:marBottom w:val="0"/>
                      <w:divBdr>
                        <w:top w:val="none" w:sz="0" w:space="0" w:color="auto"/>
                        <w:left w:val="none" w:sz="0" w:space="0" w:color="auto"/>
                        <w:bottom w:val="none" w:sz="0" w:space="0" w:color="auto"/>
                        <w:right w:val="none" w:sz="0" w:space="0" w:color="auto"/>
                      </w:divBdr>
                    </w:div>
                  </w:divsChild>
                </w:div>
                <w:div w:id="838890847">
                  <w:marLeft w:val="0"/>
                  <w:marRight w:val="0"/>
                  <w:marTop w:val="0"/>
                  <w:marBottom w:val="0"/>
                  <w:divBdr>
                    <w:top w:val="none" w:sz="0" w:space="0" w:color="auto"/>
                    <w:left w:val="none" w:sz="0" w:space="0" w:color="auto"/>
                    <w:bottom w:val="none" w:sz="0" w:space="0" w:color="auto"/>
                    <w:right w:val="none" w:sz="0" w:space="0" w:color="auto"/>
                  </w:divBdr>
                  <w:divsChild>
                    <w:div w:id="1640917698">
                      <w:marLeft w:val="0"/>
                      <w:marRight w:val="0"/>
                      <w:marTop w:val="0"/>
                      <w:marBottom w:val="0"/>
                      <w:divBdr>
                        <w:top w:val="none" w:sz="0" w:space="0" w:color="auto"/>
                        <w:left w:val="none" w:sz="0" w:space="0" w:color="auto"/>
                        <w:bottom w:val="none" w:sz="0" w:space="0" w:color="auto"/>
                        <w:right w:val="none" w:sz="0" w:space="0" w:color="auto"/>
                      </w:divBdr>
                    </w:div>
                  </w:divsChild>
                </w:div>
                <w:div w:id="1663392606">
                  <w:marLeft w:val="0"/>
                  <w:marRight w:val="0"/>
                  <w:marTop w:val="0"/>
                  <w:marBottom w:val="0"/>
                  <w:divBdr>
                    <w:top w:val="none" w:sz="0" w:space="0" w:color="auto"/>
                    <w:left w:val="none" w:sz="0" w:space="0" w:color="auto"/>
                    <w:bottom w:val="none" w:sz="0" w:space="0" w:color="auto"/>
                    <w:right w:val="none" w:sz="0" w:space="0" w:color="auto"/>
                  </w:divBdr>
                  <w:divsChild>
                    <w:div w:id="1974098075">
                      <w:marLeft w:val="0"/>
                      <w:marRight w:val="0"/>
                      <w:marTop w:val="0"/>
                      <w:marBottom w:val="0"/>
                      <w:divBdr>
                        <w:top w:val="none" w:sz="0" w:space="0" w:color="auto"/>
                        <w:left w:val="none" w:sz="0" w:space="0" w:color="auto"/>
                        <w:bottom w:val="none" w:sz="0" w:space="0" w:color="auto"/>
                        <w:right w:val="none" w:sz="0" w:space="0" w:color="auto"/>
                      </w:divBdr>
                    </w:div>
                  </w:divsChild>
                </w:div>
                <w:div w:id="2133622330">
                  <w:marLeft w:val="0"/>
                  <w:marRight w:val="0"/>
                  <w:marTop w:val="0"/>
                  <w:marBottom w:val="0"/>
                  <w:divBdr>
                    <w:top w:val="none" w:sz="0" w:space="0" w:color="auto"/>
                    <w:left w:val="none" w:sz="0" w:space="0" w:color="auto"/>
                    <w:bottom w:val="none" w:sz="0" w:space="0" w:color="auto"/>
                    <w:right w:val="none" w:sz="0" w:space="0" w:color="auto"/>
                  </w:divBdr>
                  <w:divsChild>
                    <w:div w:id="1046947246">
                      <w:marLeft w:val="0"/>
                      <w:marRight w:val="0"/>
                      <w:marTop w:val="0"/>
                      <w:marBottom w:val="0"/>
                      <w:divBdr>
                        <w:top w:val="none" w:sz="0" w:space="0" w:color="auto"/>
                        <w:left w:val="none" w:sz="0" w:space="0" w:color="auto"/>
                        <w:bottom w:val="none" w:sz="0" w:space="0" w:color="auto"/>
                        <w:right w:val="none" w:sz="0" w:space="0" w:color="auto"/>
                      </w:divBdr>
                    </w:div>
                    <w:div w:id="116728731">
                      <w:marLeft w:val="0"/>
                      <w:marRight w:val="0"/>
                      <w:marTop w:val="0"/>
                      <w:marBottom w:val="0"/>
                      <w:divBdr>
                        <w:top w:val="none" w:sz="0" w:space="0" w:color="auto"/>
                        <w:left w:val="none" w:sz="0" w:space="0" w:color="auto"/>
                        <w:bottom w:val="none" w:sz="0" w:space="0" w:color="auto"/>
                        <w:right w:val="none" w:sz="0" w:space="0" w:color="auto"/>
                      </w:divBdr>
                    </w:div>
                  </w:divsChild>
                </w:div>
                <w:div w:id="1734230576">
                  <w:marLeft w:val="0"/>
                  <w:marRight w:val="0"/>
                  <w:marTop w:val="0"/>
                  <w:marBottom w:val="0"/>
                  <w:divBdr>
                    <w:top w:val="none" w:sz="0" w:space="0" w:color="auto"/>
                    <w:left w:val="none" w:sz="0" w:space="0" w:color="auto"/>
                    <w:bottom w:val="none" w:sz="0" w:space="0" w:color="auto"/>
                    <w:right w:val="none" w:sz="0" w:space="0" w:color="auto"/>
                  </w:divBdr>
                  <w:divsChild>
                    <w:div w:id="313532341">
                      <w:marLeft w:val="0"/>
                      <w:marRight w:val="0"/>
                      <w:marTop w:val="0"/>
                      <w:marBottom w:val="0"/>
                      <w:divBdr>
                        <w:top w:val="none" w:sz="0" w:space="0" w:color="auto"/>
                        <w:left w:val="none" w:sz="0" w:space="0" w:color="auto"/>
                        <w:bottom w:val="none" w:sz="0" w:space="0" w:color="auto"/>
                        <w:right w:val="none" w:sz="0" w:space="0" w:color="auto"/>
                      </w:divBdr>
                    </w:div>
                    <w:div w:id="54427363">
                      <w:marLeft w:val="0"/>
                      <w:marRight w:val="0"/>
                      <w:marTop w:val="0"/>
                      <w:marBottom w:val="0"/>
                      <w:divBdr>
                        <w:top w:val="none" w:sz="0" w:space="0" w:color="auto"/>
                        <w:left w:val="none" w:sz="0" w:space="0" w:color="auto"/>
                        <w:bottom w:val="none" w:sz="0" w:space="0" w:color="auto"/>
                        <w:right w:val="none" w:sz="0" w:space="0" w:color="auto"/>
                      </w:divBdr>
                    </w:div>
                  </w:divsChild>
                </w:div>
                <w:div w:id="239411881">
                  <w:marLeft w:val="0"/>
                  <w:marRight w:val="0"/>
                  <w:marTop w:val="0"/>
                  <w:marBottom w:val="0"/>
                  <w:divBdr>
                    <w:top w:val="none" w:sz="0" w:space="0" w:color="auto"/>
                    <w:left w:val="none" w:sz="0" w:space="0" w:color="auto"/>
                    <w:bottom w:val="none" w:sz="0" w:space="0" w:color="auto"/>
                    <w:right w:val="none" w:sz="0" w:space="0" w:color="auto"/>
                  </w:divBdr>
                  <w:divsChild>
                    <w:div w:id="1019819475">
                      <w:marLeft w:val="0"/>
                      <w:marRight w:val="0"/>
                      <w:marTop w:val="0"/>
                      <w:marBottom w:val="0"/>
                      <w:divBdr>
                        <w:top w:val="none" w:sz="0" w:space="0" w:color="auto"/>
                        <w:left w:val="none" w:sz="0" w:space="0" w:color="auto"/>
                        <w:bottom w:val="none" w:sz="0" w:space="0" w:color="auto"/>
                        <w:right w:val="none" w:sz="0" w:space="0" w:color="auto"/>
                      </w:divBdr>
                    </w:div>
                    <w:div w:id="2033919553">
                      <w:marLeft w:val="0"/>
                      <w:marRight w:val="0"/>
                      <w:marTop w:val="0"/>
                      <w:marBottom w:val="0"/>
                      <w:divBdr>
                        <w:top w:val="none" w:sz="0" w:space="0" w:color="auto"/>
                        <w:left w:val="none" w:sz="0" w:space="0" w:color="auto"/>
                        <w:bottom w:val="none" w:sz="0" w:space="0" w:color="auto"/>
                        <w:right w:val="none" w:sz="0" w:space="0" w:color="auto"/>
                      </w:divBdr>
                    </w:div>
                  </w:divsChild>
                </w:div>
                <w:div w:id="1101492273">
                  <w:marLeft w:val="0"/>
                  <w:marRight w:val="0"/>
                  <w:marTop w:val="0"/>
                  <w:marBottom w:val="0"/>
                  <w:divBdr>
                    <w:top w:val="none" w:sz="0" w:space="0" w:color="auto"/>
                    <w:left w:val="none" w:sz="0" w:space="0" w:color="auto"/>
                    <w:bottom w:val="none" w:sz="0" w:space="0" w:color="auto"/>
                    <w:right w:val="none" w:sz="0" w:space="0" w:color="auto"/>
                  </w:divBdr>
                  <w:divsChild>
                    <w:div w:id="1060594422">
                      <w:marLeft w:val="0"/>
                      <w:marRight w:val="0"/>
                      <w:marTop w:val="0"/>
                      <w:marBottom w:val="0"/>
                      <w:divBdr>
                        <w:top w:val="none" w:sz="0" w:space="0" w:color="auto"/>
                        <w:left w:val="none" w:sz="0" w:space="0" w:color="auto"/>
                        <w:bottom w:val="none" w:sz="0" w:space="0" w:color="auto"/>
                        <w:right w:val="none" w:sz="0" w:space="0" w:color="auto"/>
                      </w:divBdr>
                    </w:div>
                    <w:div w:id="719748980">
                      <w:marLeft w:val="0"/>
                      <w:marRight w:val="0"/>
                      <w:marTop w:val="0"/>
                      <w:marBottom w:val="0"/>
                      <w:divBdr>
                        <w:top w:val="none" w:sz="0" w:space="0" w:color="auto"/>
                        <w:left w:val="none" w:sz="0" w:space="0" w:color="auto"/>
                        <w:bottom w:val="none" w:sz="0" w:space="0" w:color="auto"/>
                        <w:right w:val="none" w:sz="0" w:space="0" w:color="auto"/>
                      </w:divBdr>
                    </w:div>
                  </w:divsChild>
                </w:div>
                <w:div w:id="1742756044">
                  <w:marLeft w:val="0"/>
                  <w:marRight w:val="0"/>
                  <w:marTop w:val="0"/>
                  <w:marBottom w:val="0"/>
                  <w:divBdr>
                    <w:top w:val="none" w:sz="0" w:space="0" w:color="auto"/>
                    <w:left w:val="none" w:sz="0" w:space="0" w:color="auto"/>
                    <w:bottom w:val="none" w:sz="0" w:space="0" w:color="auto"/>
                    <w:right w:val="none" w:sz="0" w:space="0" w:color="auto"/>
                  </w:divBdr>
                  <w:divsChild>
                    <w:div w:id="752969961">
                      <w:marLeft w:val="0"/>
                      <w:marRight w:val="0"/>
                      <w:marTop w:val="0"/>
                      <w:marBottom w:val="0"/>
                      <w:divBdr>
                        <w:top w:val="none" w:sz="0" w:space="0" w:color="auto"/>
                        <w:left w:val="none" w:sz="0" w:space="0" w:color="auto"/>
                        <w:bottom w:val="none" w:sz="0" w:space="0" w:color="auto"/>
                        <w:right w:val="none" w:sz="0" w:space="0" w:color="auto"/>
                      </w:divBdr>
                    </w:div>
                  </w:divsChild>
                </w:div>
                <w:div w:id="650907812">
                  <w:marLeft w:val="0"/>
                  <w:marRight w:val="0"/>
                  <w:marTop w:val="0"/>
                  <w:marBottom w:val="0"/>
                  <w:divBdr>
                    <w:top w:val="none" w:sz="0" w:space="0" w:color="auto"/>
                    <w:left w:val="none" w:sz="0" w:space="0" w:color="auto"/>
                    <w:bottom w:val="none" w:sz="0" w:space="0" w:color="auto"/>
                    <w:right w:val="none" w:sz="0" w:space="0" w:color="auto"/>
                  </w:divBdr>
                  <w:divsChild>
                    <w:div w:id="1058549826">
                      <w:marLeft w:val="0"/>
                      <w:marRight w:val="0"/>
                      <w:marTop w:val="0"/>
                      <w:marBottom w:val="0"/>
                      <w:divBdr>
                        <w:top w:val="none" w:sz="0" w:space="0" w:color="auto"/>
                        <w:left w:val="none" w:sz="0" w:space="0" w:color="auto"/>
                        <w:bottom w:val="none" w:sz="0" w:space="0" w:color="auto"/>
                        <w:right w:val="none" w:sz="0" w:space="0" w:color="auto"/>
                      </w:divBdr>
                    </w:div>
                    <w:div w:id="1835797546">
                      <w:marLeft w:val="0"/>
                      <w:marRight w:val="0"/>
                      <w:marTop w:val="0"/>
                      <w:marBottom w:val="0"/>
                      <w:divBdr>
                        <w:top w:val="none" w:sz="0" w:space="0" w:color="auto"/>
                        <w:left w:val="none" w:sz="0" w:space="0" w:color="auto"/>
                        <w:bottom w:val="none" w:sz="0" w:space="0" w:color="auto"/>
                        <w:right w:val="none" w:sz="0" w:space="0" w:color="auto"/>
                      </w:divBdr>
                    </w:div>
                  </w:divsChild>
                </w:div>
                <w:div w:id="822477308">
                  <w:marLeft w:val="0"/>
                  <w:marRight w:val="0"/>
                  <w:marTop w:val="0"/>
                  <w:marBottom w:val="0"/>
                  <w:divBdr>
                    <w:top w:val="none" w:sz="0" w:space="0" w:color="auto"/>
                    <w:left w:val="none" w:sz="0" w:space="0" w:color="auto"/>
                    <w:bottom w:val="none" w:sz="0" w:space="0" w:color="auto"/>
                    <w:right w:val="none" w:sz="0" w:space="0" w:color="auto"/>
                  </w:divBdr>
                  <w:divsChild>
                    <w:div w:id="1855072812">
                      <w:marLeft w:val="0"/>
                      <w:marRight w:val="0"/>
                      <w:marTop w:val="0"/>
                      <w:marBottom w:val="0"/>
                      <w:divBdr>
                        <w:top w:val="none" w:sz="0" w:space="0" w:color="auto"/>
                        <w:left w:val="none" w:sz="0" w:space="0" w:color="auto"/>
                        <w:bottom w:val="none" w:sz="0" w:space="0" w:color="auto"/>
                        <w:right w:val="none" w:sz="0" w:space="0" w:color="auto"/>
                      </w:divBdr>
                    </w:div>
                    <w:div w:id="2064134372">
                      <w:marLeft w:val="0"/>
                      <w:marRight w:val="0"/>
                      <w:marTop w:val="0"/>
                      <w:marBottom w:val="0"/>
                      <w:divBdr>
                        <w:top w:val="none" w:sz="0" w:space="0" w:color="auto"/>
                        <w:left w:val="none" w:sz="0" w:space="0" w:color="auto"/>
                        <w:bottom w:val="none" w:sz="0" w:space="0" w:color="auto"/>
                        <w:right w:val="none" w:sz="0" w:space="0" w:color="auto"/>
                      </w:divBdr>
                    </w:div>
                  </w:divsChild>
                </w:div>
                <w:div w:id="1442064745">
                  <w:marLeft w:val="0"/>
                  <w:marRight w:val="0"/>
                  <w:marTop w:val="0"/>
                  <w:marBottom w:val="0"/>
                  <w:divBdr>
                    <w:top w:val="none" w:sz="0" w:space="0" w:color="auto"/>
                    <w:left w:val="none" w:sz="0" w:space="0" w:color="auto"/>
                    <w:bottom w:val="none" w:sz="0" w:space="0" w:color="auto"/>
                    <w:right w:val="none" w:sz="0" w:space="0" w:color="auto"/>
                  </w:divBdr>
                  <w:divsChild>
                    <w:div w:id="482889606">
                      <w:marLeft w:val="0"/>
                      <w:marRight w:val="0"/>
                      <w:marTop w:val="0"/>
                      <w:marBottom w:val="0"/>
                      <w:divBdr>
                        <w:top w:val="none" w:sz="0" w:space="0" w:color="auto"/>
                        <w:left w:val="none" w:sz="0" w:space="0" w:color="auto"/>
                        <w:bottom w:val="none" w:sz="0" w:space="0" w:color="auto"/>
                        <w:right w:val="none" w:sz="0" w:space="0" w:color="auto"/>
                      </w:divBdr>
                    </w:div>
                    <w:div w:id="1996370930">
                      <w:marLeft w:val="0"/>
                      <w:marRight w:val="0"/>
                      <w:marTop w:val="0"/>
                      <w:marBottom w:val="0"/>
                      <w:divBdr>
                        <w:top w:val="none" w:sz="0" w:space="0" w:color="auto"/>
                        <w:left w:val="none" w:sz="0" w:space="0" w:color="auto"/>
                        <w:bottom w:val="none" w:sz="0" w:space="0" w:color="auto"/>
                        <w:right w:val="none" w:sz="0" w:space="0" w:color="auto"/>
                      </w:divBdr>
                    </w:div>
                  </w:divsChild>
                </w:div>
                <w:div w:id="1000933862">
                  <w:marLeft w:val="0"/>
                  <w:marRight w:val="0"/>
                  <w:marTop w:val="0"/>
                  <w:marBottom w:val="0"/>
                  <w:divBdr>
                    <w:top w:val="none" w:sz="0" w:space="0" w:color="auto"/>
                    <w:left w:val="none" w:sz="0" w:space="0" w:color="auto"/>
                    <w:bottom w:val="none" w:sz="0" w:space="0" w:color="auto"/>
                    <w:right w:val="none" w:sz="0" w:space="0" w:color="auto"/>
                  </w:divBdr>
                  <w:divsChild>
                    <w:div w:id="640234197">
                      <w:marLeft w:val="0"/>
                      <w:marRight w:val="0"/>
                      <w:marTop w:val="0"/>
                      <w:marBottom w:val="0"/>
                      <w:divBdr>
                        <w:top w:val="none" w:sz="0" w:space="0" w:color="auto"/>
                        <w:left w:val="none" w:sz="0" w:space="0" w:color="auto"/>
                        <w:bottom w:val="none" w:sz="0" w:space="0" w:color="auto"/>
                        <w:right w:val="none" w:sz="0" w:space="0" w:color="auto"/>
                      </w:divBdr>
                    </w:div>
                  </w:divsChild>
                </w:div>
                <w:div w:id="1511524728">
                  <w:marLeft w:val="0"/>
                  <w:marRight w:val="0"/>
                  <w:marTop w:val="0"/>
                  <w:marBottom w:val="0"/>
                  <w:divBdr>
                    <w:top w:val="none" w:sz="0" w:space="0" w:color="auto"/>
                    <w:left w:val="none" w:sz="0" w:space="0" w:color="auto"/>
                    <w:bottom w:val="none" w:sz="0" w:space="0" w:color="auto"/>
                    <w:right w:val="none" w:sz="0" w:space="0" w:color="auto"/>
                  </w:divBdr>
                  <w:divsChild>
                    <w:div w:id="907570029">
                      <w:marLeft w:val="0"/>
                      <w:marRight w:val="0"/>
                      <w:marTop w:val="0"/>
                      <w:marBottom w:val="0"/>
                      <w:divBdr>
                        <w:top w:val="none" w:sz="0" w:space="0" w:color="auto"/>
                        <w:left w:val="none" w:sz="0" w:space="0" w:color="auto"/>
                        <w:bottom w:val="none" w:sz="0" w:space="0" w:color="auto"/>
                        <w:right w:val="none" w:sz="0" w:space="0" w:color="auto"/>
                      </w:divBdr>
                    </w:div>
                  </w:divsChild>
                </w:div>
                <w:div w:id="1698655460">
                  <w:marLeft w:val="0"/>
                  <w:marRight w:val="0"/>
                  <w:marTop w:val="0"/>
                  <w:marBottom w:val="0"/>
                  <w:divBdr>
                    <w:top w:val="none" w:sz="0" w:space="0" w:color="auto"/>
                    <w:left w:val="none" w:sz="0" w:space="0" w:color="auto"/>
                    <w:bottom w:val="none" w:sz="0" w:space="0" w:color="auto"/>
                    <w:right w:val="none" w:sz="0" w:space="0" w:color="auto"/>
                  </w:divBdr>
                  <w:divsChild>
                    <w:div w:id="1502432794">
                      <w:marLeft w:val="0"/>
                      <w:marRight w:val="0"/>
                      <w:marTop w:val="0"/>
                      <w:marBottom w:val="0"/>
                      <w:divBdr>
                        <w:top w:val="none" w:sz="0" w:space="0" w:color="auto"/>
                        <w:left w:val="none" w:sz="0" w:space="0" w:color="auto"/>
                        <w:bottom w:val="none" w:sz="0" w:space="0" w:color="auto"/>
                        <w:right w:val="none" w:sz="0" w:space="0" w:color="auto"/>
                      </w:divBdr>
                    </w:div>
                  </w:divsChild>
                </w:div>
                <w:div w:id="1617908591">
                  <w:marLeft w:val="0"/>
                  <w:marRight w:val="0"/>
                  <w:marTop w:val="0"/>
                  <w:marBottom w:val="0"/>
                  <w:divBdr>
                    <w:top w:val="none" w:sz="0" w:space="0" w:color="auto"/>
                    <w:left w:val="none" w:sz="0" w:space="0" w:color="auto"/>
                    <w:bottom w:val="none" w:sz="0" w:space="0" w:color="auto"/>
                    <w:right w:val="none" w:sz="0" w:space="0" w:color="auto"/>
                  </w:divBdr>
                  <w:divsChild>
                    <w:div w:id="174459977">
                      <w:marLeft w:val="0"/>
                      <w:marRight w:val="0"/>
                      <w:marTop w:val="0"/>
                      <w:marBottom w:val="0"/>
                      <w:divBdr>
                        <w:top w:val="none" w:sz="0" w:space="0" w:color="auto"/>
                        <w:left w:val="none" w:sz="0" w:space="0" w:color="auto"/>
                        <w:bottom w:val="none" w:sz="0" w:space="0" w:color="auto"/>
                        <w:right w:val="none" w:sz="0" w:space="0" w:color="auto"/>
                      </w:divBdr>
                    </w:div>
                  </w:divsChild>
                </w:div>
                <w:div w:id="1786268234">
                  <w:marLeft w:val="0"/>
                  <w:marRight w:val="0"/>
                  <w:marTop w:val="0"/>
                  <w:marBottom w:val="0"/>
                  <w:divBdr>
                    <w:top w:val="none" w:sz="0" w:space="0" w:color="auto"/>
                    <w:left w:val="none" w:sz="0" w:space="0" w:color="auto"/>
                    <w:bottom w:val="none" w:sz="0" w:space="0" w:color="auto"/>
                    <w:right w:val="none" w:sz="0" w:space="0" w:color="auto"/>
                  </w:divBdr>
                  <w:divsChild>
                    <w:div w:id="1812164442">
                      <w:marLeft w:val="0"/>
                      <w:marRight w:val="0"/>
                      <w:marTop w:val="0"/>
                      <w:marBottom w:val="0"/>
                      <w:divBdr>
                        <w:top w:val="none" w:sz="0" w:space="0" w:color="auto"/>
                        <w:left w:val="none" w:sz="0" w:space="0" w:color="auto"/>
                        <w:bottom w:val="none" w:sz="0" w:space="0" w:color="auto"/>
                        <w:right w:val="none" w:sz="0" w:space="0" w:color="auto"/>
                      </w:divBdr>
                    </w:div>
                  </w:divsChild>
                </w:div>
                <w:div w:id="1132596904">
                  <w:marLeft w:val="0"/>
                  <w:marRight w:val="0"/>
                  <w:marTop w:val="0"/>
                  <w:marBottom w:val="0"/>
                  <w:divBdr>
                    <w:top w:val="none" w:sz="0" w:space="0" w:color="auto"/>
                    <w:left w:val="none" w:sz="0" w:space="0" w:color="auto"/>
                    <w:bottom w:val="none" w:sz="0" w:space="0" w:color="auto"/>
                    <w:right w:val="none" w:sz="0" w:space="0" w:color="auto"/>
                  </w:divBdr>
                  <w:divsChild>
                    <w:div w:id="286353917">
                      <w:marLeft w:val="0"/>
                      <w:marRight w:val="0"/>
                      <w:marTop w:val="0"/>
                      <w:marBottom w:val="0"/>
                      <w:divBdr>
                        <w:top w:val="none" w:sz="0" w:space="0" w:color="auto"/>
                        <w:left w:val="none" w:sz="0" w:space="0" w:color="auto"/>
                        <w:bottom w:val="none" w:sz="0" w:space="0" w:color="auto"/>
                        <w:right w:val="none" w:sz="0" w:space="0" w:color="auto"/>
                      </w:divBdr>
                    </w:div>
                    <w:div w:id="1115370314">
                      <w:marLeft w:val="0"/>
                      <w:marRight w:val="0"/>
                      <w:marTop w:val="0"/>
                      <w:marBottom w:val="0"/>
                      <w:divBdr>
                        <w:top w:val="none" w:sz="0" w:space="0" w:color="auto"/>
                        <w:left w:val="none" w:sz="0" w:space="0" w:color="auto"/>
                        <w:bottom w:val="none" w:sz="0" w:space="0" w:color="auto"/>
                        <w:right w:val="none" w:sz="0" w:space="0" w:color="auto"/>
                      </w:divBdr>
                    </w:div>
                  </w:divsChild>
                </w:div>
                <w:div w:id="1801266520">
                  <w:marLeft w:val="0"/>
                  <w:marRight w:val="0"/>
                  <w:marTop w:val="0"/>
                  <w:marBottom w:val="0"/>
                  <w:divBdr>
                    <w:top w:val="none" w:sz="0" w:space="0" w:color="auto"/>
                    <w:left w:val="none" w:sz="0" w:space="0" w:color="auto"/>
                    <w:bottom w:val="none" w:sz="0" w:space="0" w:color="auto"/>
                    <w:right w:val="none" w:sz="0" w:space="0" w:color="auto"/>
                  </w:divBdr>
                  <w:divsChild>
                    <w:div w:id="1235310999">
                      <w:marLeft w:val="0"/>
                      <w:marRight w:val="0"/>
                      <w:marTop w:val="0"/>
                      <w:marBottom w:val="0"/>
                      <w:divBdr>
                        <w:top w:val="none" w:sz="0" w:space="0" w:color="auto"/>
                        <w:left w:val="none" w:sz="0" w:space="0" w:color="auto"/>
                        <w:bottom w:val="none" w:sz="0" w:space="0" w:color="auto"/>
                        <w:right w:val="none" w:sz="0" w:space="0" w:color="auto"/>
                      </w:divBdr>
                    </w:div>
                    <w:div w:id="394477131">
                      <w:marLeft w:val="0"/>
                      <w:marRight w:val="0"/>
                      <w:marTop w:val="0"/>
                      <w:marBottom w:val="0"/>
                      <w:divBdr>
                        <w:top w:val="none" w:sz="0" w:space="0" w:color="auto"/>
                        <w:left w:val="none" w:sz="0" w:space="0" w:color="auto"/>
                        <w:bottom w:val="none" w:sz="0" w:space="0" w:color="auto"/>
                        <w:right w:val="none" w:sz="0" w:space="0" w:color="auto"/>
                      </w:divBdr>
                    </w:div>
                  </w:divsChild>
                </w:div>
                <w:div w:id="371000212">
                  <w:marLeft w:val="0"/>
                  <w:marRight w:val="0"/>
                  <w:marTop w:val="0"/>
                  <w:marBottom w:val="0"/>
                  <w:divBdr>
                    <w:top w:val="none" w:sz="0" w:space="0" w:color="auto"/>
                    <w:left w:val="none" w:sz="0" w:space="0" w:color="auto"/>
                    <w:bottom w:val="none" w:sz="0" w:space="0" w:color="auto"/>
                    <w:right w:val="none" w:sz="0" w:space="0" w:color="auto"/>
                  </w:divBdr>
                  <w:divsChild>
                    <w:div w:id="592667947">
                      <w:marLeft w:val="0"/>
                      <w:marRight w:val="0"/>
                      <w:marTop w:val="0"/>
                      <w:marBottom w:val="0"/>
                      <w:divBdr>
                        <w:top w:val="none" w:sz="0" w:space="0" w:color="auto"/>
                        <w:left w:val="none" w:sz="0" w:space="0" w:color="auto"/>
                        <w:bottom w:val="none" w:sz="0" w:space="0" w:color="auto"/>
                        <w:right w:val="none" w:sz="0" w:space="0" w:color="auto"/>
                      </w:divBdr>
                    </w:div>
                    <w:div w:id="1216235028">
                      <w:marLeft w:val="0"/>
                      <w:marRight w:val="0"/>
                      <w:marTop w:val="0"/>
                      <w:marBottom w:val="0"/>
                      <w:divBdr>
                        <w:top w:val="none" w:sz="0" w:space="0" w:color="auto"/>
                        <w:left w:val="none" w:sz="0" w:space="0" w:color="auto"/>
                        <w:bottom w:val="none" w:sz="0" w:space="0" w:color="auto"/>
                        <w:right w:val="none" w:sz="0" w:space="0" w:color="auto"/>
                      </w:divBdr>
                    </w:div>
                  </w:divsChild>
                </w:div>
                <w:div w:id="1227061296">
                  <w:marLeft w:val="0"/>
                  <w:marRight w:val="0"/>
                  <w:marTop w:val="0"/>
                  <w:marBottom w:val="0"/>
                  <w:divBdr>
                    <w:top w:val="none" w:sz="0" w:space="0" w:color="auto"/>
                    <w:left w:val="none" w:sz="0" w:space="0" w:color="auto"/>
                    <w:bottom w:val="none" w:sz="0" w:space="0" w:color="auto"/>
                    <w:right w:val="none" w:sz="0" w:space="0" w:color="auto"/>
                  </w:divBdr>
                  <w:divsChild>
                    <w:div w:id="1342316211">
                      <w:marLeft w:val="0"/>
                      <w:marRight w:val="0"/>
                      <w:marTop w:val="0"/>
                      <w:marBottom w:val="0"/>
                      <w:divBdr>
                        <w:top w:val="none" w:sz="0" w:space="0" w:color="auto"/>
                        <w:left w:val="none" w:sz="0" w:space="0" w:color="auto"/>
                        <w:bottom w:val="none" w:sz="0" w:space="0" w:color="auto"/>
                        <w:right w:val="none" w:sz="0" w:space="0" w:color="auto"/>
                      </w:divBdr>
                    </w:div>
                  </w:divsChild>
                </w:div>
                <w:div w:id="507477256">
                  <w:marLeft w:val="0"/>
                  <w:marRight w:val="0"/>
                  <w:marTop w:val="0"/>
                  <w:marBottom w:val="0"/>
                  <w:divBdr>
                    <w:top w:val="none" w:sz="0" w:space="0" w:color="auto"/>
                    <w:left w:val="none" w:sz="0" w:space="0" w:color="auto"/>
                    <w:bottom w:val="none" w:sz="0" w:space="0" w:color="auto"/>
                    <w:right w:val="none" w:sz="0" w:space="0" w:color="auto"/>
                  </w:divBdr>
                  <w:divsChild>
                    <w:div w:id="1996059853">
                      <w:marLeft w:val="0"/>
                      <w:marRight w:val="0"/>
                      <w:marTop w:val="0"/>
                      <w:marBottom w:val="0"/>
                      <w:divBdr>
                        <w:top w:val="none" w:sz="0" w:space="0" w:color="auto"/>
                        <w:left w:val="none" w:sz="0" w:space="0" w:color="auto"/>
                        <w:bottom w:val="none" w:sz="0" w:space="0" w:color="auto"/>
                        <w:right w:val="none" w:sz="0" w:space="0" w:color="auto"/>
                      </w:divBdr>
                    </w:div>
                    <w:div w:id="183130362">
                      <w:marLeft w:val="0"/>
                      <w:marRight w:val="0"/>
                      <w:marTop w:val="0"/>
                      <w:marBottom w:val="0"/>
                      <w:divBdr>
                        <w:top w:val="none" w:sz="0" w:space="0" w:color="auto"/>
                        <w:left w:val="none" w:sz="0" w:space="0" w:color="auto"/>
                        <w:bottom w:val="none" w:sz="0" w:space="0" w:color="auto"/>
                        <w:right w:val="none" w:sz="0" w:space="0" w:color="auto"/>
                      </w:divBdr>
                    </w:div>
                  </w:divsChild>
                </w:div>
                <w:div w:id="1876192713">
                  <w:marLeft w:val="0"/>
                  <w:marRight w:val="0"/>
                  <w:marTop w:val="0"/>
                  <w:marBottom w:val="0"/>
                  <w:divBdr>
                    <w:top w:val="none" w:sz="0" w:space="0" w:color="auto"/>
                    <w:left w:val="none" w:sz="0" w:space="0" w:color="auto"/>
                    <w:bottom w:val="none" w:sz="0" w:space="0" w:color="auto"/>
                    <w:right w:val="none" w:sz="0" w:space="0" w:color="auto"/>
                  </w:divBdr>
                  <w:divsChild>
                    <w:div w:id="1370644035">
                      <w:marLeft w:val="0"/>
                      <w:marRight w:val="0"/>
                      <w:marTop w:val="0"/>
                      <w:marBottom w:val="0"/>
                      <w:divBdr>
                        <w:top w:val="none" w:sz="0" w:space="0" w:color="auto"/>
                        <w:left w:val="none" w:sz="0" w:space="0" w:color="auto"/>
                        <w:bottom w:val="none" w:sz="0" w:space="0" w:color="auto"/>
                        <w:right w:val="none" w:sz="0" w:space="0" w:color="auto"/>
                      </w:divBdr>
                    </w:div>
                    <w:div w:id="1542324704">
                      <w:marLeft w:val="0"/>
                      <w:marRight w:val="0"/>
                      <w:marTop w:val="0"/>
                      <w:marBottom w:val="0"/>
                      <w:divBdr>
                        <w:top w:val="none" w:sz="0" w:space="0" w:color="auto"/>
                        <w:left w:val="none" w:sz="0" w:space="0" w:color="auto"/>
                        <w:bottom w:val="none" w:sz="0" w:space="0" w:color="auto"/>
                        <w:right w:val="none" w:sz="0" w:space="0" w:color="auto"/>
                      </w:divBdr>
                    </w:div>
                  </w:divsChild>
                </w:div>
                <w:div w:id="1964462318">
                  <w:marLeft w:val="0"/>
                  <w:marRight w:val="0"/>
                  <w:marTop w:val="0"/>
                  <w:marBottom w:val="0"/>
                  <w:divBdr>
                    <w:top w:val="none" w:sz="0" w:space="0" w:color="auto"/>
                    <w:left w:val="none" w:sz="0" w:space="0" w:color="auto"/>
                    <w:bottom w:val="none" w:sz="0" w:space="0" w:color="auto"/>
                    <w:right w:val="none" w:sz="0" w:space="0" w:color="auto"/>
                  </w:divBdr>
                  <w:divsChild>
                    <w:div w:id="1904177236">
                      <w:marLeft w:val="0"/>
                      <w:marRight w:val="0"/>
                      <w:marTop w:val="0"/>
                      <w:marBottom w:val="0"/>
                      <w:divBdr>
                        <w:top w:val="none" w:sz="0" w:space="0" w:color="auto"/>
                        <w:left w:val="none" w:sz="0" w:space="0" w:color="auto"/>
                        <w:bottom w:val="none" w:sz="0" w:space="0" w:color="auto"/>
                        <w:right w:val="none" w:sz="0" w:space="0" w:color="auto"/>
                      </w:divBdr>
                    </w:div>
                    <w:div w:id="2087191131">
                      <w:marLeft w:val="0"/>
                      <w:marRight w:val="0"/>
                      <w:marTop w:val="0"/>
                      <w:marBottom w:val="0"/>
                      <w:divBdr>
                        <w:top w:val="none" w:sz="0" w:space="0" w:color="auto"/>
                        <w:left w:val="none" w:sz="0" w:space="0" w:color="auto"/>
                        <w:bottom w:val="none" w:sz="0" w:space="0" w:color="auto"/>
                        <w:right w:val="none" w:sz="0" w:space="0" w:color="auto"/>
                      </w:divBdr>
                    </w:div>
                  </w:divsChild>
                </w:div>
                <w:div w:id="151877058">
                  <w:marLeft w:val="0"/>
                  <w:marRight w:val="0"/>
                  <w:marTop w:val="0"/>
                  <w:marBottom w:val="0"/>
                  <w:divBdr>
                    <w:top w:val="none" w:sz="0" w:space="0" w:color="auto"/>
                    <w:left w:val="none" w:sz="0" w:space="0" w:color="auto"/>
                    <w:bottom w:val="none" w:sz="0" w:space="0" w:color="auto"/>
                    <w:right w:val="none" w:sz="0" w:space="0" w:color="auto"/>
                  </w:divBdr>
                  <w:divsChild>
                    <w:div w:id="1797720085">
                      <w:marLeft w:val="0"/>
                      <w:marRight w:val="0"/>
                      <w:marTop w:val="0"/>
                      <w:marBottom w:val="0"/>
                      <w:divBdr>
                        <w:top w:val="none" w:sz="0" w:space="0" w:color="auto"/>
                        <w:left w:val="none" w:sz="0" w:space="0" w:color="auto"/>
                        <w:bottom w:val="none" w:sz="0" w:space="0" w:color="auto"/>
                        <w:right w:val="none" w:sz="0" w:space="0" w:color="auto"/>
                      </w:divBdr>
                    </w:div>
                  </w:divsChild>
                </w:div>
                <w:div w:id="541669587">
                  <w:marLeft w:val="0"/>
                  <w:marRight w:val="0"/>
                  <w:marTop w:val="0"/>
                  <w:marBottom w:val="0"/>
                  <w:divBdr>
                    <w:top w:val="none" w:sz="0" w:space="0" w:color="auto"/>
                    <w:left w:val="none" w:sz="0" w:space="0" w:color="auto"/>
                    <w:bottom w:val="none" w:sz="0" w:space="0" w:color="auto"/>
                    <w:right w:val="none" w:sz="0" w:space="0" w:color="auto"/>
                  </w:divBdr>
                  <w:divsChild>
                    <w:div w:id="731003893">
                      <w:marLeft w:val="0"/>
                      <w:marRight w:val="0"/>
                      <w:marTop w:val="0"/>
                      <w:marBottom w:val="0"/>
                      <w:divBdr>
                        <w:top w:val="none" w:sz="0" w:space="0" w:color="auto"/>
                        <w:left w:val="none" w:sz="0" w:space="0" w:color="auto"/>
                        <w:bottom w:val="none" w:sz="0" w:space="0" w:color="auto"/>
                        <w:right w:val="none" w:sz="0" w:space="0" w:color="auto"/>
                      </w:divBdr>
                    </w:div>
                    <w:div w:id="1067532583">
                      <w:marLeft w:val="0"/>
                      <w:marRight w:val="0"/>
                      <w:marTop w:val="0"/>
                      <w:marBottom w:val="0"/>
                      <w:divBdr>
                        <w:top w:val="none" w:sz="0" w:space="0" w:color="auto"/>
                        <w:left w:val="none" w:sz="0" w:space="0" w:color="auto"/>
                        <w:bottom w:val="none" w:sz="0" w:space="0" w:color="auto"/>
                        <w:right w:val="none" w:sz="0" w:space="0" w:color="auto"/>
                      </w:divBdr>
                    </w:div>
                  </w:divsChild>
                </w:div>
                <w:div w:id="624237537">
                  <w:marLeft w:val="0"/>
                  <w:marRight w:val="0"/>
                  <w:marTop w:val="0"/>
                  <w:marBottom w:val="0"/>
                  <w:divBdr>
                    <w:top w:val="none" w:sz="0" w:space="0" w:color="auto"/>
                    <w:left w:val="none" w:sz="0" w:space="0" w:color="auto"/>
                    <w:bottom w:val="none" w:sz="0" w:space="0" w:color="auto"/>
                    <w:right w:val="none" w:sz="0" w:space="0" w:color="auto"/>
                  </w:divBdr>
                  <w:divsChild>
                    <w:div w:id="376047857">
                      <w:marLeft w:val="0"/>
                      <w:marRight w:val="0"/>
                      <w:marTop w:val="0"/>
                      <w:marBottom w:val="0"/>
                      <w:divBdr>
                        <w:top w:val="none" w:sz="0" w:space="0" w:color="auto"/>
                        <w:left w:val="none" w:sz="0" w:space="0" w:color="auto"/>
                        <w:bottom w:val="none" w:sz="0" w:space="0" w:color="auto"/>
                        <w:right w:val="none" w:sz="0" w:space="0" w:color="auto"/>
                      </w:divBdr>
                    </w:div>
                    <w:div w:id="119303013">
                      <w:marLeft w:val="0"/>
                      <w:marRight w:val="0"/>
                      <w:marTop w:val="0"/>
                      <w:marBottom w:val="0"/>
                      <w:divBdr>
                        <w:top w:val="none" w:sz="0" w:space="0" w:color="auto"/>
                        <w:left w:val="none" w:sz="0" w:space="0" w:color="auto"/>
                        <w:bottom w:val="none" w:sz="0" w:space="0" w:color="auto"/>
                        <w:right w:val="none" w:sz="0" w:space="0" w:color="auto"/>
                      </w:divBdr>
                    </w:div>
                  </w:divsChild>
                </w:div>
                <w:div w:id="1895584137">
                  <w:marLeft w:val="0"/>
                  <w:marRight w:val="0"/>
                  <w:marTop w:val="0"/>
                  <w:marBottom w:val="0"/>
                  <w:divBdr>
                    <w:top w:val="none" w:sz="0" w:space="0" w:color="auto"/>
                    <w:left w:val="none" w:sz="0" w:space="0" w:color="auto"/>
                    <w:bottom w:val="none" w:sz="0" w:space="0" w:color="auto"/>
                    <w:right w:val="none" w:sz="0" w:space="0" w:color="auto"/>
                  </w:divBdr>
                  <w:divsChild>
                    <w:div w:id="168182415">
                      <w:marLeft w:val="0"/>
                      <w:marRight w:val="0"/>
                      <w:marTop w:val="0"/>
                      <w:marBottom w:val="0"/>
                      <w:divBdr>
                        <w:top w:val="none" w:sz="0" w:space="0" w:color="auto"/>
                        <w:left w:val="none" w:sz="0" w:space="0" w:color="auto"/>
                        <w:bottom w:val="none" w:sz="0" w:space="0" w:color="auto"/>
                        <w:right w:val="none" w:sz="0" w:space="0" w:color="auto"/>
                      </w:divBdr>
                    </w:div>
                    <w:div w:id="233011885">
                      <w:marLeft w:val="0"/>
                      <w:marRight w:val="0"/>
                      <w:marTop w:val="0"/>
                      <w:marBottom w:val="0"/>
                      <w:divBdr>
                        <w:top w:val="none" w:sz="0" w:space="0" w:color="auto"/>
                        <w:left w:val="none" w:sz="0" w:space="0" w:color="auto"/>
                        <w:bottom w:val="none" w:sz="0" w:space="0" w:color="auto"/>
                        <w:right w:val="none" w:sz="0" w:space="0" w:color="auto"/>
                      </w:divBdr>
                    </w:div>
                  </w:divsChild>
                </w:div>
                <w:div w:id="784039703">
                  <w:marLeft w:val="0"/>
                  <w:marRight w:val="0"/>
                  <w:marTop w:val="0"/>
                  <w:marBottom w:val="0"/>
                  <w:divBdr>
                    <w:top w:val="none" w:sz="0" w:space="0" w:color="auto"/>
                    <w:left w:val="none" w:sz="0" w:space="0" w:color="auto"/>
                    <w:bottom w:val="none" w:sz="0" w:space="0" w:color="auto"/>
                    <w:right w:val="none" w:sz="0" w:space="0" w:color="auto"/>
                  </w:divBdr>
                  <w:divsChild>
                    <w:div w:id="648049593">
                      <w:marLeft w:val="0"/>
                      <w:marRight w:val="0"/>
                      <w:marTop w:val="0"/>
                      <w:marBottom w:val="0"/>
                      <w:divBdr>
                        <w:top w:val="none" w:sz="0" w:space="0" w:color="auto"/>
                        <w:left w:val="none" w:sz="0" w:space="0" w:color="auto"/>
                        <w:bottom w:val="none" w:sz="0" w:space="0" w:color="auto"/>
                        <w:right w:val="none" w:sz="0" w:space="0" w:color="auto"/>
                      </w:divBdr>
                    </w:div>
                  </w:divsChild>
                </w:div>
                <w:div w:id="129172544">
                  <w:marLeft w:val="0"/>
                  <w:marRight w:val="0"/>
                  <w:marTop w:val="0"/>
                  <w:marBottom w:val="0"/>
                  <w:divBdr>
                    <w:top w:val="none" w:sz="0" w:space="0" w:color="auto"/>
                    <w:left w:val="none" w:sz="0" w:space="0" w:color="auto"/>
                    <w:bottom w:val="none" w:sz="0" w:space="0" w:color="auto"/>
                    <w:right w:val="none" w:sz="0" w:space="0" w:color="auto"/>
                  </w:divBdr>
                  <w:divsChild>
                    <w:div w:id="1115907777">
                      <w:marLeft w:val="0"/>
                      <w:marRight w:val="0"/>
                      <w:marTop w:val="0"/>
                      <w:marBottom w:val="0"/>
                      <w:divBdr>
                        <w:top w:val="none" w:sz="0" w:space="0" w:color="auto"/>
                        <w:left w:val="none" w:sz="0" w:space="0" w:color="auto"/>
                        <w:bottom w:val="none" w:sz="0" w:space="0" w:color="auto"/>
                        <w:right w:val="none" w:sz="0" w:space="0" w:color="auto"/>
                      </w:divBdr>
                    </w:div>
                    <w:div w:id="570582590">
                      <w:marLeft w:val="0"/>
                      <w:marRight w:val="0"/>
                      <w:marTop w:val="0"/>
                      <w:marBottom w:val="0"/>
                      <w:divBdr>
                        <w:top w:val="none" w:sz="0" w:space="0" w:color="auto"/>
                        <w:left w:val="none" w:sz="0" w:space="0" w:color="auto"/>
                        <w:bottom w:val="none" w:sz="0" w:space="0" w:color="auto"/>
                        <w:right w:val="none" w:sz="0" w:space="0" w:color="auto"/>
                      </w:divBdr>
                    </w:div>
                  </w:divsChild>
                </w:div>
                <w:div w:id="1614048122">
                  <w:marLeft w:val="0"/>
                  <w:marRight w:val="0"/>
                  <w:marTop w:val="0"/>
                  <w:marBottom w:val="0"/>
                  <w:divBdr>
                    <w:top w:val="none" w:sz="0" w:space="0" w:color="auto"/>
                    <w:left w:val="none" w:sz="0" w:space="0" w:color="auto"/>
                    <w:bottom w:val="none" w:sz="0" w:space="0" w:color="auto"/>
                    <w:right w:val="none" w:sz="0" w:space="0" w:color="auto"/>
                  </w:divBdr>
                  <w:divsChild>
                    <w:div w:id="100340145">
                      <w:marLeft w:val="0"/>
                      <w:marRight w:val="0"/>
                      <w:marTop w:val="0"/>
                      <w:marBottom w:val="0"/>
                      <w:divBdr>
                        <w:top w:val="none" w:sz="0" w:space="0" w:color="auto"/>
                        <w:left w:val="none" w:sz="0" w:space="0" w:color="auto"/>
                        <w:bottom w:val="none" w:sz="0" w:space="0" w:color="auto"/>
                        <w:right w:val="none" w:sz="0" w:space="0" w:color="auto"/>
                      </w:divBdr>
                    </w:div>
                    <w:div w:id="827130109">
                      <w:marLeft w:val="0"/>
                      <w:marRight w:val="0"/>
                      <w:marTop w:val="0"/>
                      <w:marBottom w:val="0"/>
                      <w:divBdr>
                        <w:top w:val="none" w:sz="0" w:space="0" w:color="auto"/>
                        <w:left w:val="none" w:sz="0" w:space="0" w:color="auto"/>
                        <w:bottom w:val="none" w:sz="0" w:space="0" w:color="auto"/>
                        <w:right w:val="none" w:sz="0" w:space="0" w:color="auto"/>
                      </w:divBdr>
                    </w:div>
                  </w:divsChild>
                </w:div>
                <w:div w:id="1933783727">
                  <w:marLeft w:val="0"/>
                  <w:marRight w:val="0"/>
                  <w:marTop w:val="0"/>
                  <w:marBottom w:val="0"/>
                  <w:divBdr>
                    <w:top w:val="none" w:sz="0" w:space="0" w:color="auto"/>
                    <w:left w:val="none" w:sz="0" w:space="0" w:color="auto"/>
                    <w:bottom w:val="none" w:sz="0" w:space="0" w:color="auto"/>
                    <w:right w:val="none" w:sz="0" w:space="0" w:color="auto"/>
                  </w:divBdr>
                  <w:divsChild>
                    <w:div w:id="1219706301">
                      <w:marLeft w:val="0"/>
                      <w:marRight w:val="0"/>
                      <w:marTop w:val="0"/>
                      <w:marBottom w:val="0"/>
                      <w:divBdr>
                        <w:top w:val="none" w:sz="0" w:space="0" w:color="auto"/>
                        <w:left w:val="none" w:sz="0" w:space="0" w:color="auto"/>
                        <w:bottom w:val="none" w:sz="0" w:space="0" w:color="auto"/>
                        <w:right w:val="none" w:sz="0" w:space="0" w:color="auto"/>
                      </w:divBdr>
                    </w:div>
                    <w:div w:id="359430722">
                      <w:marLeft w:val="0"/>
                      <w:marRight w:val="0"/>
                      <w:marTop w:val="0"/>
                      <w:marBottom w:val="0"/>
                      <w:divBdr>
                        <w:top w:val="none" w:sz="0" w:space="0" w:color="auto"/>
                        <w:left w:val="none" w:sz="0" w:space="0" w:color="auto"/>
                        <w:bottom w:val="none" w:sz="0" w:space="0" w:color="auto"/>
                        <w:right w:val="none" w:sz="0" w:space="0" w:color="auto"/>
                      </w:divBdr>
                    </w:div>
                  </w:divsChild>
                </w:div>
                <w:div w:id="1082139106">
                  <w:marLeft w:val="0"/>
                  <w:marRight w:val="0"/>
                  <w:marTop w:val="0"/>
                  <w:marBottom w:val="0"/>
                  <w:divBdr>
                    <w:top w:val="none" w:sz="0" w:space="0" w:color="auto"/>
                    <w:left w:val="none" w:sz="0" w:space="0" w:color="auto"/>
                    <w:bottom w:val="none" w:sz="0" w:space="0" w:color="auto"/>
                    <w:right w:val="none" w:sz="0" w:space="0" w:color="auto"/>
                  </w:divBdr>
                  <w:divsChild>
                    <w:div w:id="2094083844">
                      <w:marLeft w:val="0"/>
                      <w:marRight w:val="0"/>
                      <w:marTop w:val="0"/>
                      <w:marBottom w:val="0"/>
                      <w:divBdr>
                        <w:top w:val="none" w:sz="0" w:space="0" w:color="auto"/>
                        <w:left w:val="none" w:sz="0" w:space="0" w:color="auto"/>
                        <w:bottom w:val="none" w:sz="0" w:space="0" w:color="auto"/>
                        <w:right w:val="none" w:sz="0" w:space="0" w:color="auto"/>
                      </w:divBdr>
                    </w:div>
                  </w:divsChild>
                </w:div>
                <w:div w:id="214198236">
                  <w:marLeft w:val="0"/>
                  <w:marRight w:val="0"/>
                  <w:marTop w:val="0"/>
                  <w:marBottom w:val="0"/>
                  <w:divBdr>
                    <w:top w:val="none" w:sz="0" w:space="0" w:color="auto"/>
                    <w:left w:val="none" w:sz="0" w:space="0" w:color="auto"/>
                    <w:bottom w:val="none" w:sz="0" w:space="0" w:color="auto"/>
                    <w:right w:val="none" w:sz="0" w:space="0" w:color="auto"/>
                  </w:divBdr>
                  <w:divsChild>
                    <w:div w:id="2128772428">
                      <w:marLeft w:val="0"/>
                      <w:marRight w:val="0"/>
                      <w:marTop w:val="0"/>
                      <w:marBottom w:val="0"/>
                      <w:divBdr>
                        <w:top w:val="none" w:sz="0" w:space="0" w:color="auto"/>
                        <w:left w:val="none" w:sz="0" w:space="0" w:color="auto"/>
                        <w:bottom w:val="none" w:sz="0" w:space="0" w:color="auto"/>
                        <w:right w:val="none" w:sz="0" w:space="0" w:color="auto"/>
                      </w:divBdr>
                    </w:div>
                  </w:divsChild>
                </w:div>
                <w:div w:id="1516194308">
                  <w:marLeft w:val="0"/>
                  <w:marRight w:val="0"/>
                  <w:marTop w:val="0"/>
                  <w:marBottom w:val="0"/>
                  <w:divBdr>
                    <w:top w:val="none" w:sz="0" w:space="0" w:color="auto"/>
                    <w:left w:val="none" w:sz="0" w:space="0" w:color="auto"/>
                    <w:bottom w:val="none" w:sz="0" w:space="0" w:color="auto"/>
                    <w:right w:val="none" w:sz="0" w:space="0" w:color="auto"/>
                  </w:divBdr>
                  <w:divsChild>
                    <w:div w:id="24910902">
                      <w:marLeft w:val="0"/>
                      <w:marRight w:val="0"/>
                      <w:marTop w:val="0"/>
                      <w:marBottom w:val="0"/>
                      <w:divBdr>
                        <w:top w:val="none" w:sz="0" w:space="0" w:color="auto"/>
                        <w:left w:val="none" w:sz="0" w:space="0" w:color="auto"/>
                        <w:bottom w:val="none" w:sz="0" w:space="0" w:color="auto"/>
                        <w:right w:val="none" w:sz="0" w:space="0" w:color="auto"/>
                      </w:divBdr>
                    </w:div>
                  </w:divsChild>
                </w:div>
                <w:div w:id="1278947169">
                  <w:marLeft w:val="0"/>
                  <w:marRight w:val="0"/>
                  <w:marTop w:val="0"/>
                  <w:marBottom w:val="0"/>
                  <w:divBdr>
                    <w:top w:val="none" w:sz="0" w:space="0" w:color="auto"/>
                    <w:left w:val="none" w:sz="0" w:space="0" w:color="auto"/>
                    <w:bottom w:val="none" w:sz="0" w:space="0" w:color="auto"/>
                    <w:right w:val="none" w:sz="0" w:space="0" w:color="auto"/>
                  </w:divBdr>
                  <w:divsChild>
                    <w:div w:id="202375724">
                      <w:marLeft w:val="0"/>
                      <w:marRight w:val="0"/>
                      <w:marTop w:val="0"/>
                      <w:marBottom w:val="0"/>
                      <w:divBdr>
                        <w:top w:val="none" w:sz="0" w:space="0" w:color="auto"/>
                        <w:left w:val="none" w:sz="0" w:space="0" w:color="auto"/>
                        <w:bottom w:val="none" w:sz="0" w:space="0" w:color="auto"/>
                        <w:right w:val="none" w:sz="0" w:space="0" w:color="auto"/>
                      </w:divBdr>
                    </w:div>
                  </w:divsChild>
                </w:div>
                <w:div w:id="449277826">
                  <w:marLeft w:val="0"/>
                  <w:marRight w:val="0"/>
                  <w:marTop w:val="0"/>
                  <w:marBottom w:val="0"/>
                  <w:divBdr>
                    <w:top w:val="none" w:sz="0" w:space="0" w:color="auto"/>
                    <w:left w:val="none" w:sz="0" w:space="0" w:color="auto"/>
                    <w:bottom w:val="none" w:sz="0" w:space="0" w:color="auto"/>
                    <w:right w:val="none" w:sz="0" w:space="0" w:color="auto"/>
                  </w:divBdr>
                  <w:divsChild>
                    <w:div w:id="552156372">
                      <w:marLeft w:val="0"/>
                      <w:marRight w:val="0"/>
                      <w:marTop w:val="0"/>
                      <w:marBottom w:val="0"/>
                      <w:divBdr>
                        <w:top w:val="none" w:sz="0" w:space="0" w:color="auto"/>
                        <w:left w:val="none" w:sz="0" w:space="0" w:color="auto"/>
                        <w:bottom w:val="none" w:sz="0" w:space="0" w:color="auto"/>
                        <w:right w:val="none" w:sz="0" w:space="0" w:color="auto"/>
                      </w:divBdr>
                    </w:div>
                  </w:divsChild>
                </w:div>
                <w:div w:id="1301152463">
                  <w:marLeft w:val="0"/>
                  <w:marRight w:val="0"/>
                  <w:marTop w:val="0"/>
                  <w:marBottom w:val="0"/>
                  <w:divBdr>
                    <w:top w:val="none" w:sz="0" w:space="0" w:color="auto"/>
                    <w:left w:val="none" w:sz="0" w:space="0" w:color="auto"/>
                    <w:bottom w:val="none" w:sz="0" w:space="0" w:color="auto"/>
                    <w:right w:val="none" w:sz="0" w:space="0" w:color="auto"/>
                  </w:divBdr>
                  <w:divsChild>
                    <w:div w:id="31195583">
                      <w:marLeft w:val="0"/>
                      <w:marRight w:val="0"/>
                      <w:marTop w:val="0"/>
                      <w:marBottom w:val="0"/>
                      <w:divBdr>
                        <w:top w:val="none" w:sz="0" w:space="0" w:color="auto"/>
                        <w:left w:val="none" w:sz="0" w:space="0" w:color="auto"/>
                        <w:bottom w:val="none" w:sz="0" w:space="0" w:color="auto"/>
                        <w:right w:val="none" w:sz="0" w:space="0" w:color="auto"/>
                      </w:divBdr>
                    </w:div>
                    <w:div w:id="2138446215">
                      <w:marLeft w:val="0"/>
                      <w:marRight w:val="0"/>
                      <w:marTop w:val="0"/>
                      <w:marBottom w:val="0"/>
                      <w:divBdr>
                        <w:top w:val="none" w:sz="0" w:space="0" w:color="auto"/>
                        <w:left w:val="none" w:sz="0" w:space="0" w:color="auto"/>
                        <w:bottom w:val="none" w:sz="0" w:space="0" w:color="auto"/>
                        <w:right w:val="none" w:sz="0" w:space="0" w:color="auto"/>
                      </w:divBdr>
                    </w:div>
                  </w:divsChild>
                </w:div>
                <w:div w:id="1118135729">
                  <w:marLeft w:val="0"/>
                  <w:marRight w:val="0"/>
                  <w:marTop w:val="0"/>
                  <w:marBottom w:val="0"/>
                  <w:divBdr>
                    <w:top w:val="none" w:sz="0" w:space="0" w:color="auto"/>
                    <w:left w:val="none" w:sz="0" w:space="0" w:color="auto"/>
                    <w:bottom w:val="none" w:sz="0" w:space="0" w:color="auto"/>
                    <w:right w:val="none" w:sz="0" w:space="0" w:color="auto"/>
                  </w:divBdr>
                  <w:divsChild>
                    <w:div w:id="1241913945">
                      <w:marLeft w:val="0"/>
                      <w:marRight w:val="0"/>
                      <w:marTop w:val="0"/>
                      <w:marBottom w:val="0"/>
                      <w:divBdr>
                        <w:top w:val="none" w:sz="0" w:space="0" w:color="auto"/>
                        <w:left w:val="none" w:sz="0" w:space="0" w:color="auto"/>
                        <w:bottom w:val="none" w:sz="0" w:space="0" w:color="auto"/>
                        <w:right w:val="none" w:sz="0" w:space="0" w:color="auto"/>
                      </w:divBdr>
                    </w:div>
                    <w:div w:id="1292591589">
                      <w:marLeft w:val="0"/>
                      <w:marRight w:val="0"/>
                      <w:marTop w:val="0"/>
                      <w:marBottom w:val="0"/>
                      <w:divBdr>
                        <w:top w:val="none" w:sz="0" w:space="0" w:color="auto"/>
                        <w:left w:val="none" w:sz="0" w:space="0" w:color="auto"/>
                        <w:bottom w:val="none" w:sz="0" w:space="0" w:color="auto"/>
                        <w:right w:val="none" w:sz="0" w:space="0" w:color="auto"/>
                      </w:divBdr>
                    </w:div>
                  </w:divsChild>
                </w:div>
                <w:div w:id="1953584720">
                  <w:marLeft w:val="0"/>
                  <w:marRight w:val="0"/>
                  <w:marTop w:val="0"/>
                  <w:marBottom w:val="0"/>
                  <w:divBdr>
                    <w:top w:val="none" w:sz="0" w:space="0" w:color="auto"/>
                    <w:left w:val="none" w:sz="0" w:space="0" w:color="auto"/>
                    <w:bottom w:val="none" w:sz="0" w:space="0" w:color="auto"/>
                    <w:right w:val="none" w:sz="0" w:space="0" w:color="auto"/>
                  </w:divBdr>
                  <w:divsChild>
                    <w:div w:id="1426001575">
                      <w:marLeft w:val="0"/>
                      <w:marRight w:val="0"/>
                      <w:marTop w:val="0"/>
                      <w:marBottom w:val="0"/>
                      <w:divBdr>
                        <w:top w:val="none" w:sz="0" w:space="0" w:color="auto"/>
                        <w:left w:val="none" w:sz="0" w:space="0" w:color="auto"/>
                        <w:bottom w:val="none" w:sz="0" w:space="0" w:color="auto"/>
                        <w:right w:val="none" w:sz="0" w:space="0" w:color="auto"/>
                      </w:divBdr>
                    </w:div>
                    <w:div w:id="887227765">
                      <w:marLeft w:val="0"/>
                      <w:marRight w:val="0"/>
                      <w:marTop w:val="0"/>
                      <w:marBottom w:val="0"/>
                      <w:divBdr>
                        <w:top w:val="none" w:sz="0" w:space="0" w:color="auto"/>
                        <w:left w:val="none" w:sz="0" w:space="0" w:color="auto"/>
                        <w:bottom w:val="none" w:sz="0" w:space="0" w:color="auto"/>
                        <w:right w:val="none" w:sz="0" w:space="0" w:color="auto"/>
                      </w:divBdr>
                    </w:div>
                  </w:divsChild>
                </w:div>
                <w:div w:id="467937827">
                  <w:marLeft w:val="0"/>
                  <w:marRight w:val="0"/>
                  <w:marTop w:val="0"/>
                  <w:marBottom w:val="0"/>
                  <w:divBdr>
                    <w:top w:val="none" w:sz="0" w:space="0" w:color="auto"/>
                    <w:left w:val="none" w:sz="0" w:space="0" w:color="auto"/>
                    <w:bottom w:val="none" w:sz="0" w:space="0" w:color="auto"/>
                    <w:right w:val="none" w:sz="0" w:space="0" w:color="auto"/>
                  </w:divBdr>
                  <w:divsChild>
                    <w:div w:id="1272661414">
                      <w:marLeft w:val="0"/>
                      <w:marRight w:val="0"/>
                      <w:marTop w:val="0"/>
                      <w:marBottom w:val="0"/>
                      <w:divBdr>
                        <w:top w:val="none" w:sz="0" w:space="0" w:color="auto"/>
                        <w:left w:val="none" w:sz="0" w:space="0" w:color="auto"/>
                        <w:bottom w:val="none" w:sz="0" w:space="0" w:color="auto"/>
                        <w:right w:val="none" w:sz="0" w:space="0" w:color="auto"/>
                      </w:divBdr>
                    </w:div>
                  </w:divsChild>
                </w:div>
                <w:div w:id="476648721">
                  <w:marLeft w:val="0"/>
                  <w:marRight w:val="0"/>
                  <w:marTop w:val="0"/>
                  <w:marBottom w:val="0"/>
                  <w:divBdr>
                    <w:top w:val="none" w:sz="0" w:space="0" w:color="auto"/>
                    <w:left w:val="none" w:sz="0" w:space="0" w:color="auto"/>
                    <w:bottom w:val="none" w:sz="0" w:space="0" w:color="auto"/>
                    <w:right w:val="none" w:sz="0" w:space="0" w:color="auto"/>
                  </w:divBdr>
                  <w:divsChild>
                    <w:div w:id="223294765">
                      <w:marLeft w:val="0"/>
                      <w:marRight w:val="0"/>
                      <w:marTop w:val="0"/>
                      <w:marBottom w:val="0"/>
                      <w:divBdr>
                        <w:top w:val="none" w:sz="0" w:space="0" w:color="auto"/>
                        <w:left w:val="none" w:sz="0" w:space="0" w:color="auto"/>
                        <w:bottom w:val="none" w:sz="0" w:space="0" w:color="auto"/>
                        <w:right w:val="none" w:sz="0" w:space="0" w:color="auto"/>
                      </w:divBdr>
                    </w:div>
                  </w:divsChild>
                </w:div>
                <w:div w:id="654453420">
                  <w:marLeft w:val="0"/>
                  <w:marRight w:val="0"/>
                  <w:marTop w:val="0"/>
                  <w:marBottom w:val="0"/>
                  <w:divBdr>
                    <w:top w:val="none" w:sz="0" w:space="0" w:color="auto"/>
                    <w:left w:val="none" w:sz="0" w:space="0" w:color="auto"/>
                    <w:bottom w:val="none" w:sz="0" w:space="0" w:color="auto"/>
                    <w:right w:val="none" w:sz="0" w:space="0" w:color="auto"/>
                  </w:divBdr>
                  <w:divsChild>
                    <w:div w:id="1000160334">
                      <w:marLeft w:val="0"/>
                      <w:marRight w:val="0"/>
                      <w:marTop w:val="0"/>
                      <w:marBottom w:val="0"/>
                      <w:divBdr>
                        <w:top w:val="none" w:sz="0" w:space="0" w:color="auto"/>
                        <w:left w:val="none" w:sz="0" w:space="0" w:color="auto"/>
                        <w:bottom w:val="none" w:sz="0" w:space="0" w:color="auto"/>
                        <w:right w:val="none" w:sz="0" w:space="0" w:color="auto"/>
                      </w:divBdr>
                    </w:div>
                  </w:divsChild>
                </w:div>
                <w:div w:id="314184355">
                  <w:marLeft w:val="0"/>
                  <w:marRight w:val="0"/>
                  <w:marTop w:val="0"/>
                  <w:marBottom w:val="0"/>
                  <w:divBdr>
                    <w:top w:val="none" w:sz="0" w:space="0" w:color="auto"/>
                    <w:left w:val="none" w:sz="0" w:space="0" w:color="auto"/>
                    <w:bottom w:val="none" w:sz="0" w:space="0" w:color="auto"/>
                    <w:right w:val="none" w:sz="0" w:space="0" w:color="auto"/>
                  </w:divBdr>
                  <w:divsChild>
                    <w:div w:id="295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8930">
          <w:marLeft w:val="0"/>
          <w:marRight w:val="0"/>
          <w:marTop w:val="0"/>
          <w:marBottom w:val="0"/>
          <w:divBdr>
            <w:top w:val="none" w:sz="0" w:space="0" w:color="auto"/>
            <w:left w:val="none" w:sz="0" w:space="0" w:color="auto"/>
            <w:bottom w:val="none" w:sz="0" w:space="0" w:color="auto"/>
            <w:right w:val="none" w:sz="0" w:space="0" w:color="auto"/>
          </w:divBdr>
        </w:div>
        <w:div w:id="1098022029">
          <w:marLeft w:val="0"/>
          <w:marRight w:val="0"/>
          <w:marTop w:val="0"/>
          <w:marBottom w:val="0"/>
          <w:divBdr>
            <w:top w:val="none" w:sz="0" w:space="0" w:color="auto"/>
            <w:left w:val="none" w:sz="0" w:space="0" w:color="auto"/>
            <w:bottom w:val="none" w:sz="0" w:space="0" w:color="auto"/>
            <w:right w:val="none" w:sz="0" w:space="0" w:color="auto"/>
          </w:divBdr>
        </w:div>
        <w:div w:id="1500923865">
          <w:marLeft w:val="0"/>
          <w:marRight w:val="0"/>
          <w:marTop w:val="0"/>
          <w:marBottom w:val="0"/>
          <w:divBdr>
            <w:top w:val="none" w:sz="0" w:space="0" w:color="auto"/>
            <w:left w:val="none" w:sz="0" w:space="0" w:color="auto"/>
            <w:bottom w:val="none" w:sz="0" w:space="0" w:color="auto"/>
            <w:right w:val="none" w:sz="0" w:space="0" w:color="auto"/>
          </w:divBdr>
        </w:div>
        <w:div w:id="1723862592">
          <w:marLeft w:val="0"/>
          <w:marRight w:val="0"/>
          <w:marTop w:val="0"/>
          <w:marBottom w:val="0"/>
          <w:divBdr>
            <w:top w:val="none" w:sz="0" w:space="0" w:color="auto"/>
            <w:left w:val="none" w:sz="0" w:space="0" w:color="auto"/>
            <w:bottom w:val="none" w:sz="0" w:space="0" w:color="auto"/>
            <w:right w:val="none" w:sz="0" w:space="0" w:color="auto"/>
          </w:divBdr>
        </w:div>
        <w:div w:id="1165323824">
          <w:marLeft w:val="0"/>
          <w:marRight w:val="0"/>
          <w:marTop w:val="0"/>
          <w:marBottom w:val="0"/>
          <w:divBdr>
            <w:top w:val="none" w:sz="0" w:space="0" w:color="auto"/>
            <w:left w:val="none" w:sz="0" w:space="0" w:color="auto"/>
            <w:bottom w:val="none" w:sz="0" w:space="0" w:color="auto"/>
            <w:right w:val="none" w:sz="0" w:space="0" w:color="auto"/>
          </w:divBdr>
        </w:div>
        <w:div w:id="1063676487">
          <w:marLeft w:val="0"/>
          <w:marRight w:val="0"/>
          <w:marTop w:val="0"/>
          <w:marBottom w:val="0"/>
          <w:divBdr>
            <w:top w:val="none" w:sz="0" w:space="0" w:color="auto"/>
            <w:left w:val="none" w:sz="0" w:space="0" w:color="auto"/>
            <w:bottom w:val="none" w:sz="0" w:space="0" w:color="auto"/>
            <w:right w:val="none" w:sz="0" w:space="0" w:color="auto"/>
          </w:divBdr>
        </w:div>
        <w:div w:id="1357076223">
          <w:marLeft w:val="0"/>
          <w:marRight w:val="0"/>
          <w:marTop w:val="0"/>
          <w:marBottom w:val="0"/>
          <w:divBdr>
            <w:top w:val="none" w:sz="0" w:space="0" w:color="auto"/>
            <w:left w:val="none" w:sz="0" w:space="0" w:color="auto"/>
            <w:bottom w:val="none" w:sz="0" w:space="0" w:color="auto"/>
            <w:right w:val="none" w:sz="0" w:space="0" w:color="auto"/>
          </w:divBdr>
        </w:div>
        <w:div w:id="133790053">
          <w:marLeft w:val="0"/>
          <w:marRight w:val="0"/>
          <w:marTop w:val="0"/>
          <w:marBottom w:val="0"/>
          <w:divBdr>
            <w:top w:val="none" w:sz="0" w:space="0" w:color="auto"/>
            <w:left w:val="none" w:sz="0" w:space="0" w:color="auto"/>
            <w:bottom w:val="none" w:sz="0" w:space="0" w:color="auto"/>
            <w:right w:val="none" w:sz="0" w:space="0" w:color="auto"/>
          </w:divBdr>
        </w:div>
        <w:div w:id="1300920258">
          <w:marLeft w:val="0"/>
          <w:marRight w:val="0"/>
          <w:marTop w:val="0"/>
          <w:marBottom w:val="0"/>
          <w:divBdr>
            <w:top w:val="none" w:sz="0" w:space="0" w:color="auto"/>
            <w:left w:val="none" w:sz="0" w:space="0" w:color="auto"/>
            <w:bottom w:val="none" w:sz="0" w:space="0" w:color="auto"/>
            <w:right w:val="none" w:sz="0" w:space="0" w:color="auto"/>
          </w:divBdr>
        </w:div>
        <w:div w:id="1753743700">
          <w:marLeft w:val="0"/>
          <w:marRight w:val="0"/>
          <w:marTop w:val="0"/>
          <w:marBottom w:val="0"/>
          <w:divBdr>
            <w:top w:val="none" w:sz="0" w:space="0" w:color="auto"/>
            <w:left w:val="none" w:sz="0" w:space="0" w:color="auto"/>
            <w:bottom w:val="none" w:sz="0" w:space="0" w:color="auto"/>
            <w:right w:val="none" w:sz="0" w:space="0" w:color="auto"/>
          </w:divBdr>
        </w:div>
        <w:div w:id="98837270">
          <w:marLeft w:val="0"/>
          <w:marRight w:val="0"/>
          <w:marTop w:val="0"/>
          <w:marBottom w:val="0"/>
          <w:divBdr>
            <w:top w:val="none" w:sz="0" w:space="0" w:color="auto"/>
            <w:left w:val="none" w:sz="0" w:space="0" w:color="auto"/>
            <w:bottom w:val="none" w:sz="0" w:space="0" w:color="auto"/>
            <w:right w:val="none" w:sz="0" w:space="0" w:color="auto"/>
          </w:divBdr>
        </w:div>
        <w:div w:id="262229511">
          <w:marLeft w:val="0"/>
          <w:marRight w:val="0"/>
          <w:marTop w:val="0"/>
          <w:marBottom w:val="0"/>
          <w:divBdr>
            <w:top w:val="none" w:sz="0" w:space="0" w:color="auto"/>
            <w:left w:val="none" w:sz="0" w:space="0" w:color="auto"/>
            <w:bottom w:val="none" w:sz="0" w:space="0" w:color="auto"/>
            <w:right w:val="none" w:sz="0" w:space="0" w:color="auto"/>
          </w:divBdr>
        </w:div>
        <w:div w:id="41104794">
          <w:marLeft w:val="0"/>
          <w:marRight w:val="0"/>
          <w:marTop w:val="0"/>
          <w:marBottom w:val="0"/>
          <w:divBdr>
            <w:top w:val="none" w:sz="0" w:space="0" w:color="auto"/>
            <w:left w:val="none" w:sz="0" w:space="0" w:color="auto"/>
            <w:bottom w:val="none" w:sz="0" w:space="0" w:color="auto"/>
            <w:right w:val="none" w:sz="0" w:space="0" w:color="auto"/>
          </w:divBdr>
        </w:div>
        <w:div w:id="1707484458">
          <w:marLeft w:val="0"/>
          <w:marRight w:val="0"/>
          <w:marTop w:val="0"/>
          <w:marBottom w:val="0"/>
          <w:divBdr>
            <w:top w:val="none" w:sz="0" w:space="0" w:color="auto"/>
            <w:left w:val="none" w:sz="0" w:space="0" w:color="auto"/>
            <w:bottom w:val="none" w:sz="0" w:space="0" w:color="auto"/>
            <w:right w:val="none" w:sz="0" w:space="0" w:color="auto"/>
          </w:divBdr>
        </w:div>
        <w:div w:id="1046222462">
          <w:marLeft w:val="0"/>
          <w:marRight w:val="0"/>
          <w:marTop w:val="0"/>
          <w:marBottom w:val="0"/>
          <w:divBdr>
            <w:top w:val="none" w:sz="0" w:space="0" w:color="auto"/>
            <w:left w:val="none" w:sz="0" w:space="0" w:color="auto"/>
            <w:bottom w:val="none" w:sz="0" w:space="0" w:color="auto"/>
            <w:right w:val="none" w:sz="0" w:space="0" w:color="auto"/>
          </w:divBdr>
        </w:div>
        <w:div w:id="1539009103">
          <w:marLeft w:val="0"/>
          <w:marRight w:val="0"/>
          <w:marTop w:val="0"/>
          <w:marBottom w:val="0"/>
          <w:divBdr>
            <w:top w:val="none" w:sz="0" w:space="0" w:color="auto"/>
            <w:left w:val="none" w:sz="0" w:space="0" w:color="auto"/>
            <w:bottom w:val="none" w:sz="0" w:space="0" w:color="auto"/>
            <w:right w:val="none" w:sz="0" w:space="0" w:color="auto"/>
          </w:divBdr>
        </w:div>
        <w:div w:id="2126270905">
          <w:marLeft w:val="0"/>
          <w:marRight w:val="0"/>
          <w:marTop w:val="0"/>
          <w:marBottom w:val="0"/>
          <w:divBdr>
            <w:top w:val="none" w:sz="0" w:space="0" w:color="auto"/>
            <w:left w:val="none" w:sz="0" w:space="0" w:color="auto"/>
            <w:bottom w:val="none" w:sz="0" w:space="0" w:color="auto"/>
            <w:right w:val="none" w:sz="0" w:space="0" w:color="auto"/>
          </w:divBdr>
        </w:div>
        <w:div w:id="1199583671">
          <w:marLeft w:val="0"/>
          <w:marRight w:val="0"/>
          <w:marTop w:val="0"/>
          <w:marBottom w:val="0"/>
          <w:divBdr>
            <w:top w:val="none" w:sz="0" w:space="0" w:color="auto"/>
            <w:left w:val="none" w:sz="0" w:space="0" w:color="auto"/>
            <w:bottom w:val="none" w:sz="0" w:space="0" w:color="auto"/>
            <w:right w:val="none" w:sz="0" w:space="0" w:color="auto"/>
          </w:divBdr>
        </w:div>
        <w:div w:id="1360426266">
          <w:marLeft w:val="0"/>
          <w:marRight w:val="0"/>
          <w:marTop w:val="0"/>
          <w:marBottom w:val="0"/>
          <w:divBdr>
            <w:top w:val="none" w:sz="0" w:space="0" w:color="auto"/>
            <w:left w:val="none" w:sz="0" w:space="0" w:color="auto"/>
            <w:bottom w:val="none" w:sz="0" w:space="0" w:color="auto"/>
            <w:right w:val="none" w:sz="0" w:space="0" w:color="auto"/>
          </w:divBdr>
        </w:div>
        <w:div w:id="2142533996">
          <w:marLeft w:val="0"/>
          <w:marRight w:val="0"/>
          <w:marTop w:val="0"/>
          <w:marBottom w:val="0"/>
          <w:divBdr>
            <w:top w:val="none" w:sz="0" w:space="0" w:color="auto"/>
            <w:left w:val="none" w:sz="0" w:space="0" w:color="auto"/>
            <w:bottom w:val="none" w:sz="0" w:space="0" w:color="auto"/>
            <w:right w:val="none" w:sz="0" w:space="0" w:color="auto"/>
          </w:divBdr>
        </w:div>
        <w:div w:id="1143085952">
          <w:marLeft w:val="0"/>
          <w:marRight w:val="0"/>
          <w:marTop w:val="0"/>
          <w:marBottom w:val="0"/>
          <w:divBdr>
            <w:top w:val="none" w:sz="0" w:space="0" w:color="auto"/>
            <w:left w:val="none" w:sz="0" w:space="0" w:color="auto"/>
            <w:bottom w:val="none" w:sz="0" w:space="0" w:color="auto"/>
            <w:right w:val="none" w:sz="0" w:space="0" w:color="auto"/>
          </w:divBdr>
        </w:div>
        <w:div w:id="128132961">
          <w:marLeft w:val="0"/>
          <w:marRight w:val="0"/>
          <w:marTop w:val="0"/>
          <w:marBottom w:val="0"/>
          <w:divBdr>
            <w:top w:val="none" w:sz="0" w:space="0" w:color="auto"/>
            <w:left w:val="none" w:sz="0" w:space="0" w:color="auto"/>
            <w:bottom w:val="none" w:sz="0" w:space="0" w:color="auto"/>
            <w:right w:val="none" w:sz="0" w:space="0" w:color="auto"/>
          </w:divBdr>
        </w:div>
        <w:div w:id="1100292714">
          <w:marLeft w:val="0"/>
          <w:marRight w:val="0"/>
          <w:marTop w:val="0"/>
          <w:marBottom w:val="0"/>
          <w:divBdr>
            <w:top w:val="none" w:sz="0" w:space="0" w:color="auto"/>
            <w:left w:val="none" w:sz="0" w:space="0" w:color="auto"/>
            <w:bottom w:val="none" w:sz="0" w:space="0" w:color="auto"/>
            <w:right w:val="none" w:sz="0" w:space="0" w:color="auto"/>
          </w:divBdr>
        </w:div>
        <w:div w:id="1633094200">
          <w:marLeft w:val="0"/>
          <w:marRight w:val="0"/>
          <w:marTop w:val="0"/>
          <w:marBottom w:val="0"/>
          <w:divBdr>
            <w:top w:val="none" w:sz="0" w:space="0" w:color="auto"/>
            <w:left w:val="none" w:sz="0" w:space="0" w:color="auto"/>
            <w:bottom w:val="none" w:sz="0" w:space="0" w:color="auto"/>
            <w:right w:val="none" w:sz="0" w:space="0" w:color="auto"/>
          </w:divBdr>
        </w:div>
        <w:div w:id="412699422">
          <w:marLeft w:val="0"/>
          <w:marRight w:val="0"/>
          <w:marTop w:val="0"/>
          <w:marBottom w:val="0"/>
          <w:divBdr>
            <w:top w:val="none" w:sz="0" w:space="0" w:color="auto"/>
            <w:left w:val="none" w:sz="0" w:space="0" w:color="auto"/>
            <w:bottom w:val="none" w:sz="0" w:space="0" w:color="auto"/>
            <w:right w:val="none" w:sz="0" w:space="0" w:color="auto"/>
          </w:divBdr>
        </w:div>
        <w:div w:id="1304120244">
          <w:marLeft w:val="0"/>
          <w:marRight w:val="0"/>
          <w:marTop w:val="0"/>
          <w:marBottom w:val="0"/>
          <w:divBdr>
            <w:top w:val="none" w:sz="0" w:space="0" w:color="auto"/>
            <w:left w:val="none" w:sz="0" w:space="0" w:color="auto"/>
            <w:bottom w:val="none" w:sz="0" w:space="0" w:color="auto"/>
            <w:right w:val="none" w:sz="0" w:space="0" w:color="auto"/>
          </w:divBdr>
        </w:div>
        <w:div w:id="1277326524">
          <w:marLeft w:val="0"/>
          <w:marRight w:val="0"/>
          <w:marTop w:val="0"/>
          <w:marBottom w:val="0"/>
          <w:divBdr>
            <w:top w:val="none" w:sz="0" w:space="0" w:color="auto"/>
            <w:left w:val="none" w:sz="0" w:space="0" w:color="auto"/>
            <w:bottom w:val="none" w:sz="0" w:space="0" w:color="auto"/>
            <w:right w:val="none" w:sz="0" w:space="0" w:color="auto"/>
          </w:divBdr>
        </w:div>
        <w:div w:id="2055427417">
          <w:marLeft w:val="0"/>
          <w:marRight w:val="0"/>
          <w:marTop w:val="0"/>
          <w:marBottom w:val="0"/>
          <w:divBdr>
            <w:top w:val="none" w:sz="0" w:space="0" w:color="auto"/>
            <w:left w:val="none" w:sz="0" w:space="0" w:color="auto"/>
            <w:bottom w:val="none" w:sz="0" w:space="0" w:color="auto"/>
            <w:right w:val="none" w:sz="0" w:space="0" w:color="auto"/>
          </w:divBdr>
        </w:div>
        <w:div w:id="1377510902">
          <w:marLeft w:val="0"/>
          <w:marRight w:val="0"/>
          <w:marTop w:val="0"/>
          <w:marBottom w:val="0"/>
          <w:divBdr>
            <w:top w:val="none" w:sz="0" w:space="0" w:color="auto"/>
            <w:left w:val="none" w:sz="0" w:space="0" w:color="auto"/>
            <w:bottom w:val="none" w:sz="0" w:space="0" w:color="auto"/>
            <w:right w:val="none" w:sz="0" w:space="0" w:color="auto"/>
          </w:divBdr>
        </w:div>
        <w:div w:id="1941983671">
          <w:marLeft w:val="0"/>
          <w:marRight w:val="0"/>
          <w:marTop w:val="0"/>
          <w:marBottom w:val="0"/>
          <w:divBdr>
            <w:top w:val="none" w:sz="0" w:space="0" w:color="auto"/>
            <w:left w:val="none" w:sz="0" w:space="0" w:color="auto"/>
            <w:bottom w:val="none" w:sz="0" w:space="0" w:color="auto"/>
            <w:right w:val="none" w:sz="0" w:space="0" w:color="auto"/>
          </w:divBdr>
        </w:div>
        <w:div w:id="1774546329">
          <w:marLeft w:val="0"/>
          <w:marRight w:val="0"/>
          <w:marTop w:val="0"/>
          <w:marBottom w:val="0"/>
          <w:divBdr>
            <w:top w:val="none" w:sz="0" w:space="0" w:color="auto"/>
            <w:left w:val="none" w:sz="0" w:space="0" w:color="auto"/>
            <w:bottom w:val="none" w:sz="0" w:space="0" w:color="auto"/>
            <w:right w:val="none" w:sz="0" w:space="0" w:color="auto"/>
          </w:divBdr>
        </w:div>
        <w:div w:id="519974862">
          <w:marLeft w:val="0"/>
          <w:marRight w:val="0"/>
          <w:marTop w:val="0"/>
          <w:marBottom w:val="0"/>
          <w:divBdr>
            <w:top w:val="none" w:sz="0" w:space="0" w:color="auto"/>
            <w:left w:val="none" w:sz="0" w:space="0" w:color="auto"/>
            <w:bottom w:val="none" w:sz="0" w:space="0" w:color="auto"/>
            <w:right w:val="none" w:sz="0" w:space="0" w:color="auto"/>
          </w:divBdr>
        </w:div>
        <w:div w:id="64763530">
          <w:marLeft w:val="0"/>
          <w:marRight w:val="0"/>
          <w:marTop w:val="0"/>
          <w:marBottom w:val="0"/>
          <w:divBdr>
            <w:top w:val="none" w:sz="0" w:space="0" w:color="auto"/>
            <w:left w:val="none" w:sz="0" w:space="0" w:color="auto"/>
            <w:bottom w:val="none" w:sz="0" w:space="0" w:color="auto"/>
            <w:right w:val="none" w:sz="0" w:space="0" w:color="auto"/>
          </w:divBdr>
        </w:div>
        <w:div w:id="1536506843">
          <w:marLeft w:val="0"/>
          <w:marRight w:val="0"/>
          <w:marTop w:val="0"/>
          <w:marBottom w:val="0"/>
          <w:divBdr>
            <w:top w:val="none" w:sz="0" w:space="0" w:color="auto"/>
            <w:left w:val="none" w:sz="0" w:space="0" w:color="auto"/>
            <w:bottom w:val="none" w:sz="0" w:space="0" w:color="auto"/>
            <w:right w:val="none" w:sz="0" w:space="0" w:color="auto"/>
          </w:divBdr>
        </w:div>
        <w:div w:id="1323970524">
          <w:marLeft w:val="0"/>
          <w:marRight w:val="0"/>
          <w:marTop w:val="0"/>
          <w:marBottom w:val="0"/>
          <w:divBdr>
            <w:top w:val="none" w:sz="0" w:space="0" w:color="auto"/>
            <w:left w:val="none" w:sz="0" w:space="0" w:color="auto"/>
            <w:bottom w:val="none" w:sz="0" w:space="0" w:color="auto"/>
            <w:right w:val="none" w:sz="0" w:space="0" w:color="auto"/>
          </w:divBdr>
        </w:div>
        <w:div w:id="258684635">
          <w:marLeft w:val="0"/>
          <w:marRight w:val="0"/>
          <w:marTop w:val="0"/>
          <w:marBottom w:val="0"/>
          <w:divBdr>
            <w:top w:val="none" w:sz="0" w:space="0" w:color="auto"/>
            <w:left w:val="none" w:sz="0" w:space="0" w:color="auto"/>
            <w:bottom w:val="none" w:sz="0" w:space="0" w:color="auto"/>
            <w:right w:val="none" w:sz="0" w:space="0" w:color="auto"/>
          </w:divBdr>
        </w:div>
        <w:div w:id="305474008">
          <w:marLeft w:val="0"/>
          <w:marRight w:val="0"/>
          <w:marTop w:val="0"/>
          <w:marBottom w:val="0"/>
          <w:divBdr>
            <w:top w:val="none" w:sz="0" w:space="0" w:color="auto"/>
            <w:left w:val="none" w:sz="0" w:space="0" w:color="auto"/>
            <w:bottom w:val="none" w:sz="0" w:space="0" w:color="auto"/>
            <w:right w:val="none" w:sz="0" w:space="0" w:color="auto"/>
          </w:divBdr>
        </w:div>
        <w:div w:id="1294825318">
          <w:marLeft w:val="0"/>
          <w:marRight w:val="0"/>
          <w:marTop w:val="0"/>
          <w:marBottom w:val="0"/>
          <w:divBdr>
            <w:top w:val="none" w:sz="0" w:space="0" w:color="auto"/>
            <w:left w:val="none" w:sz="0" w:space="0" w:color="auto"/>
            <w:bottom w:val="none" w:sz="0" w:space="0" w:color="auto"/>
            <w:right w:val="none" w:sz="0" w:space="0" w:color="auto"/>
          </w:divBdr>
        </w:div>
        <w:div w:id="1967003351">
          <w:marLeft w:val="0"/>
          <w:marRight w:val="0"/>
          <w:marTop w:val="0"/>
          <w:marBottom w:val="0"/>
          <w:divBdr>
            <w:top w:val="none" w:sz="0" w:space="0" w:color="auto"/>
            <w:left w:val="none" w:sz="0" w:space="0" w:color="auto"/>
            <w:bottom w:val="none" w:sz="0" w:space="0" w:color="auto"/>
            <w:right w:val="none" w:sz="0" w:space="0" w:color="auto"/>
          </w:divBdr>
          <w:divsChild>
            <w:div w:id="2118677408">
              <w:marLeft w:val="-75"/>
              <w:marRight w:val="0"/>
              <w:marTop w:val="30"/>
              <w:marBottom w:val="30"/>
              <w:divBdr>
                <w:top w:val="none" w:sz="0" w:space="0" w:color="auto"/>
                <w:left w:val="none" w:sz="0" w:space="0" w:color="auto"/>
                <w:bottom w:val="none" w:sz="0" w:space="0" w:color="auto"/>
                <w:right w:val="none" w:sz="0" w:space="0" w:color="auto"/>
              </w:divBdr>
              <w:divsChild>
                <w:div w:id="1650549211">
                  <w:marLeft w:val="0"/>
                  <w:marRight w:val="0"/>
                  <w:marTop w:val="0"/>
                  <w:marBottom w:val="0"/>
                  <w:divBdr>
                    <w:top w:val="none" w:sz="0" w:space="0" w:color="auto"/>
                    <w:left w:val="none" w:sz="0" w:space="0" w:color="auto"/>
                    <w:bottom w:val="none" w:sz="0" w:space="0" w:color="auto"/>
                    <w:right w:val="none" w:sz="0" w:space="0" w:color="auto"/>
                  </w:divBdr>
                  <w:divsChild>
                    <w:div w:id="516966738">
                      <w:marLeft w:val="0"/>
                      <w:marRight w:val="0"/>
                      <w:marTop w:val="0"/>
                      <w:marBottom w:val="0"/>
                      <w:divBdr>
                        <w:top w:val="none" w:sz="0" w:space="0" w:color="auto"/>
                        <w:left w:val="none" w:sz="0" w:space="0" w:color="auto"/>
                        <w:bottom w:val="none" w:sz="0" w:space="0" w:color="auto"/>
                        <w:right w:val="none" w:sz="0" w:space="0" w:color="auto"/>
                      </w:divBdr>
                    </w:div>
                    <w:div w:id="1869564605">
                      <w:marLeft w:val="0"/>
                      <w:marRight w:val="0"/>
                      <w:marTop w:val="0"/>
                      <w:marBottom w:val="0"/>
                      <w:divBdr>
                        <w:top w:val="none" w:sz="0" w:space="0" w:color="auto"/>
                        <w:left w:val="none" w:sz="0" w:space="0" w:color="auto"/>
                        <w:bottom w:val="none" w:sz="0" w:space="0" w:color="auto"/>
                        <w:right w:val="none" w:sz="0" w:space="0" w:color="auto"/>
                      </w:divBdr>
                    </w:div>
                  </w:divsChild>
                </w:div>
                <w:div w:id="119882446">
                  <w:marLeft w:val="0"/>
                  <w:marRight w:val="0"/>
                  <w:marTop w:val="0"/>
                  <w:marBottom w:val="0"/>
                  <w:divBdr>
                    <w:top w:val="none" w:sz="0" w:space="0" w:color="auto"/>
                    <w:left w:val="none" w:sz="0" w:space="0" w:color="auto"/>
                    <w:bottom w:val="none" w:sz="0" w:space="0" w:color="auto"/>
                    <w:right w:val="none" w:sz="0" w:space="0" w:color="auto"/>
                  </w:divBdr>
                  <w:divsChild>
                    <w:div w:id="846820971">
                      <w:marLeft w:val="0"/>
                      <w:marRight w:val="0"/>
                      <w:marTop w:val="0"/>
                      <w:marBottom w:val="0"/>
                      <w:divBdr>
                        <w:top w:val="none" w:sz="0" w:space="0" w:color="auto"/>
                        <w:left w:val="none" w:sz="0" w:space="0" w:color="auto"/>
                        <w:bottom w:val="none" w:sz="0" w:space="0" w:color="auto"/>
                        <w:right w:val="none" w:sz="0" w:space="0" w:color="auto"/>
                      </w:divBdr>
                    </w:div>
                  </w:divsChild>
                </w:div>
                <w:div w:id="1566211521">
                  <w:marLeft w:val="0"/>
                  <w:marRight w:val="0"/>
                  <w:marTop w:val="0"/>
                  <w:marBottom w:val="0"/>
                  <w:divBdr>
                    <w:top w:val="none" w:sz="0" w:space="0" w:color="auto"/>
                    <w:left w:val="none" w:sz="0" w:space="0" w:color="auto"/>
                    <w:bottom w:val="none" w:sz="0" w:space="0" w:color="auto"/>
                    <w:right w:val="none" w:sz="0" w:space="0" w:color="auto"/>
                  </w:divBdr>
                  <w:divsChild>
                    <w:div w:id="72515498">
                      <w:marLeft w:val="0"/>
                      <w:marRight w:val="0"/>
                      <w:marTop w:val="0"/>
                      <w:marBottom w:val="0"/>
                      <w:divBdr>
                        <w:top w:val="none" w:sz="0" w:space="0" w:color="auto"/>
                        <w:left w:val="none" w:sz="0" w:space="0" w:color="auto"/>
                        <w:bottom w:val="none" w:sz="0" w:space="0" w:color="auto"/>
                        <w:right w:val="none" w:sz="0" w:space="0" w:color="auto"/>
                      </w:divBdr>
                    </w:div>
                  </w:divsChild>
                </w:div>
                <w:div w:id="443813524">
                  <w:marLeft w:val="0"/>
                  <w:marRight w:val="0"/>
                  <w:marTop w:val="0"/>
                  <w:marBottom w:val="0"/>
                  <w:divBdr>
                    <w:top w:val="none" w:sz="0" w:space="0" w:color="auto"/>
                    <w:left w:val="none" w:sz="0" w:space="0" w:color="auto"/>
                    <w:bottom w:val="none" w:sz="0" w:space="0" w:color="auto"/>
                    <w:right w:val="none" w:sz="0" w:space="0" w:color="auto"/>
                  </w:divBdr>
                  <w:divsChild>
                    <w:div w:id="308560201">
                      <w:marLeft w:val="0"/>
                      <w:marRight w:val="0"/>
                      <w:marTop w:val="0"/>
                      <w:marBottom w:val="0"/>
                      <w:divBdr>
                        <w:top w:val="none" w:sz="0" w:space="0" w:color="auto"/>
                        <w:left w:val="none" w:sz="0" w:space="0" w:color="auto"/>
                        <w:bottom w:val="none" w:sz="0" w:space="0" w:color="auto"/>
                        <w:right w:val="none" w:sz="0" w:space="0" w:color="auto"/>
                      </w:divBdr>
                    </w:div>
                  </w:divsChild>
                </w:div>
                <w:div w:id="320934252">
                  <w:marLeft w:val="0"/>
                  <w:marRight w:val="0"/>
                  <w:marTop w:val="0"/>
                  <w:marBottom w:val="0"/>
                  <w:divBdr>
                    <w:top w:val="none" w:sz="0" w:space="0" w:color="auto"/>
                    <w:left w:val="none" w:sz="0" w:space="0" w:color="auto"/>
                    <w:bottom w:val="none" w:sz="0" w:space="0" w:color="auto"/>
                    <w:right w:val="none" w:sz="0" w:space="0" w:color="auto"/>
                  </w:divBdr>
                  <w:divsChild>
                    <w:div w:id="1637566136">
                      <w:marLeft w:val="0"/>
                      <w:marRight w:val="0"/>
                      <w:marTop w:val="0"/>
                      <w:marBottom w:val="0"/>
                      <w:divBdr>
                        <w:top w:val="none" w:sz="0" w:space="0" w:color="auto"/>
                        <w:left w:val="none" w:sz="0" w:space="0" w:color="auto"/>
                        <w:bottom w:val="none" w:sz="0" w:space="0" w:color="auto"/>
                        <w:right w:val="none" w:sz="0" w:space="0" w:color="auto"/>
                      </w:divBdr>
                    </w:div>
                  </w:divsChild>
                </w:div>
                <w:div w:id="160239310">
                  <w:marLeft w:val="0"/>
                  <w:marRight w:val="0"/>
                  <w:marTop w:val="0"/>
                  <w:marBottom w:val="0"/>
                  <w:divBdr>
                    <w:top w:val="none" w:sz="0" w:space="0" w:color="auto"/>
                    <w:left w:val="none" w:sz="0" w:space="0" w:color="auto"/>
                    <w:bottom w:val="none" w:sz="0" w:space="0" w:color="auto"/>
                    <w:right w:val="none" w:sz="0" w:space="0" w:color="auto"/>
                  </w:divBdr>
                  <w:divsChild>
                    <w:div w:id="2032992727">
                      <w:marLeft w:val="0"/>
                      <w:marRight w:val="0"/>
                      <w:marTop w:val="0"/>
                      <w:marBottom w:val="0"/>
                      <w:divBdr>
                        <w:top w:val="none" w:sz="0" w:space="0" w:color="auto"/>
                        <w:left w:val="none" w:sz="0" w:space="0" w:color="auto"/>
                        <w:bottom w:val="none" w:sz="0" w:space="0" w:color="auto"/>
                        <w:right w:val="none" w:sz="0" w:space="0" w:color="auto"/>
                      </w:divBdr>
                    </w:div>
                    <w:div w:id="352150510">
                      <w:marLeft w:val="0"/>
                      <w:marRight w:val="0"/>
                      <w:marTop w:val="0"/>
                      <w:marBottom w:val="0"/>
                      <w:divBdr>
                        <w:top w:val="none" w:sz="0" w:space="0" w:color="auto"/>
                        <w:left w:val="none" w:sz="0" w:space="0" w:color="auto"/>
                        <w:bottom w:val="none" w:sz="0" w:space="0" w:color="auto"/>
                        <w:right w:val="none" w:sz="0" w:space="0" w:color="auto"/>
                      </w:divBdr>
                    </w:div>
                    <w:div w:id="1463689552">
                      <w:marLeft w:val="0"/>
                      <w:marRight w:val="0"/>
                      <w:marTop w:val="0"/>
                      <w:marBottom w:val="0"/>
                      <w:divBdr>
                        <w:top w:val="none" w:sz="0" w:space="0" w:color="auto"/>
                        <w:left w:val="none" w:sz="0" w:space="0" w:color="auto"/>
                        <w:bottom w:val="none" w:sz="0" w:space="0" w:color="auto"/>
                        <w:right w:val="none" w:sz="0" w:space="0" w:color="auto"/>
                      </w:divBdr>
                    </w:div>
                    <w:div w:id="51121198">
                      <w:marLeft w:val="0"/>
                      <w:marRight w:val="0"/>
                      <w:marTop w:val="0"/>
                      <w:marBottom w:val="0"/>
                      <w:divBdr>
                        <w:top w:val="none" w:sz="0" w:space="0" w:color="auto"/>
                        <w:left w:val="none" w:sz="0" w:space="0" w:color="auto"/>
                        <w:bottom w:val="none" w:sz="0" w:space="0" w:color="auto"/>
                        <w:right w:val="none" w:sz="0" w:space="0" w:color="auto"/>
                      </w:divBdr>
                    </w:div>
                    <w:div w:id="1440831979">
                      <w:marLeft w:val="0"/>
                      <w:marRight w:val="0"/>
                      <w:marTop w:val="0"/>
                      <w:marBottom w:val="0"/>
                      <w:divBdr>
                        <w:top w:val="none" w:sz="0" w:space="0" w:color="auto"/>
                        <w:left w:val="none" w:sz="0" w:space="0" w:color="auto"/>
                        <w:bottom w:val="none" w:sz="0" w:space="0" w:color="auto"/>
                        <w:right w:val="none" w:sz="0" w:space="0" w:color="auto"/>
                      </w:divBdr>
                    </w:div>
                    <w:div w:id="797263246">
                      <w:marLeft w:val="0"/>
                      <w:marRight w:val="0"/>
                      <w:marTop w:val="0"/>
                      <w:marBottom w:val="0"/>
                      <w:divBdr>
                        <w:top w:val="none" w:sz="0" w:space="0" w:color="auto"/>
                        <w:left w:val="none" w:sz="0" w:space="0" w:color="auto"/>
                        <w:bottom w:val="none" w:sz="0" w:space="0" w:color="auto"/>
                        <w:right w:val="none" w:sz="0" w:space="0" w:color="auto"/>
                      </w:divBdr>
                    </w:div>
                    <w:div w:id="1953825601">
                      <w:marLeft w:val="0"/>
                      <w:marRight w:val="0"/>
                      <w:marTop w:val="0"/>
                      <w:marBottom w:val="0"/>
                      <w:divBdr>
                        <w:top w:val="none" w:sz="0" w:space="0" w:color="auto"/>
                        <w:left w:val="none" w:sz="0" w:space="0" w:color="auto"/>
                        <w:bottom w:val="none" w:sz="0" w:space="0" w:color="auto"/>
                        <w:right w:val="none" w:sz="0" w:space="0" w:color="auto"/>
                      </w:divBdr>
                    </w:div>
                    <w:div w:id="1530987831">
                      <w:marLeft w:val="0"/>
                      <w:marRight w:val="0"/>
                      <w:marTop w:val="0"/>
                      <w:marBottom w:val="0"/>
                      <w:divBdr>
                        <w:top w:val="none" w:sz="0" w:space="0" w:color="auto"/>
                        <w:left w:val="none" w:sz="0" w:space="0" w:color="auto"/>
                        <w:bottom w:val="none" w:sz="0" w:space="0" w:color="auto"/>
                        <w:right w:val="none" w:sz="0" w:space="0" w:color="auto"/>
                      </w:divBdr>
                    </w:div>
                    <w:div w:id="131750230">
                      <w:marLeft w:val="0"/>
                      <w:marRight w:val="0"/>
                      <w:marTop w:val="0"/>
                      <w:marBottom w:val="0"/>
                      <w:divBdr>
                        <w:top w:val="none" w:sz="0" w:space="0" w:color="auto"/>
                        <w:left w:val="none" w:sz="0" w:space="0" w:color="auto"/>
                        <w:bottom w:val="none" w:sz="0" w:space="0" w:color="auto"/>
                        <w:right w:val="none" w:sz="0" w:space="0" w:color="auto"/>
                      </w:divBdr>
                    </w:div>
                    <w:div w:id="1772505453">
                      <w:marLeft w:val="0"/>
                      <w:marRight w:val="0"/>
                      <w:marTop w:val="0"/>
                      <w:marBottom w:val="0"/>
                      <w:divBdr>
                        <w:top w:val="none" w:sz="0" w:space="0" w:color="auto"/>
                        <w:left w:val="none" w:sz="0" w:space="0" w:color="auto"/>
                        <w:bottom w:val="none" w:sz="0" w:space="0" w:color="auto"/>
                        <w:right w:val="none" w:sz="0" w:space="0" w:color="auto"/>
                      </w:divBdr>
                    </w:div>
                  </w:divsChild>
                </w:div>
                <w:div w:id="1641183088">
                  <w:marLeft w:val="0"/>
                  <w:marRight w:val="0"/>
                  <w:marTop w:val="0"/>
                  <w:marBottom w:val="0"/>
                  <w:divBdr>
                    <w:top w:val="none" w:sz="0" w:space="0" w:color="auto"/>
                    <w:left w:val="none" w:sz="0" w:space="0" w:color="auto"/>
                    <w:bottom w:val="none" w:sz="0" w:space="0" w:color="auto"/>
                    <w:right w:val="none" w:sz="0" w:space="0" w:color="auto"/>
                  </w:divBdr>
                  <w:divsChild>
                    <w:div w:id="2049062173">
                      <w:marLeft w:val="0"/>
                      <w:marRight w:val="0"/>
                      <w:marTop w:val="0"/>
                      <w:marBottom w:val="0"/>
                      <w:divBdr>
                        <w:top w:val="none" w:sz="0" w:space="0" w:color="auto"/>
                        <w:left w:val="none" w:sz="0" w:space="0" w:color="auto"/>
                        <w:bottom w:val="none" w:sz="0" w:space="0" w:color="auto"/>
                        <w:right w:val="none" w:sz="0" w:space="0" w:color="auto"/>
                      </w:divBdr>
                    </w:div>
                    <w:div w:id="662901644">
                      <w:marLeft w:val="0"/>
                      <w:marRight w:val="0"/>
                      <w:marTop w:val="0"/>
                      <w:marBottom w:val="0"/>
                      <w:divBdr>
                        <w:top w:val="none" w:sz="0" w:space="0" w:color="auto"/>
                        <w:left w:val="none" w:sz="0" w:space="0" w:color="auto"/>
                        <w:bottom w:val="none" w:sz="0" w:space="0" w:color="auto"/>
                        <w:right w:val="none" w:sz="0" w:space="0" w:color="auto"/>
                      </w:divBdr>
                    </w:div>
                  </w:divsChild>
                </w:div>
                <w:div w:id="2071465730">
                  <w:marLeft w:val="0"/>
                  <w:marRight w:val="0"/>
                  <w:marTop w:val="0"/>
                  <w:marBottom w:val="0"/>
                  <w:divBdr>
                    <w:top w:val="none" w:sz="0" w:space="0" w:color="auto"/>
                    <w:left w:val="none" w:sz="0" w:space="0" w:color="auto"/>
                    <w:bottom w:val="none" w:sz="0" w:space="0" w:color="auto"/>
                    <w:right w:val="none" w:sz="0" w:space="0" w:color="auto"/>
                  </w:divBdr>
                  <w:divsChild>
                    <w:div w:id="600188228">
                      <w:marLeft w:val="0"/>
                      <w:marRight w:val="0"/>
                      <w:marTop w:val="0"/>
                      <w:marBottom w:val="0"/>
                      <w:divBdr>
                        <w:top w:val="none" w:sz="0" w:space="0" w:color="auto"/>
                        <w:left w:val="none" w:sz="0" w:space="0" w:color="auto"/>
                        <w:bottom w:val="none" w:sz="0" w:space="0" w:color="auto"/>
                        <w:right w:val="none" w:sz="0" w:space="0" w:color="auto"/>
                      </w:divBdr>
                    </w:div>
                    <w:div w:id="1204371410">
                      <w:marLeft w:val="0"/>
                      <w:marRight w:val="0"/>
                      <w:marTop w:val="0"/>
                      <w:marBottom w:val="0"/>
                      <w:divBdr>
                        <w:top w:val="none" w:sz="0" w:space="0" w:color="auto"/>
                        <w:left w:val="none" w:sz="0" w:space="0" w:color="auto"/>
                        <w:bottom w:val="none" w:sz="0" w:space="0" w:color="auto"/>
                        <w:right w:val="none" w:sz="0" w:space="0" w:color="auto"/>
                      </w:divBdr>
                    </w:div>
                  </w:divsChild>
                </w:div>
                <w:div w:id="1209414531">
                  <w:marLeft w:val="0"/>
                  <w:marRight w:val="0"/>
                  <w:marTop w:val="0"/>
                  <w:marBottom w:val="0"/>
                  <w:divBdr>
                    <w:top w:val="none" w:sz="0" w:space="0" w:color="auto"/>
                    <w:left w:val="none" w:sz="0" w:space="0" w:color="auto"/>
                    <w:bottom w:val="none" w:sz="0" w:space="0" w:color="auto"/>
                    <w:right w:val="none" w:sz="0" w:space="0" w:color="auto"/>
                  </w:divBdr>
                  <w:divsChild>
                    <w:div w:id="1011570381">
                      <w:marLeft w:val="0"/>
                      <w:marRight w:val="0"/>
                      <w:marTop w:val="0"/>
                      <w:marBottom w:val="0"/>
                      <w:divBdr>
                        <w:top w:val="none" w:sz="0" w:space="0" w:color="auto"/>
                        <w:left w:val="none" w:sz="0" w:space="0" w:color="auto"/>
                        <w:bottom w:val="none" w:sz="0" w:space="0" w:color="auto"/>
                        <w:right w:val="none" w:sz="0" w:space="0" w:color="auto"/>
                      </w:divBdr>
                    </w:div>
                    <w:div w:id="138310756">
                      <w:marLeft w:val="0"/>
                      <w:marRight w:val="0"/>
                      <w:marTop w:val="0"/>
                      <w:marBottom w:val="0"/>
                      <w:divBdr>
                        <w:top w:val="none" w:sz="0" w:space="0" w:color="auto"/>
                        <w:left w:val="none" w:sz="0" w:space="0" w:color="auto"/>
                        <w:bottom w:val="none" w:sz="0" w:space="0" w:color="auto"/>
                        <w:right w:val="none" w:sz="0" w:space="0" w:color="auto"/>
                      </w:divBdr>
                    </w:div>
                  </w:divsChild>
                </w:div>
                <w:div w:id="422608474">
                  <w:marLeft w:val="0"/>
                  <w:marRight w:val="0"/>
                  <w:marTop w:val="0"/>
                  <w:marBottom w:val="0"/>
                  <w:divBdr>
                    <w:top w:val="none" w:sz="0" w:space="0" w:color="auto"/>
                    <w:left w:val="none" w:sz="0" w:space="0" w:color="auto"/>
                    <w:bottom w:val="none" w:sz="0" w:space="0" w:color="auto"/>
                    <w:right w:val="none" w:sz="0" w:space="0" w:color="auto"/>
                  </w:divBdr>
                  <w:divsChild>
                    <w:div w:id="851383205">
                      <w:marLeft w:val="0"/>
                      <w:marRight w:val="0"/>
                      <w:marTop w:val="0"/>
                      <w:marBottom w:val="0"/>
                      <w:divBdr>
                        <w:top w:val="none" w:sz="0" w:space="0" w:color="auto"/>
                        <w:left w:val="none" w:sz="0" w:space="0" w:color="auto"/>
                        <w:bottom w:val="none" w:sz="0" w:space="0" w:color="auto"/>
                        <w:right w:val="none" w:sz="0" w:space="0" w:color="auto"/>
                      </w:divBdr>
                    </w:div>
                    <w:div w:id="873733529">
                      <w:marLeft w:val="0"/>
                      <w:marRight w:val="0"/>
                      <w:marTop w:val="0"/>
                      <w:marBottom w:val="0"/>
                      <w:divBdr>
                        <w:top w:val="none" w:sz="0" w:space="0" w:color="auto"/>
                        <w:left w:val="none" w:sz="0" w:space="0" w:color="auto"/>
                        <w:bottom w:val="none" w:sz="0" w:space="0" w:color="auto"/>
                        <w:right w:val="none" w:sz="0" w:space="0" w:color="auto"/>
                      </w:divBdr>
                    </w:div>
                  </w:divsChild>
                </w:div>
                <w:div w:id="2105765378">
                  <w:marLeft w:val="0"/>
                  <w:marRight w:val="0"/>
                  <w:marTop w:val="0"/>
                  <w:marBottom w:val="0"/>
                  <w:divBdr>
                    <w:top w:val="none" w:sz="0" w:space="0" w:color="auto"/>
                    <w:left w:val="none" w:sz="0" w:space="0" w:color="auto"/>
                    <w:bottom w:val="none" w:sz="0" w:space="0" w:color="auto"/>
                    <w:right w:val="none" w:sz="0" w:space="0" w:color="auto"/>
                  </w:divBdr>
                  <w:divsChild>
                    <w:div w:id="1646350026">
                      <w:marLeft w:val="0"/>
                      <w:marRight w:val="0"/>
                      <w:marTop w:val="0"/>
                      <w:marBottom w:val="0"/>
                      <w:divBdr>
                        <w:top w:val="none" w:sz="0" w:space="0" w:color="auto"/>
                        <w:left w:val="none" w:sz="0" w:space="0" w:color="auto"/>
                        <w:bottom w:val="none" w:sz="0" w:space="0" w:color="auto"/>
                        <w:right w:val="none" w:sz="0" w:space="0" w:color="auto"/>
                      </w:divBdr>
                    </w:div>
                    <w:div w:id="838153608">
                      <w:marLeft w:val="0"/>
                      <w:marRight w:val="0"/>
                      <w:marTop w:val="0"/>
                      <w:marBottom w:val="0"/>
                      <w:divBdr>
                        <w:top w:val="none" w:sz="0" w:space="0" w:color="auto"/>
                        <w:left w:val="none" w:sz="0" w:space="0" w:color="auto"/>
                        <w:bottom w:val="none" w:sz="0" w:space="0" w:color="auto"/>
                        <w:right w:val="none" w:sz="0" w:space="0" w:color="auto"/>
                      </w:divBdr>
                    </w:div>
                    <w:div w:id="849103636">
                      <w:marLeft w:val="0"/>
                      <w:marRight w:val="0"/>
                      <w:marTop w:val="0"/>
                      <w:marBottom w:val="0"/>
                      <w:divBdr>
                        <w:top w:val="none" w:sz="0" w:space="0" w:color="auto"/>
                        <w:left w:val="none" w:sz="0" w:space="0" w:color="auto"/>
                        <w:bottom w:val="none" w:sz="0" w:space="0" w:color="auto"/>
                        <w:right w:val="none" w:sz="0" w:space="0" w:color="auto"/>
                      </w:divBdr>
                    </w:div>
                    <w:div w:id="1431659285">
                      <w:marLeft w:val="0"/>
                      <w:marRight w:val="0"/>
                      <w:marTop w:val="0"/>
                      <w:marBottom w:val="0"/>
                      <w:divBdr>
                        <w:top w:val="none" w:sz="0" w:space="0" w:color="auto"/>
                        <w:left w:val="none" w:sz="0" w:space="0" w:color="auto"/>
                        <w:bottom w:val="none" w:sz="0" w:space="0" w:color="auto"/>
                        <w:right w:val="none" w:sz="0" w:space="0" w:color="auto"/>
                      </w:divBdr>
                    </w:div>
                    <w:div w:id="841890025">
                      <w:marLeft w:val="0"/>
                      <w:marRight w:val="0"/>
                      <w:marTop w:val="0"/>
                      <w:marBottom w:val="0"/>
                      <w:divBdr>
                        <w:top w:val="none" w:sz="0" w:space="0" w:color="auto"/>
                        <w:left w:val="none" w:sz="0" w:space="0" w:color="auto"/>
                        <w:bottom w:val="none" w:sz="0" w:space="0" w:color="auto"/>
                        <w:right w:val="none" w:sz="0" w:space="0" w:color="auto"/>
                      </w:divBdr>
                    </w:div>
                    <w:div w:id="1255095759">
                      <w:marLeft w:val="0"/>
                      <w:marRight w:val="0"/>
                      <w:marTop w:val="0"/>
                      <w:marBottom w:val="0"/>
                      <w:divBdr>
                        <w:top w:val="none" w:sz="0" w:space="0" w:color="auto"/>
                        <w:left w:val="none" w:sz="0" w:space="0" w:color="auto"/>
                        <w:bottom w:val="none" w:sz="0" w:space="0" w:color="auto"/>
                        <w:right w:val="none" w:sz="0" w:space="0" w:color="auto"/>
                      </w:divBdr>
                    </w:div>
                    <w:div w:id="1386951363">
                      <w:marLeft w:val="0"/>
                      <w:marRight w:val="0"/>
                      <w:marTop w:val="0"/>
                      <w:marBottom w:val="0"/>
                      <w:divBdr>
                        <w:top w:val="none" w:sz="0" w:space="0" w:color="auto"/>
                        <w:left w:val="none" w:sz="0" w:space="0" w:color="auto"/>
                        <w:bottom w:val="none" w:sz="0" w:space="0" w:color="auto"/>
                        <w:right w:val="none" w:sz="0" w:space="0" w:color="auto"/>
                      </w:divBdr>
                    </w:div>
                    <w:div w:id="4522501">
                      <w:marLeft w:val="0"/>
                      <w:marRight w:val="0"/>
                      <w:marTop w:val="0"/>
                      <w:marBottom w:val="0"/>
                      <w:divBdr>
                        <w:top w:val="none" w:sz="0" w:space="0" w:color="auto"/>
                        <w:left w:val="none" w:sz="0" w:space="0" w:color="auto"/>
                        <w:bottom w:val="none" w:sz="0" w:space="0" w:color="auto"/>
                        <w:right w:val="none" w:sz="0" w:space="0" w:color="auto"/>
                      </w:divBdr>
                    </w:div>
                  </w:divsChild>
                </w:div>
                <w:div w:id="731389162">
                  <w:marLeft w:val="0"/>
                  <w:marRight w:val="0"/>
                  <w:marTop w:val="0"/>
                  <w:marBottom w:val="0"/>
                  <w:divBdr>
                    <w:top w:val="none" w:sz="0" w:space="0" w:color="auto"/>
                    <w:left w:val="none" w:sz="0" w:space="0" w:color="auto"/>
                    <w:bottom w:val="none" w:sz="0" w:space="0" w:color="auto"/>
                    <w:right w:val="none" w:sz="0" w:space="0" w:color="auto"/>
                  </w:divBdr>
                  <w:divsChild>
                    <w:div w:id="1904170515">
                      <w:marLeft w:val="0"/>
                      <w:marRight w:val="0"/>
                      <w:marTop w:val="0"/>
                      <w:marBottom w:val="0"/>
                      <w:divBdr>
                        <w:top w:val="none" w:sz="0" w:space="0" w:color="auto"/>
                        <w:left w:val="none" w:sz="0" w:space="0" w:color="auto"/>
                        <w:bottom w:val="none" w:sz="0" w:space="0" w:color="auto"/>
                        <w:right w:val="none" w:sz="0" w:space="0" w:color="auto"/>
                      </w:divBdr>
                    </w:div>
                  </w:divsChild>
                </w:div>
                <w:div w:id="209196148">
                  <w:marLeft w:val="0"/>
                  <w:marRight w:val="0"/>
                  <w:marTop w:val="0"/>
                  <w:marBottom w:val="0"/>
                  <w:divBdr>
                    <w:top w:val="none" w:sz="0" w:space="0" w:color="auto"/>
                    <w:left w:val="none" w:sz="0" w:space="0" w:color="auto"/>
                    <w:bottom w:val="none" w:sz="0" w:space="0" w:color="auto"/>
                    <w:right w:val="none" w:sz="0" w:space="0" w:color="auto"/>
                  </w:divBdr>
                  <w:divsChild>
                    <w:div w:id="1502771559">
                      <w:marLeft w:val="0"/>
                      <w:marRight w:val="0"/>
                      <w:marTop w:val="0"/>
                      <w:marBottom w:val="0"/>
                      <w:divBdr>
                        <w:top w:val="none" w:sz="0" w:space="0" w:color="auto"/>
                        <w:left w:val="none" w:sz="0" w:space="0" w:color="auto"/>
                        <w:bottom w:val="none" w:sz="0" w:space="0" w:color="auto"/>
                        <w:right w:val="none" w:sz="0" w:space="0" w:color="auto"/>
                      </w:divBdr>
                    </w:div>
                  </w:divsChild>
                </w:div>
                <w:div w:id="170607473">
                  <w:marLeft w:val="0"/>
                  <w:marRight w:val="0"/>
                  <w:marTop w:val="0"/>
                  <w:marBottom w:val="0"/>
                  <w:divBdr>
                    <w:top w:val="none" w:sz="0" w:space="0" w:color="auto"/>
                    <w:left w:val="none" w:sz="0" w:space="0" w:color="auto"/>
                    <w:bottom w:val="none" w:sz="0" w:space="0" w:color="auto"/>
                    <w:right w:val="none" w:sz="0" w:space="0" w:color="auto"/>
                  </w:divBdr>
                  <w:divsChild>
                    <w:div w:id="597955525">
                      <w:marLeft w:val="0"/>
                      <w:marRight w:val="0"/>
                      <w:marTop w:val="0"/>
                      <w:marBottom w:val="0"/>
                      <w:divBdr>
                        <w:top w:val="none" w:sz="0" w:space="0" w:color="auto"/>
                        <w:left w:val="none" w:sz="0" w:space="0" w:color="auto"/>
                        <w:bottom w:val="none" w:sz="0" w:space="0" w:color="auto"/>
                        <w:right w:val="none" w:sz="0" w:space="0" w:color="auto"/>
                      </w:divBdr>
                    </w:div>
                  </w:divsChild>
                </w:div>
                <w:div w:id="1092971422">
                  <w:marLeft w:val="0"/>
                  <w:marRight w:val="0"/>
                  <w:marTop w:val="0"/>
                  <w:marBottom w:val="0"/>
                  <w:divBdr>
                    <w:top w:val="none" w:sz="0" w:space="0" w:color="auto"/>
                    <w:left w:val="none" w:sz="0" w:space="0" w:color="auto"/>
                    <w:bottom w:val="none" w:sz="0" w:space="0" w:color="auto"/>
                    <w:right w:val="none" w:sz="0" w:space="0" w:color="auto"/>
                  </w:divBdr>
                  <w:divsChild>
                    <w:div w:id="1454326070">
                      <w:marLeft w:val="0"/>
                      <w:marRight w:val="0"/>
                      <w:marTop w:val="0"/>
                      <w:marBottom w:val="0"/>
                      <w:divBdr>
                        <w:top w:val="none" w:sz="0" w:space="0" w:color="auto"/>
                        <w:left w:val="none" w:sz="0" w:space="0" w:color="auto"/>
                        <w:bottom w:val="none" w:sz="0" w:space="0" w:color="auto"/>
                        <w:right w:val="none" w:sz="0" w:space="0" w:color="auto"/>
                      </w:divBdr>
                    </w:div>
                  </w:divsChild>
                </w:div>
                <w:div w:id="469902357">
                  <w:marLeft w:val="0"/>
                  <w:marRight w:val="0"/>
                  <w:marTop w:val="0"/>
                  <w:marBottom w:val="0"/>
                  <w:divBdr>
                    <w:top w:val="none" w:sz="0" w:space="0" w:color="auto"/>
                    <w:left w:val="none" w:sz="0" w:space="0" w:color="auto"/>
                    <w:bottom w:val="none" w:sz="0" w:space="0" w:color="auto"/>
                    <w:right w:val="none" w:sz="0" w:space="0" w:color="auto"/>
                  </w:divBdr>
                  <w:divsChild>
                    <w:div w:id="1101487071">
                      <w:marLeft w:val="0"/>
                      <w:marRight w:val="0"/>
                      <w:marTop w:val="0"/>
                      <w:marBottom w:val="0"/>
                      <w:divBdr>
                        <w:top w:val="none" w:sz="0" w:space="0" w:color="auto"/>
                        <w:left w:val="none" w:sz="0" w:space="0" w:color="auto"/>
                        <w:bottom w:val="none" w:sz="0" w:space="0" w:color="auto"/>
                        <w:right w:val="none" w:sz="0" w:space="0" w:color="auto"/>
                      </w:divBdr>
                    </w:div>
                    <w:div w:id="803619939">
                      <w:marLeft w:val="0"/>
                      <w:marRight w:val="0"/>
                      <w:marTop w:val="0"/>
                      <w:marBottom w:val="0"/>
                      <w:divBdr>
                        <w:top w:val="none" w:sz="0" w:space="0" w:color="auto"/>
                        <w:left w:val="none" w:sz="0" w:space="0" w:color="auto"/>
                        <w:bottom w:val="none" w:sz="0" w:space="0" w:color="auto"/>
                        <w:right w:val="none" w:sz="0" w:space="0" w:color="auto"/>
                      </w:divBdr>
                    </w:div>
                  </w:divsChild>
                </w:div>
                <w:div w:id="924266336">
                  <w:marLeft w:val="0"/>
                  <w:marRight w:val="0"/>
                  <w:marTop w:val="0"/>
                  <w:marBottom w:val="0"/>
                  <w:divBdr>
                    <w:top w:val="none" w:sz="0" w:space="0" w:color="auto"/>
                    <w:left w:val="none" w:sz="0" w:space="0" w:color="auto"/>
                    <w:bottom w:val="none" w:sz="0" w:space="0" w:color="auto"/>
                    <w:right w:val="none" w:sz="0" w:space="0" w:color="auto"/>
                  </w:divBdr>
                  <w:divsChild>
                    <w:div w:id="1355963440">
                      <w:marLeft w:val="0"/>
                      <w:marRight w:val="0"/>
                      <w:marTop w:val="0"/>
                      <w:marBottom w:val="0"/>
                      <w:divBdr>
                        <w:top w:val="none" w:sz="0" w:space="0" w:color="auto"/>
                        <w:left w:val="none" w:sz="0" w:space="0" w:color="auto"/>
                        <w:bottom w:val="none" w:sz="0" w:space="0" w:color="auto"/>
                        <w:right w:val="none" w:sz="0" w:space="0" w:color="auto"/>
                      </w:divBdr>
                    </w:div>
                  </w:divsChild>
                </w:div>
                <w:div w:id="115804964">
                  <w:marLeft w:val="0"/>
                  <w:marRight w:val="0"/>
                  <w:marTop w:val="0"/>
                  <w:marBottom w:val="0"/>
                  <w:divBdr>
                    <w:top w:val="none" w:sz="0" w:space="0" w:color="auto"/>
                    <w:left w:val="none" w:sz="0" w:space="0" w:color="auto"/>
                    <w:bottom w:val="none" w:sz="0" w:space="0" w:color="auto"/>
                    <w:right w:val="none" w:sz="0" w:space="0" w:color="auto"/>
                  </w:divBdr>
                  <w:divsChild>
                    <w:div w:id="374694652">
                      <w:marLeft w:val="0"/>
                      <w:marRight w:val="0"/>
                      <w:marTop w:val="0"/>
                      <w:marBottom w:val="0"/>
                      <w:divBdr>
                        <w:top w:val="none" w:sz="0" w:space="0" w:color="auto"/>
                        <w:left w:val="none" w:sz="0" w:space="0" w:color="auto"/>
                        <w:bottom w:val="none" w:sz="0" w:space="0" w:color="auto"/>
                        <w:right w:val="none" w:sz="0" w:space="0" w:color="auto"/>
                      </w:divBdr>
                    </w:div>
                  </w:divsChild>
                </w:div>
                <w:div w:id="1568417848">
                  <w:marLeft w:val="0"/>
                  <w:marRight w:val="0"/>
                  <w:marTop w:val="0"/>
                  <w:marBottom w:val="0"/>
                  <w:divBdr>
                    <w:top w:val="none" w:sz="0" w:space="0" w:color="auto"/>
                    <w:left w:val="none" w:sz="0" w:space="0" w:color="auto"/>
                    <w:bottom w:val="none" w:sz="0" w:space="0" w:color="auto"/>
                    <w:right w:val="none" w:sz="0" w:space="0" w:color="auto"/>
                  </w:divBdr>
                  <w:divsChild>
                    <w:div w:id="1660229809">
                      <w:marLeft w:val="0"/>
                      <w:marRight w:val="0"/>
                      <w:marTop w:val="0"/>
                      <w:marBottom w:val="0"/>
                      <w:divBdr>
                        <w:top w:val="none" w:sz="0" w:space="0" w:color="auto"/>
                        <w:left w:val="none" w:sz="0" w:space="0" w:color="auto"/>
                        <w:bottom w:val="none" w:sz="0" w:space="0" w:color="auto"/>
                        <w:right w:val="none" w:sz="0" w:space="0" w:color="auto"/>
                      </w:divBdr>
                    </w:div>
                  </w:divsChild>
                </w:div>
                <w:div w:id="1684087808">
                  <w:marLeft w:val="0"/>
                  <w:marRight w:val="0"/>
                  <w:marTop w:val="0"/>
                  <w:marBottom w:val="0"/>
                  <w:divBdr>
                    <w:top w:val="none" w:sz="0" w:space="0" w:color="auto"/>
                    <w:left w:val="none" w:sz="0" w:space="0" w:color="auto"/>
                    <w:bottom w:val="none" w:sz="0" w:space="0" w:color="auto"/>
                    <w:right w:val="none" w:sz="0" w:space="0" w:color="auto"/>
                  </w:divBdr>
                  <w:divsChild>
                    <w:div w:id="2120105390">
                      <w:marLeft w:val="0"/>
                      <w:marRight w:val="0"/>
                      <w:marTop w:val="0"/>
                      <w:marBottom w:val="0"/>
                      <w:divBdr>
                        <w:top w:val="none" w:sz="0" w:space="0" w:color="auto"/>
                        <w:left w:val="none" w:sz="0" w:space="0" w:color="auto"/>
                        <w:bottom w:val="none" w:sz="0" w:space="0" w:color="auto"/>
                        <w:right w:val="none" w:sz="0" w:space="0" w:color="auto"/>
                      </w:divBdr>
                    </w:div>
                  </w:divsChild>
                </w:div>
                <w:div w:id="282462146">
                  <w:marLeft w:val="0"/>
                  <w:marRight w:val="0"/>
                  <w:marTop w:val="0"/>
                  <w:marBottom w:val="0"/>
                  <w:divBdr>
                    <w:top w:val="none" w:sz="0" w:space="0" w:color="auto"/>
                    <w:left w:val="none" w:sz="0" w:space="0" w:color="auto"/>
                    <w:bottom w:val="none" w:sz="0" w:space="0" w:color="auto"/>
                    <w:right w:val="none" w:sz="0" w:space="0" w:color="auto"/>
                  </w:divBdr>
                  <w:divsChild>
                    <w:div w:id="470176234">
                      <w:marLeft w:val="0"/>
                      <w:marRight w:val="0"/>
                      <w:marTop w:val="0"/>
                      <w:marBottom w:val="0"/>
                      <w:divBdr>
                        <w:top w:val="none" w:sz="0" w:space="0" w:color="auto"/>
                        <w:left w:val="none" w:sz="0" w:space="0" w:color="auto"/>
                        <w:bottom w:val="none" w:sz="0" w:space="0" w:color="auto"/>
                        <w:right w:val="none" w:sz="0" w:space="0" w:color="auto"/>
                      </w:divBdr>
                    </w:div>
                  </w:divsChild>
                </w:div>
                <w:div w:id="1601138249">
                  <w:marLeft w:val="0"/>
                  <w:marRight w:val="0"/>
                  <w:marTop w:val="0"/>
                  <w:marBottom w:val="0"/>
                  <w:divBdr>
                    <w:top w:val="none" w:sz="0" w:space="0" w:color="auto"/>
                    <w:left w:val="none" w:sz="0" w:space="0" w:color="auto"/>
                    <w:bottom w:val="none" w:sz="0" w:space="0" w:color="auto"/>
                    <w:right w:val="none" w:sz="0" w:space="0" w:color="auto"/>
                  </w:divBdr>
                  <w:divsChild>
                    <w:div w:id="684356859">
                      <w:marLeft w:val="0"/>
                      <w:marRight w:val="0"/>
                      <w:marTop w:val="0"/>
                      <w:marBottom w:val="0"/>
                      <w:divBdr>
                        <w:top w:val="none" w:sz="0" w:space="0" w:color="auto"/>
                        <w:left w:val="none" w:sz="0" w:space="0" w:color="auto"/>
                        <w:bottom w:val="none" w:sz="0" w:space="0" w:color="auto"/>
                        <w:right w:val="none" w:sz="0" w:space="0" w:color="auto"/>
                      </w:divBdr>
                    </w:div>
                  </w:divsChild>
                </w:div>
                <w:div w:id="209658405">
                  <w:marLeft w:val="0"/>
                  <w:marRight w:val="0"/>
                  <w:marTop w:val="0"/>
                  <w:marBottom w:val="0"/>
                  <w:divBdr>
                    <w:top w:val="none" w:sz="0" w:space="0" w:color="auto"/>
                    <w:left w:val="none" w:sz="0" w:space="0" w:color="auto"/>
                    <w:bottom w:val="none" w:sz="0" w:space="0" w:color="auto"/>
                    <w:right w:val="none" w:sz="0" w:space="0" w:color="auto"/>
                  </w:divBdr>
                  <w:divsChild>
                    <w:div w:id="481585033">
                      <w:marLeft w:val="0"/>
                      <w:marRight w:val="0"/>
                      <w:marTop w:val="0"/>
                      <w:marBottom w:val="0"/>
                      <w:divBdr>
                        <w:top w:val="none" w:sz="0" w:space="0" w:color="auto"/>
                        <w:left w:val="none" w:sz="0" w:space="0" w:color="auto"/>
                        <w:bottom w:val="none" w:sz="0" w:space="0" w:color="auto"/>
                        <w:right w:val="none" w:sz="0" w:space="0" w:color="auto"/>
                      </w:divBdr>
                    </w:div>
                  </w:divsChild>
                </w:div>
                <w:div w:id="1764958996">
                  <w:marLeft w:val="0"/>
                  <w:marRight w:val="0"/>
                  <w:marTop w:val="0"/>
                  <w:marBottom w:val="0"/>
                  <w:divBdr>
                    <w:top w:val="none" w:sz="0" w:space="0" w:color="auto"/>
                    <w:left w:val="none" w:sz="0" w:space="0" w:color="auto"/>
                    <w:bottom w:val="none" w:sz="0" w:space="0" w:color="auto"/>
                    <w:right w:val="none" w:sz="0" w:space="0" w:color="auto"/>
                  </w:divBdr>
                  <w:divsChild>
                    <w:div w:id="2012490831">
                      <w:marLeft w:val="0"/>
                      <w:marRight w:val="0"/>
                      <w:marTop w:val="0"/>
                      <w:marBottom w:val="0"/>
                      <w:divBdr>
                        <w:top w:val="none" w:sz="0" w:space="0" w:color="auto"/>
                        <w:left w:val="none" w:sz="0" w:space="0" w:color="auto"/>
                        <w:bottom w:val="none" w:sz="0" w:space="0" w:color="auto"/>
                        <w:right w:val="none" w:sz="0" w:space="0" w:color="auto"/>
                      </w:divBdr>
                    </w:div>
                  </w:divsChild>
                </w:div>
                <w:div w:id="427385317">
                  <w:marLeft w:val="0"/>
                  <w:marRight w:val="0"/>
                  <w:marTop w:val="0"/>
                  <w:marBottom w:val="0"/>
                  <w:divBdr>
                    <w:top w:val="none" w:sz="0" w:space="0" w:color="auto"/>
                    <w:left w:val="none" w:sz="0" w:space="0" w:color="auto"/>
                    <w:bottom w:val="none" w:sz="0" w:space="0" w:color="auto"/>
                    <w:right w:val="none" w:sz="0" w:space="0" w:color="auto"/>
                  </w:divBdr>
                  <w:divsChild>
                    <w:div w:id="1097482752">
                      <w:marLeft w:val="0"/>
                      <w:marRight w:val="0"/>
                      <w:marTop w:val="0"/>
                      <w:marBottom w:val="0"/>
                      <w:divBdr>
                        <w:top w:val="none" w:sz="0" w:space="0" w:color="auto"/>
                        <w:left w:val="none" w:sz="0" w:space="0" w:color="auto"/>
                        <w:bottom w:val="none" w:sz="0" w:space="0" w:color="auto"/>
                        <w:right w:val="none" w:sz="0" w:space="0" w:color="auto"/>
                      </w:divBdr>
                    </w:div>
                  </w:divsChild>
                </w:div>
                <w:div w:id="1302151188">
                  <w:marLeft w:val="0"/>
                  <w:marRight w:val="0"/>
                  <w:marTop w:val="0"/>
                  <w:marBottom w:val="0"/>
                  <w:divBdr>
                    <w:top w:val="none" w:sz="0" w:space="0" w:color="auto"/>
                    <w:left w:val="none" w:sz="0" w:space="0" w:color="auto"/>
                    <w:bottom w:val="none" w:sz="0" w:space="0" w:color="auto"/>
                    <w:right w:val="none" w:sz="0" w:space="0" w:color="auto"/>
                  </w:divBdr>
                  <w:divsChild>
                    <w:div w:id="1059596259">
                      <w:marLeft w:val="0"/>
                      <w:marRight w:val="0"/>
                      <w:marTop w:val="0"/>
                      <w:marBottom w:val="0"/>
                      <w:divBdr>
                        <w:top w:val="none" w:sz="0" w:space="0" w:color="auto"/>
                        <w:left w:val="none" w:sz="0" w:space="0" w:color="auto"/>
                        <w:bottom w:val="none" w:sz="0" w:space="0" w:color="auto"/>
                        <w:right w:val="none" w:sz="0" w:space="0" w:color="auto"/>
                      </w:divBdr>
                    </w:div>
                  </w:divsChild>
                </w:div>
                <w:div w:id="1999727184">
                  <w:marLeft w:val="0"/>
                  <w:marRight w:val="0"/>
                  <w:marTop w:val="0"/>
                  <w:marBottom w:val="0"/>
                  <w:divBdr>
                    <w:top w:val="none" w:sz="0" w:space="0" w:color="auto"/>
                    <w:left w:val="none" w:sz="0" w:space="0" w:color="auto"/>
                    <w:bottom w:val="none" w:sz="0" w:space="0" w:color="auto"/>
                    <w:right w:val="none" w:sz="0" w:space="0" w:color="auto"/>
                  </w:divBdr>
                  <w:divsChild>
                    <w:div w:id="1665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7675">
          <w:marLeft w:val="0"/>
          <w:marRight w:val="0"/>
          <w:marTop w:val="0"/>
          <w:marBottom w:val="0"/>
          <w:divBdr>
            <w:top w:val="none" w:sz="0" w:space="0" w:color="auto"/>
            <w:left w:val="none" w:sz="0" w:space="0" w:color="auto"/>
            <w:bottom w:val="none" w:sz="0" w:space="0" w:color="auto"/>
            <w:right w:val="none" w:sz="0" w:space="0" w:color="auto"/>
          </w:divBdr>
        </w:div>
        <w:div w:id="555095078">
          <w:marLeft w:val="0"/>
          <w:marRight w:val="0"/>
          <w:marTop w:val="0"/>
          <w:marBottom w:val="0"/>
          <w:divBdr>
            <w:top w:val="none" w:sz="0" w:space="0" w:color="auto"/>
            <w:left w:val="none" w:sz="0" w:space="0" w:color="auto"/>
            <w:bottom w:val="none" w:sz="0" w:space="0" w:color="auto"/>
            <w:right w:val="none" w:sz="0" w:space="0" w:color="auto"/>
          </w:divBdr>
        </w:div>
        <w:div w:id="2005694219">
          <w:marLeft w:val="0"/>
          <w:marRight w:val="0"/>
          <w:marTop w:val="0"/>
          <w:marBottom w:val="0"/>
          <w:divBdr>
            <w:top w:val="none" w:sz="0" w:space="0" w:color="auto"/>
            <w:left w:val="none" w:sz="0" w:space="0" w:color="auto"/>
            <w:bottom w:val="none" w:sz="0" w:space="0" w:color="auto"/>
            <w:right w:val="none" w:sz="0" w:space="0" w:color="auto"/>
          </w:divBdr>
        </w:div>
        <w:div w:id="333193309">
          <w:marLeft w:val="0"/>
          <w:marRight w:val="0"/>
          <w:marTop w:val="0"/>
          <w:marBottom w:val="0"/>
          <w:divBdr>
            <w:top w:val="none" w:sz="0" w:space="0" w:color="auto"/>
            <w:left w:val="none" w:sz="0" w:space="0" w:color="auto"/>
            <w:bottom w:val="none" w:sz="0" w:space="0" w:color="auto"/>
            <w:right w:val="none" w:sz="0" w:space="0" w:color="auto"/>
          </w:divBdr>
        </w:div>
        <w:div w:id="537475923">
          <w:marLeft w:val="0"/>
          <w:marRight w:val="0"/>
          <w:marTop w:val="0"/>
          <w:marBottom w:val="0"/>
          <w:divBdr>
            <w:top w:val="none" w:sz="0" w:space="0" w:color="auto"/>
            <w:left w:val="none" w:sz="0" w:space="0" w:color="auto"/>
            <w:bottom w:val="none" w:sz="0" w:space="0" w:color="auto"/>
            <w:right w:val="none" w:sz="0" w:space="0" w:color="auto"/>
          </w:divBdr>
        </w:div>
        <w:div w:id="1960142220">
          <w:marLeft w:val="0"/>
          <w:marRight w:val="0"/>
          <w:marTop w:val="0"/>
          <w:marBottom w:val="0"/>
          <w:divBdr>
            <w:top w:val="none" w:sz="0" w:space="0" w:color="auto"/>
            <w:left w:val="none" w:sz="0" w:space="0" w:color="auto"/>
            <w:bottom w:val="none" w:sz="0" w:space="0" w:color="auto"/>
            <w:right w:val="none" w:sz="0" w:space="0" w:color="auto"/>
          </w:divBdr>
        </w:div>
        <w:div w:id="1557543894">
          <w:marLeft w:val="0"/>
          <w:marRight w:val="0"/>
          <w:marTop w:val="0"/>
          <w:marBottom w:val="0"/>
          <w:divBdr>
            <w:top w:val="none" w:sz="0" w:space="0" w:color="auto"/>
            <w:left w:val="none" w:sz="0" w:space="0" w:color="auto"/>
            <w:bottom w:val="none" w:sz="0" w:space="0" w:color="auto"/>
            <w:right w:val="none" w:sz="0" w:space="0" w:color="auto"/>
          </w:divBdr>
        </w:div>
        <w:div w:id="482115207">
          <w:marLeft w:val="0"/>
          <w:marRight w:val="0"/>
          <w:marTop w:val="0"/>
          <w:marBottom w:val="0"/>
          <w:divBdr>
            <w:top w:val="none" w:sz="0" w:space="0" w:color="auto"/>
            <w:left w:val="none" w:sz="0" w:space="0" w:color="auto"/>
            <w:bottom w:val="none" w:sz="0" w:space="0" w:color="auto"/>
            <w:right w:val="none" w:sz="0" w:space="0" w:color="auto"/>
          </w:divBdr>
        </w:div>
        <w:div w:id="1047292165">
          <w:marLeft w:val="0"/>
          <w:marRight w:val="0"/>
          <w:marTop w:val="0"/>
          <w:marBottom w:val="0"/>
          <w:divBdr>
            <w:top w:val="none" w:sz="0" w:space="0" w:color="auto"/>
            <w:left w:val="none" w:sz="0" w:space="0" w:color="auto"/>
            <w:bottom w:val="none" w:sz="0" w:space="0" w:color="auto"/>
            <w:right w:val="none" w:sz="0" w:space="0" w:color="auto"/>
          </w:divBdr>
        </w:div>
        <w:div w:id="2115248430">
          <w:marLeft w:val="0"/>
          <w:marRight w:val="0"/>
          <w:marTop w:val="0"/>
          <w:marBottom w:val="0"/>
          <w:divBdr>
            <w:top w:val="none" w:sz="0" w:space="0" w:color="auto"/>
            <w:left w:val="none" w:sz="0" w:space="0" w:color="auto"/>
            <w:bottom w:val="none" w:sz="0" w:space="0" w:color="auto"/>
            <w:right w:val="none" w:sz="0" w:space="0" w:color="auto"/>
          </w:divBdr>
        </w:div>
        <w:div w:id="1980766432">
          <w:marLeft w:val="0"/>
          <w:marRight w:val="0"/>
          <w:marTop w:val="0"/>
          <w:marBottom w:val="0"/>
          <w:divBdr>
            <w:top w:val="none" w:sz="0" w:space="0" w:color="auto"/>
            <w:left w:val="none" w:sz="0" w:space="0" w:color="auto"/>
            <w:bottom w:val="none" w:sz="0" w:space="0" w:color="auto"/>
            <w:right w:val="none" w:sz="0" w:space="0" w:color="auto"/>
          </w:divBdr>
        </w:div>
        <w:div w:id="1256786286">
          <w:marLeft w:val="0"/>
          <w:marRight w:val="0"/>
          <w:marTop w:val="0"/>
          <w:marBottom w:val="0"/>
          <w:divBdr>
            <w:top w:val="none" w:sz="0" w:space="0" w:color="auto"/>
            <w:left w:val="none" w:sz="0" w:space="0" w:color="auto"/>
            <w:bottom w:val="none" w:sz="0" w:space="0" w:color="auto"/>
            <w:right w:val="none" w:sz="0" w:space="0" w:color="auto"/>
          </w:divBdr>
        </w:div>
        <w:div w:id="1091002779">
          <w:marLeft w:val="0"/>
          <w:marRight w:val="0"/>
          <w:marTop w:val="0"/>
          <w:marBottom w:val="0"/>
          <w:divBdr>
            <w:top w:val="none" w:sz="0" w:space="0" w:color="auto"/>
            <w:left w:val="none" w:sz="0" w:space="0" w:color="auto"/>
            <w:bottom w:val="none" w:sz="0" w:space="0" w:color="auto"/>
            <w:right w:val="none" w:sz="0" w:space="0" w:color="auto"/>
          </w:divBdr>
        </w:div>
        <w:div w:id="458109466">
          <w:marLeft w:val="0"/>
          <w:marRight w:val="0"/>
          <w:marTop w:val="0"/>
          <w:marBottom w:val="0"/>
          <w:divBdr>
            <w:top w:val="none" w:sz="0" w:space="0" w:color="auto"/>
            <w:left w:val="none" w:sz="0" w:space="0" w:color="auto"/>
            <w:bottom w:val="none" w:sz="0" w:space="0" w:color="auto"/>
            <w:right w:val="none" w:sz="0" w:space="0" w:color="auto"/>
          </w:divBdr>
        </w:div>
        <w:div w:id="401878820">
          <w:marLeft w:val="0"/>
          <w:marRight w:val="0"/>
          <w:marTop w:val="0"/>
          <w:marBottom w:val="0"/>
          <w:divBdr>
            <w:top w:val="none" w:sz="0" w:space="0" w:color="auto"/>
            <w:left w:val="none" w:sz="0" w:space="0" w:color="auto"/>
            <w:bottom w:val="none" w:sz="0" w:space="0" w:color="auto"/>
            <w:right w:val="none" w:sz="0" w:space="0" w:color="auto"/>
          </w:divBdr>
        </w:div>
        <w:div w:id="541484821">
          <w:marLeft w:val="0"/>
          <w:marRight w:val="0"/>
          <w:marTop w:val="0"/>
          <w:marBottom w:val="0"/>
          <w:divBdr>
            <w:top w:val="none" w:sz="0" w:space="0" w:color="auto"/>
            <w:left w:val="none" w:sz="0" w:space="0" w:color="auto"/>
            <w:bottom w:val="none" w:sz="0" w:space="0" w:color="auto"/>
            <w:right w:val="none" w:sz="0" w:space="0" w:color="auto"/>
          </w:divBdr>
        </w:div>
        <w:div w:id="1746683759">
          <w:marLeft w:val="0"/>
          <w:marRight w:val="0"/>
          <w:marTop w:val="0"/>
          <w:marBottom w:val="0"/>
          <w:divBdr>
            <w:top w:val="none" w:sz="0" w:space="0" w:color="auto"/>
            <w:left w:val="none" w:sz="0" w:space="0" w:color="auto"/>
            <w:bottom w:val="none" w:sz="0" w:space="0" w:color="auto"/>
            <w:right w:val="none" w:sz="0" w:space="0" w:color="auto"/>
          </w:divBdr>
          <w:divsChild>
            <w:div w:id="2010257556">
              <w:marLeft w:val="-75"/>
              <w:marRight w:val="0"/>
              <w:marTop w:val="30"/>
              <w:marBottom w:val="30"/>
              <w:divBdr>
                <w:top w:val="none" w:sz="0" w:space="0" w:color="auto"/>
                <w:left w:val="none" w:sz="0" w:space="0" w:color="auto"/>
                <w:bottom w:val="none" w:sz="0" w:space="0" w:color="auto"/>
                <w:right w:val="none" w:sz="0" w:space="0" w:color="auto"/>
              </w:divBdr>
              <w:divsChild>
                <w:div w:id="1659921004">
                  <w:marLeft w:val="0"/>
                  <w:marRight w:val="0"/>
                  <w:marTop w:val="0"/>
                  <w:marBottom w:val="0"/>
                  <w:divBdr>
                    <w:top w:val="none" w:sz="0" w:space="0" w:color="auto"/>
                    <w:left w:val="none" w:sz="0" w:space="0" w:color="auto"/>
                    <w:bottom w:val="none" w:sz="0" w:space="0" w:color="auto"/>
                    <w:right w:val="none" w:sz="0" w:space="0" w:color="auto"/>
                  </w:divBdr>
                  <w:divsChild>
                    <w:div w:id="1081564541">
                      <w:marLeft w:val="0"/>
                      <w:marRight w:val="0"/>
                      <w:marTop w:val="0"/>
                      <w:marBottom w:val="0"/>
                      <w:divBdr>
                        <w:top w:val="none" w:sz="0" w:space="0" w:color="auto"/>
                        <w:left w:val="none" w:sz="0" w:space="0" w:color="auto"/>
                        <w:bottom w:val="none" w:sz="0" w:space="0" w:color="auto"/>
                        <w:right w:val="none" w:sz="0" w:space="0" w:color="auto"/>
                      </w:divBdr>
                    </w:div>
                    <w:div w:id="725951690">
                      <w:marLeft w:val="0"/>
                      <w:marRight w:val="0"/>
                      <w:marTop w:val="0"/>
                      <w:marBottom w:val="0"/>
                      <w:divBdr>
                        <w:top w:val="none" w:sz="0" w:space="0" w:color="auto"/>
                        <w:left w:val="none" w:sz="0" w:space="0" w:color="auto"/>
                        <w:bottom w:val="none" w:sz="0" w:space="0" w:color="auto"/>
                        <w:right w:val="none" w:sz="0" w:space="0" w:color="auto"/>
                      </w:divBdr>
                    </w:div>
                  </w:divsChild>
                </w:div>
                <w:div w:id="394165480">
                  <w:marLeft w:val="0"/>
                  <w:marRight w:val="0"/>
                  <w:marTop w:val="0"/>
                  <w:marBottom w:val="0"/>
                  <w:divBdr>
                    <w:top w:val="none" w:sz="0" w:space="0" w:color="auto"/>
                    <w:left w:val="none" w:sz="0" w:space="0" w:color="auto"/>
                    <w:bottom w:val="none" w:sz="0" w:space="0" w:color="auto"/>
                    <w:right w:val="none" w:sz="0" w:space="0" w:color="auto"/>
                  </w:divBdr>
                  <w:divsChild>
                    <w:div w:id="1784223543">
                      <w:marLeft w:val="0"/>
                      <w:marRight w:val="0"/>
                      <w:marTop w:val="0"/>
                      <w:marBottom w:val="0"/>
                      <w:divBdr>
                        <w:top w:val="none" w:sz="0" w:space="0" w:color="auto"/>
                        <w:left w:val="none" w:sz="0" w:space="0" w:color="auto"/>
                        <w:bottom w:val="none" w:sz="0" w:space="0" w:color="auto"/>
                        <w:right w:val="none" w:sz="0" w:space="0" w:color="auto"/>
                      </w:divBdr>
                    </w:div>
                  </w:divsChild>
                </w:div>
                <w:div w:id="1320620778">
                  <w:marLeft w:val="0"/>
                  <w:marRight w:val="0"/>
                  <w:marTop w:val="0"/>
                  <w:marBottom w:val="0"/>
                  <w:divBdr>
                    <w:top w:val="none" w:sz="0" w:space="0" w:color="auto"/>
                    <w:left w:val="none" w:sz="0" w:space="0" w:color="auto"/>
                    <w:bottom w:val="none" w:sz="0" w:space="0" w:color="auto"/>
                    <w:right w:val="none" w:sz="0" w:space="0" w:color="auto"/>
                  </w:divBdr>
                  <w:divsChild>
                    <w:div w:id="178547635">
                      <w:marLeft w:val="0"/>
                      <w:marRight w:val="0"/>
                      <w:marTop w:val="0"/>
                      <w:marBottom w:val="0"/>
                      <w:divBdr>
                        <w:top w:val="none" w:sz="0" w:space="0" w:color="auto"/>
                        <w:left w:val="none" w:sz="0" w:space="0" w:color="auto"/>
                        <w:bottom w:val="none" w:sz="0" w:space="0" w:color="auto"/>
                        <w:right w:val="none" w:sz="0" w:space="0" w:color="auto"/>
                      </w:divBdr>
                    </w:div>
                  </w:divsChild>
                </w:div>
                <w:div w:id="516773513">
                  <w:marLeft w:val="0"/>
                  <w:marRight w:val="0"/>
                  <w:marTop w:val="0"/>
                  <w:marBottom w:val="0"/>
                  <w:divBdr>
                    <w:top w:val="none" w:sz="0" w:space="0" w:color="auto"/>
                    <w:left w:val="none" w:sz="0" w:space="0" w:color="auto"/>
                    <w:bottom w:val="none" w:sz="0" w:space="0" w:color="auto"/>
                    <w:right w:val="none" w:sz="0" w:space="0" w:color="auto"/>
                  </w:divBdr>
                  <w:divsChild>
                    <w:div w:id="678242694">
                      <w:marLeft w:val="0"/>
                      <w:marRight w:val="0"/>
                      <w:marTop w:val="0"/>
                      <w:marBottom w:val="0"/>
                      <w:divBdr>
                        <w:top w:val="none" w:sz="0" w:space="0" w:color="auto"/>
                        <w:left w:val="none" w:sz="0" w:space="0" w:color="auto"/>
                        <w:bottom w:val="none" w:sz="0" w:space="0" w:color="auto"/>
                        <w:right w:val="none" w:sz="0" w:space="0" w:color="auto"/>
                      </w:divBdr>
                    </w:div>
                  </w:divsChild>
                </w:div>
                <w:div w:id="2099406099">
                  <w:marLeft w:val="0"/>
                  <w:marRight w:val="0"/>
                  <w:marTop w:val="0"/>
                  <w:marBottom w:val="0"/>
                  <w:divBdr>
                    <w:top w:val="none" w:sz="0" w:space="0" w:color="auto"/>
                    <w:left w:val="none" w:sz="0" w:space="0" w:color="auto"/>
                    <w:bottom w:val="none" w:sz="0" w:space="0" w:color="auto"/>
                    <w:right w:val="none" w:sz="0" w:space="0" w:color="auto"/>
                  </w:divBdr>
                  <w:divsChild>
                    <w:div w:id="1988975168">
                      <w:marLeft w:val="0"/>
                      <w:marRight w:val="0"/>
                      <w:marTop w:val="0"/>
                      <w:marBottom w:val="0"/>
                      <w:divBdr>
                        <w:top w:val="none" w:sz="0" w:space="0" w:color="auto"/>
                        <w:left w:val="none" w:sz="0" w:space="0" w:color="auto"/>
                        <w:bottom w:val="none" w:sz="0" w:space="0" w:color="auto"/>
                        <w:right w:val="none" w:sz="0" w:space="0" w:color="auto"/>
                      </w:divBdr>
                    </w:div>
                  </w:divsChild>
                </w:div>
                <w:div w:id="760218489">
                  <w:marLeft w:val="0"/>
                  <w:marRight w:val="0"/>
                  <w:marTop w:val="0"/>
                  <w:marBottom w:val="0"/>
                  <w:divBdr>
                    <w:top w:val="none" w:sz="0" w:space="0" w:color="auto"/>
                    <w:left w:val="none" w:sz="0" w:space="0" w:color="auto"/>
                    <w:bottom w:val="none" w:sz="0" w:space="0" w:color="auto"/>
                    <w:right w:val="none" w:sz="0" w:space="0" w:color="auto"/>
                  </w:divBdr>
                  <w:divsChild>
                    <w:div w:id="903762675">
                      <w:marLeft w:val="0"/>
                      <w:marRight w:val="0"/>
                      <w:marTop w:val="0"/>
                      <w:marBottom w:val="0"/>
                      <w:divBdr>
                        <w:top w:val="none" w:sz="0" w:space="0" w:color="auto"/>
                        <w:left w:val="none" w:sz="0" w:space="0" w:color="auto"/>
                        <w:bottom w:val="none" w:sz="0" w:space="0" w:color="auto"/>
                        <w:right w:val="none" w:sz="0" w:space="0" w:color="auto"/>
                      </w:divBdr>
                    </w:div>
                    <w:div w:id="1197237476">
                      <w:marLeft w:val="0"/>
                      <w:marRight w:val="0"/>
                      <w:marTop w:val="0"/>
                      <w:marBottom w:val="0"/>
                      <w:divBdr>
                        <w:top w:val="none" w:sz="0" w:space="0" w:color="auto"/>
                        <w:left w:val="none" w:sz="0" w:space="0" w:color="auto"/>
                        <w:bottom w:val="none" w:sz="0" w:space="0" w:color="auto"/>
                        <w:right w:val="none" w:sz="0" w:space="0" w:color="auto"/>
                      </w:divBdr>
                    </w:div>
                    <w:div w:id="427702508">
                      <w:marLeft w:val="0"/>
                      <w:marRight w:val="0"/>
                      <w:marTop w:val="0"/>
                      <w:marBottom w:val="0"/>
                      <w:divBdr>
                        <w:top w:val="none" w:sz="0" w:space="0" w:color="auto"/>
                        <w:left w:val="none" w:sz="0" w:space="0" w:color="auto"/>
                        <w:bottom w:val="none" w:sz="0" w:space="0" w:color="auto"/>
                        <w:right w:val="none" w:sz="0" w:space="0" w:color="auto"/>
                      </w:divBdr>
                    </w:div>
                    <w:div w:id="1501652440">
                      <w:marLeft w:val="0"/>
                      <w:marRight w:val="0"/>
                      <w:marTop w:val="0"/>
                      <w:marBottom w:val="0"/>
                      <w:divBdr>
                        <w:top w:val="none" w:sz="0" w:space="0" w:color="auto"/>
                        <w:left w:val="none" w:sz="0" w:space="0" w:color="auto"/>
                        <w:bottom w:val="none" w:sz="0" w:space="0" w:color="auto"/>
                        <w:right w:val="none" w:sz="0" w:space="0" w:color="auto"/>
                      </w:divBdr>
                    </w:div>
                    <w:div w:id="687483356">
                      <w:marLeft w:val="0"/>
                      <w:marRight w:val="0"/>
                      <w:marTop w:val="0"/>
                      <w:marBottom w:val="0"/>
                      <w:divBdr>
                        <w:top w:val="none" w:sz="0" w:space="0" w:color="auto"/>
                        <w:left w:val="none" w:sz="0" w:space="0" w:color="auto"/>
                        <w:bottom w:val="none" w:sz="0" w:space="0" w:color="auto"/>
                        <w:right w:val="none" w:sz="0" w:space="0" w:color="auto"/>
                      </w:divBdr>
                    </w:div>
                    <w:div w:id="1795055634">
                      <w:marLeft w:val="0"/>
                      <w:marRight w:val="0"/>
                      <w:marTop w:val="0"/>
                      <w:marBottom w:val="0"/>
                      <w:divBdr>
                        <w:top w:val="none" w:sz="0" w:space="0" w:color="auto"/>
                        <w:left w:val="none" w:sz="0" w:space="0" w:color="auto"/>
                        <w:bottom w:val="none" w:sz="0" w:space="0" w:color="auto"/>
                        <w:right w:val="none" w:sz="0" w:space="0" w:color="auto"/>
                      </w:divBdr>
                    </w:div>
                    <w:div w:id="1126654391">
                      <w:marLeft w:val="0"/>
                      <w:marRight w:val="0"/>
                      <w:marTop w:val="0"/>
                      <w:marBottom w:val="0"/>
                      <w:divBdr>
                        <w:top w:val="none" w:sz="0" w:space="0" w:color="auto"/>
                        <w:left w:val="none" w:sz="0" w:space="0" w:color="auto"/>
                        <w:bottom w:val="none" w:sz="0" w:space="0" w:color="auto"/>
                        <w:right w:val="none" w:sz="0" w:space="0" w:color="auto"/>
                      </w:divBdr>
                    </w:div>
                    <w:div w:id="1511137889">
                      <w:marLeft w:val="0"/>
                      <w:marRight w:val="0"/>
                      <w:marTop w:val="0"/>
                      <w:marBottom w:val="0"/>
                      <w:divBdr>
                        <w:top w:val="none" w:sz="0" w:space="0" w:color="auto"/>
                        <w:left w:val="none" w:sz="0" w:space="0" w:color="auto"/>
                        <w:bottom w:val="none" w:sz="0" w:space="0" w:color="auto"/>
                        <w:right w:val="none" w:sz="0" w:space="0" w:color="auto"/>
                      </w:divBdr>
                    </w:div>
                    <w:div w:id="73938931">
                      <w:marLeft w:val="0"/>
                      <w:marRight w:val="0"/>
                      <w:marTop w:val="0"/>
                      <w:marBottom w:val="0"/>
                      <w:divBdr>
                        <w:top w:val="none" w:sz="0" w:space="0" w:color="auto"/>
                        <w:left w:val="none" w:sz="0" w:space="0" w:color="auto"/>
                        <w:bottom w:val="none" w:sz="0" w:space="0" w:color="auto"/>
                        <w:right w:val="none" w:sz="0" w:space="0" w:color="auto"/>
                      </w:divBdr>
                    </w:div>
                    <w:div w:id="2052609541">
                      <w:marLeft w:val="0"/>
                      <w:marRight w:val="0"/>
                      <w:marTop w:val="0"/>
                      <w:marBottom w:val="0"/>
                      <w:divBdr>
                        <w:top w:val="none" w:sz="0" w:space="0" w:color="auto"/>
                        <w:left w:val="none" w:sz="0" w:space="0" w:color="auto"/>
                        <w:bottom w:val="none" w:sz="0" w:space="0" w:color="auto"/>
                        <w:right w:val="none" w:sz="0" w:space="0" w:color="auto"/>
                      </w:divBdr>
                    </w:div>
                    <w:div w:id="432163616">
                      <w:marLeft w:val="0"/>
                      <w:marRight w:val="0"/>
                      <w:marTop w:val="0"/>
                      <w:marBottom w:val="0"/>
                      <w:divBdr>
                        <w:top w:val="none" w:sz="0" w:space="0" w:color="auto"/>
                        <w:left w:val="none" w:sz="0" w:space="0" w:color="auto"/>
                        <w:bottom w:val="none" w:sz="0" w:space="0" w:color="auto"/>
                        <w:right w:val="none" w:sz="0" w:space="0" w:color="auto"/>
                      </w:divBdr>
                    </w:div>
                  </w:divsChild>
                </w:div>
                <w:div w:id="1811560133">
                  <w:marLeft w:val="0"/>
                  <w:marRight w:val="0"/>
                  <w:marTop w:val="0"/>
                  <w:marBottom w:val="0"/>
                  <w:divBdr>
                    <w:top w:val="none" w:sz="0" w:space="0" w:color="auto"/>
                    <w:left w:val="none" w:sz="0" w:space="0" w:color="auto"/>
                    <w:bottom w:val="none" w:sz="0" w:space="0" w:color="auto"/>
                    <w:right w:val="none" w:sz="0" w:space="0" w:color="auto"/>
                  </w:divBdr>
                  <w:divsChild>
                    <w:div w:id="1226643270">
                      <w:marLeft w:val="0"/>
                      <w:marRight w:val="0"/>
                      <w:marTop w:val="0"/>
                      <w:marBottom w:val="0"/>
                      <w:divBdr>
                        <w:top w:val="none" w:sz="0" w:space="0" w:color="auto"/>
                        <w:left w:val="none" w:sz="0" w:space="0" w:color="auto"/>
                        <w:bottom w:val="none" w:sz="0" w:space="0" w:color="auto"/>
                        <w:right w:val="none" w:sz="0" w:space="0" w:color="auto"/>
                      </w:divBdr>
                    </w:div>
                    <w:div w:id="1958683139">
                      <w:marLeft w:val="0"/>
                      <w:marRight w:val="0"/>
                      <w:marTop w:val="0"/>
                      <w:marBottom w:val="0"/>
                      <w:divBdr>
                        <w:top w:val="none" w:sz="0" w:space="0" w:color="auto"/>
                        <w:left w:val="none" w:sz="0" w:space="0" w:color="auto"/>
                        <w:bottom w:val="none" w:sz="0" w:space="0" w:color="auto"/>
                        <w:right w:val="none" w:sz="0" w:space="0" w:color="auto"/>
                      </w:divBdr>
                    </w:div>
                  </w:divsChild>
                </w:div>
                <w:div w:id="143813100">
                  <w:marLeft w:val="0"/>
                  <w:marRight w:val="0"/>
                  <w:marTop w:val="0"/>
                  <w:marBottom w:val="0"/>
                  <w:divBdr>
                    <w:top w:val="none" w:sz="0" w:space="0" w:color="auto"/>
                    <w:left w:val="none" w:sz="0" w:space="0" w:color="auto"/>
                    <w:bottom w:val="none" w:sz="0" w:space="0" w:color="auto"/>
                    <w:right w:val="none" w:sz="0" w:space="0" w:color="auto"/>
                  </w:divBdr>
                  <w:divsChild>
                    <w:div w:id="1076704400">
                      <w:marLeft w:val="0"/>
                      <w:marRight w:val="0"/>
                      <w:marTop w:val="0"/>
                      <w:marBottom w:val="0"/>
                      <w:divBdr>
                        <w:top w:val="none" w:sz="0" w:space="0" w:color="auto"/>
                        <w:left w:val="none" w:sz="0" w:space="0" w:color="auto"/>
                        <w:bottom w:val="none" w:sz="0" w:space="0" w:color="auto"/>
                        <w:right w:val="none" w:sz="0" w:space="0" w:color="auto"/>
                      </w:divBdr>
                    </w:div>
                  </w:divsChild>
                </w:div>
                <w:div w:id="185602516">
                  <w:marLeft w:val="0"/>
                  <w:marRight w:val="0"/>
                  <w:marTop w:val="0"/>
                  <w:marBottom w:val="0"/>
                  <w:divBdr>
                    <w:top w:val="none" w:sz="0" w:space="0" w:color="auto"/>
                    <w:left w:val="none" w:sz="0" w:space="0" w:color="auto"/>
                    <w:bottom w:val="none" w:sz="0" w:space="0" w:color="auto"/>
                    <w:right w:val="none" w:sz="0" w:space="0" w:color="auto"/>
                  </w:divBdr>
                  <w:divsChild>
                    <w:div w:id="516120963">
                      <w:marLeft w:val="0"/>
                      <w:marRight w:val="0"/>
                      <w:marTop w:val="0"/>
                      <w:marBottom w:val="0"/>
                      <w:divBdr>
                        <w:top w:val="none" w:sz="0" w:space="0" w:color="auto"/>
                        <w:left w:val="none" w:sz="0" w:space="0" w:color="auto"/>
                        <w:bottom w:val="none" w:sz="0" w:space="0" w:color="auto"/>
                        <w:right w:val="none" w:sz="0" w:space="0" w:color="auto"/>
                      </w:divBdr>
                    </w:div>
                    <w:div w:id="1932274254">
                      <w:marLeft w:val="0"/>
                      <w:marRight w:val="0"/>
                      <w:marTop w:val="0"/>
                      <w:marBottom w:val="0"/>
                      <w:divBdr>
                        <w:top w:val="none" w:sz="0" w:space="0" w:color="auto"/>
                        <w:left w:val="none" w:sz="0" w:space="0" w:color="auto"/>
                        <w:bottom w:val="none" w:sz="0" w:space="0" w:color="auto"/>
                        <w:right w:val="none" w:sz="0" w:space="0" w:color="auto"/>
                      </w:divBdr>
                    </w:div>
                  </w:divsChild>
                </w:div>
                <w:div w:id="1008599573">
                  <w:marLeft w:val="0"/>
                  <w:marRight w:val="0"/>
                  <w:marTop w:val="0"/>
                  <w:marBottom w:val="0"/>
                  <w:divBdr>
                    <w:top w:val="none" w:sz="0" w:space="0" w:color="auto"/>
                    <w:left w:val="none" w:sz="0" w:space="0" w:color="auto"/>
                    <w:bottom w:val="none" w:sz="0" w:space="0" w:color="auto"/>
                    <w:right w:val="none" w:sz="0" w:space="0" w:color="auto"/>
                  </w:divBdr>
                  <w:divsChild>
                    <w:div w:id="72362497">
                      <w:marLeft w:val="0"/>
                      <w:marRight w:val="0"/>
                      <w:marTop w:val="0"/>
                      <w:marBottom w:val="0"/>
                      <w:divBdr>
                        <w:top w:val="none" w:sz="0" w:space="0" w:color="auto"/>
                        <w:left w:val="none" w:sz="0" w:space="0" w:color="auto"/>
                        <w:bottom w:val="none" w:sz="0" w:space="0" w:color="auto"/>
                        <w:right w:val="none" w:sz="0" w:space="0" w:color="auto"/>
                      </w:divBdr>
                    </w:div>
                    <w:div w:id="40253856">
                      <w:marLeft w:val="0"/>
                      <w:marRight w:val="0"/>
                      <w:marTop w:val="0"/>
                      <w:marBottom w:val="0"/>
                      <w:divBdr>
                        <w:top w:val="none" w:sz="0" w:space="0" w:color="auto"/>
                        <w:left w:val="none" w:sz="0" w:space="0" w:color="auto"/>
                        <w:bottom w:val="none" w:sz="0" w:space="0" w:color="auto"/>
                        <w:right w:val="none" w:sz="0" w:space="0" w:color="auto"/>
                      </w:divBdr>
                    </w:div>
                  </w:divsChild>
                </w:div>
                <w:div w:id="590772809">
                  <w:marLeft w:val="0"/>
                  <w:marRight w:val="0"/>
                  <w:marTop w:val="0"/>
                  <w:marBottom w:val="0"/>
                  <w:divBdr>
                    <w:top w:val="none" w:sz="0" w:space="0" w:color="auto"/>
                    <w:left w:val="none" w:sz="0" w:space="0" w:color="auto"/>
                    <w:bottom w:val="none" w:sz="0" w:space="0" w:color="auto"/>
                    <w:right w:val="none" w:sz="0" w:space="0" w:color="auto"/>
                  </w:divBdr>
                  <w:divsChild>
                    <w:div w:id="1764837633">
                      <w:marLeft w:val="0"/>
                      <w:marRight w:val="0"/>
                      <w:marTop w:val="0"/>
                      <w:marBottom w:val="0"/>
                      <w:divBdr>
                        <w:top w:val="none" w:sz="0" w:space="0" w:color="auto"/>
                        <w:left w:val="none" w:sz="0" w:space="0" w:color="auto"/>
                        <w:bottom w:val="none" w:sz="0" w:space="0" w:color="auto"/>
                        <w:right w:val="none" w:sz="0" w:space="0" w:color="auto"/>
                      </w:divBdr>
                    </w:div>
                    <w:div w:id="1057436736">
                      <w:marLeft w:val="0"/>
                      <w:marRight w:val="0"/>
                      <w:marTop w:val="0"/>
                      <w:marBottom w:val="0"/>
                      <w:divBdr>
                        <w:top w:val="none" w:sz="0" w:space="0" w:color="auto"/>
                        <w:left w:val="none" w:sz="0" w:space="0" w:color="auto"/>
                        <w:bottom w:val="none" w:sz="0" w:space="0" w:color="auto"/>
                        <w:right w:val="none" w:sz="0" w:space="0" w:color="auto"/>
                      </w:divBdr>
                    </w:div>
                    <w:div w:id="435829835">
                      <w:marLeft w:val="0"/>
                      <w:marRight w:val="0"/>
                      <w:marTop w:val="0"/>
                      <w:marBottom w:val="0"/>
                      <w:divBdr>
                        <w:top w:val="none" w:sz="0" w:space="0" w:color="auto"/>
                        <w:left w:val="none" w:sz="0" w:space="0" w:color="auto"/>
                        <w:bottom w:val="none" w:sz="0" w:space="0" w:color="auto"/>
                        <w:right w:val="none" w:sz="0" w:space="0" w:color="auto"/>
                      </w:divBdr>
                    </w:div>
                    <w:div w:id="440030328">
                      <w:marLeft w:val="0"/>
                      <w:marRight w:val="0"/>
                      <w:marTop w:val="0"/>
                      <w:marBottom w:val="0"/>
                      <w:divBdr>
                        <w:top w:val="none" w:sz="0" w:space="0" w:color="auto"/>
                        <w:left w:val="none" w:sz="0" w:space="0" w:color="auto"/>
                        <w:bottom w:val="none" w:sz="0" w:space="0" w:color="auto"/>
                        <w:right w:val="none" w:sz="0" w:space="0" w:color="auto"/>
                      </w:divBdr>
                    </w:div>
                  </w:divsChild>
                </w:div>
                <w:div w:id="1624457905">
                  <w:marLeft w:val="0"/>
                  <w:marRight w:val="0"/>
                  <w:marTop w:val="0"/>
                  <w:marBottom w:val="0"/>
                  <w:divBdr>
                    <w:top w:val="none" w:sz="0" w:space="0" w:color="auto"/>
                    <w:left w:val="none" w:sz="0" w:space="0" w:color="auto"/>
                    <w:bottom w:val="none" w:sz="0" w:space="0" w:color="auto"/>
                    <w:right w:val="none" w:sz="0" w:space="0" w:color="auto"/>
                  </w:divBdr>
                  <w:divsChild>
                    <w:div w:id="1896357183">
                      <w:marLeft w:val="0"/>
                      <w:marRight w:val="0"/>
                      <w:marTop w:val="0"/>
                      <w:marBottom w:val="0"/>
                      <w:divBdr>
                        <w:top w:val="none" w:sz="0" w:space="0" w:color="auto"/>
                        <w:left w:val="none" w:sz="0" w:space="0" w:color="auto"/>
                        <w:bottom w:val="none" w:sz="0" w:space="0" w:color="auto"/>
                        <w:right w:val="none" w:sz="0" w:space="0" w:color="auto"/>
                      </w:divBdr>
                    </w:div>
                    <w:div w:id="494153724">
                      <w:marLeft w:val="0"/>
                      <w:marRight w:val="0"/>
                      <w:marTop w:val="0"/>
                      <w:marBottom w:val="0"/>
                      <w:divBdr>
                        <w:top w:val="none" w:sz="0" w:space="0" w:color="auto"/>
                        <w:left w:val="none" w:sz="0" w:space="0" w:color="auto"/>
                        <w:bottom w:val="none" w:sz="0" w:space="0" w:color="auto"/>
                        <w:right w:val="none" w:sz="0" w:space="0" w:color="auto"/>
                      </w:divBdr>
                    </w:div>
                  </w:divsChild>
                </w:div>
                <w:div w:id="1984847203">
                  <w:marLeft w:val="0"/>
                  <w:marRight w:val="0"/>
                  <w:marTop w:val="0"/>
                  <w:marBottom w:val="0"/>
                  <w:divBdr>
                    <w:top w:val="none" w:sz="0" w:space="0" w:color="auto"/>
                    <w:left w:val="none" w:sz="0" w:space="0" w:color="auto"/>
                    <w:bottom w:val="none" w:sz="0" w:space="0" w:color="auto"/>
                    <w:right w:val="none" w:sz="0" w:space="0" w:color="auto"/>
                  </w:divBdr>
                  <w:divsChild>
                    <w:div w:id="743722591">
                      <w:marLeft w:val="0"/>
                      <w:marRight w:val="0"/>
                      <w:marTop w:val="0"/>
                      <w:marBottom w:val="0"/>
                      <w:divBdr>
                        <w:top w:val="none" w:sz="0" w:space="0" w:color="auto"/>
                        <w:left w:val="none" w:sz="0" w:space="0" w:color="auto"/>
                        <w:bottom w:val="none" w:sz="0" w:space="0" w:color="auto"/>
                        <w:right w:val="none" w:sz="0" w:space="0" w:color="auto"/>
                      </w:divBdr>
                    </w:div>
                    <w:div w:id="739517826">
                      <w:marLeft w:val="0"/>
                      <w:marRight w:val="0"/>
                      <w:marTop w:val="0"/>
                      <w:marBottom w:val="0"/>
                      <w:divBdr>
                        <w:top w:val="none" w:sz="0" w:space="0" w:color="auto"/>
                        <w:left w:val="none" w:sz="0" w:space="0" w:color="auto"/>
                        <w:bottom w:val="none" w:sz="0" w:space="0" w:color="auto"/>
                        <w:right w:val="none" w:sz="0" w:space="0" w:color="auto"/>
                      </w:divBdr>
                    </w:div>
                  </w:divsChild>
                </w:div>
                <w:div w:id="1059282496">
                  <w:marLeft w:val="0"/>
                  <w:marRight w:val="0"/>
                  <w:marTop w:val="0"/>
                  <w:marBottom w:val="0"/>
                  <w:divBdr>
                    <w:top w:val="none" w:sz="0" w:space="0" w:color="auto"/>
                    <w:left w:val="none" w:sz="0" w:space="0" w:color="auto"/>
                    <w:bottom w:val="none" w:sz="0" w:space="0" w:color="auto"/>
                    <w:right w:val="none" w:sz="0" w:space="0" w:color="auto"/>
                  </w:divBdr>
                  <w:divsChild>
                    <w:div w:id="1116828263">
                      <w:marLeft w:val="0"/>
                      <w:marRight w:val="0"/>
                      <w:marTop w:val="0"/>
                      <w:marBottom w:val="0"/>
                      <w:divBdr>
                        <w:top w:val="none" w:sz="0" w:space="0" w:color="auto"/>
                        <w:left w:val="none" w:sz="0" w:space="0" w:color="auto"/>
                        <w:bottom w:val="none" w:sz="0" w:space="0" w:color="auto"/>
                        <w:right w:val="none" w:sz="0" w:space="0" w:color="auto"/>
                      </w:divBdr>
                    </w:div>
                    <w:div w:id="352852385">
                      <w:marLeft w:val="0"/>
                      <w:marRight w:val="0"/>
                      <w:marTop w:val="0"/>
                      <w:marBottom w:val="0"/>
                      <w:divBdr>
                        <w:top w:val="none" w:sz="0" w:space="0" w:color="auto"/>
                        <w:left w:val="none" w:sz="0" w:space="0" w:color="auto"/>
                        <w:bottom w:val="none" w:sz="0" w:space="0" w:color="auto"/>
                        <w:right w:val="none" w:sz="0" w:space="0" w:color="auto"/>
                      </w:divBdr>
                    </w:div>
                  </w:divsChild>
                </w:div>
                <w:div w:id="1399284734">
                  <w:marLeft w:val="0"/>
                  <w:marRight w:val="0"/>
                  <w:marTop w:val="0"/>
                  <w:marBottom w:val="0"/>
                  <w:divBdr>
                    <w:top w:val="none" w:sz="0" w:space="0" w:color="auto"/>
                    <w:left w:val="none" w:sz="0" w:space="0" w:color="auto"/>
                    <w:bottom w:val="none" w:sz="0" w:space="0" w:color="auto"/>
                    <w:right w:val="none" w:sz="0" w:space="0" w:color="auto"/>
                  </w:divBdr>
                  <w:divsChild>
                    <w:div w:id="1668358873">
                      <w:marLeft w:val="0"/>
                      <w:marRight w:val="0"/>
                      <w:marTop w:val="0"/>
                      <w:marBottom w:val="0"/>
                      <w:divBdr>
                        <w:top w:val="none" w:sz="0" w:space="0" w:color="auto"/>
                        <w:left w:val="none" w:sz="0" w:space="0" w:color="auto"/>
                        <w:bottom w:val="none" w:sz="0" w:space="0" w:color="auto"/>
                        <w:right w:val="none" w:sz="0" w:space="0" w:color="auto"/>
                      </w:divBdr>
                    </w:div>
                    <w:div w:id="13844607">
                      <w:marLeft w:val="0"/>
                      <w:marRight w:val="0"/>
                      <w:marTop w:val="0"/>
                      <w:marBottom w:val="0"/>
                      <w:divBdr>
                        <w:top w:val="none" w:sz="0" w:space="0" w:color="auto"/>
                        <w:left w:val="none" w:sz="0" w:space="0" w:color="auto"/>
                        <w:bottom w:val="none" w:sz="0" w:space="0" w:color="auto"/>
                        <w:right w:val="none" w:sz="0" w:space="0" w:color="auto"/>
                      </w:divBdr>
                    </w:div>
                  </w:divsChild>
                </w:div>
                <w:div w:id="347223917">
                  <w:marLeft w:val="0"/>
                  <w:marRight w:val="0"/>
                  <w:marTop w:val="0"/>
                  <w:marBottom w:val="0"/>
                  <w:divBdr>
                    <w:top w:val="none" w:sz="0" w:space="0" w:color="auto"/>
                    <w:left w:val="none" w:sz="0" w:space="0" w:color="auto"/>
                    <w:bottom w:val="none" w:sz="0" w:space="0" w:color="auto"/>
                    <w:right w:val="none" w:sz="0" w:space="0" w:color="auto"/>
                  </w:divBdr>
                  <w:divsChild>
                    <w:div w:id="740954903">
                      <w:marLeft w:val="0"/>
                      <w:marRight w:val="0"/>
                      <w:marTop w:val="0"/>
                      <w:marBottom w:val="0"/>
                      <w:divBdr>
                        <w:top w:val="none" w:sz="0" w:space="0" w:color="auto"/>
                        <w:left w:val="none" w:sz="0" w:space="0" w:color="auto"/>
                        <w:bottom w:val="none" w:sz="0" w:space="0" w:color="auto"/>
                        <w:right w:val="none" w:sz="0" w:space="0" w:color="auto"/>
                      </w:divBdr>
                    </w:div>
                    <w:div w:id="1879510891">
                      <w:marLeft w:val="0"/>
                      <w:marRight w:val="0"/>
                      <w:marTop w:val="0"/>
                      <w:marBottom w:val="0"/>
                      <w:divBdr>
                        <w:top w:val="none" w:sz="0" w:space="0" w:color="auto"/>
                        <w:left w:val="none" w:sz="0" w:space="0" w:color="auto"/>
                        <w:bottom w:val="none" w:sz="0" w:space="0" w:color="auto"/>
                        <w:right w:val="none" w:sz="0" w:space="0" w:color="auto"/>
                      </w:divBdr>
                    </w:div>
                  </w:divsChild>
                </w:div>
                <w:div w:id="1408918823">
                  <w:marLeft w:val="0"/>
                  <w:marRight w:val="0"/>
                  <w:marTop w:val="0"/>
                  <w:marBottom w:val="0"/>
                  <w:divBdr>
                    <w:top w:val="none" w:sz="0" w:space="0" w:color="auto"/>
                    <w:left w:val="none" w:sz="0" w:space="0" w:color="auto"/>
                    <w:bottom w:val="none" w:sz="0" w:space="0" w:color="auto"/>
                    <w:right w:val="none" w:sz="0" w:space="0" w:color="auto"/>
                  </w:divBdr>
                  <w:divsChild>
                    <w:div w:id="1782601556">
                      <w:marLeft w:val="0"/>
                      <w:marRight w:val="0"/>
                      <w:marTop w:val="0"/>
                      <w:marBottom w:val="0"/>
                      <w:divBdr>
                        <w:top w:val="none" w:sz="0" w:space="0" w:color="auto"/>
                        <w:left w:val="none" w:sz="0" w:space="0" w:color="auto"/>
                        <w:bottom w:val="none" w:sz="0" w:space="0" w:color="auto"/>
                        <w:right w:val="none" w:sz="0" w:space="0" w:color="auto"/>
                      </w:divBdr>
                    </w:div>
                  </w:divsChild>
                </w:div>
                <w:div w:id="1887569808">
                  <w:marLeft w:val="0"/>
                  <w:marRight w:val="0"/>
                  <w:marTop w:val="0"/>
                  <w:marBottom w:val="0"/>
                  <w:divBdr>
                    <w:top w:val="none" w:sz="0" w:space="0" w:color="auto"/>
                    <w:left w:val="none" w:sz="0" w:space="0" w:color="auto"/>
                    <w:bottom w:val="none" w:sz="0" w:space="0" w:color="auto"/>
                    <w:right w:val="none" w:sz="0" w:space="0" w:color="auto"/>
                  </w:divBdr>
                  <w:divsChild>
                    <w:div w:id="869875683">
                      <w:marLeft w:val="0"/>
                      <w:marRight w:val="0"/>
                      <w:marTop w:val="0"/>
                      <w:marBottom w:val="0"/>
                      <w:divBdr>
                        <w:top w:val="none" w:sz="0" w:space="0" w:color="auto"/>
                        <w:left w:val="none" w:sz="0" w:space="0" w:color="auto"/>
                        <w:bottom w:val="none" w:sz="0" w:space="0" w:color="auto"/>
                        <w:right w:val="none" w:sz="0" w:space="0" w:color="auto"/>
                      </w:divBdr>
                    </w:div>
                  </w:divsChild>
                </w:div>
                <w:div w:id="39211114">
                  <w:marLeft w:val="0"/>
                  <w:marRight w:val="0"/>
                  <w:marTop w:val="0"/>
                  <w:marBottom w:val="0"/>
                  <w:divBdr>
                    <w:top w:val="none" w:sz="0" w:space="0" w:color="auto"/>
                    <w:left w:val="none" w:sz="0" w:space="0" w:color="auto"/>
                    <w:bottom w:val="none" w:sz="0" w:space="0" w:color="auto"/>
                    <w:right w:val="none" w:sz="0" w:space="0" w:color="auto"/>
                  </w:divBdr>
                  <w:divsChild>
                    <w:div w:id="988172517">
                      <w:marLeft w:val="0"/>
                      <w:marRight w:val="0"/>
                      <w:marTop w:val="0"/>
                      <w:marBottom w:val="0"/>
                      <w:divBdr>
                        <w:top w:val="none" w:sz="0" w:space="0" w:color="auto"/>
                        <w:left w:val="none" w:sz="0" w:space="0" w:color="auto"/>
                        <w:bottom w:val="none" w:sz="0" w:space="0" w:color="auto"/>
                        <w:right w:val="none" w:sz="0" w:space="0" w:color="auto"/>
                      </w:divBdr>
                    </w:div>
                  </w:divsChild>
                </w:div>
                <w:div w:id="1639995832">
                  <w:marLeft w:val="0"/>
                  <w:marRight w:val="0"/>
                  <w:marTop w:val="0"/>
                  <w:marBottom w:val="0"/>
                  <w:divBdr>
                    <w:top w:val="none" w:sz="0" w:space="0" w:color="auto"/>
                    <w:left w:val="none" w:sz="0" w:space="0" w:color="auto"/>
                    <w:bottom w:val="none" w:sz="0" w:space="0" w:color="auto"/>
                    <w:right w:val="none" w:sz="0" w:space="0" w:color="auto"/>
                  </w:divBdr>
                  <w:divsChild>
                    <w:div w:id="50466743">
                      <w:marLeft w:val="0"/>
                      <w:marRight w:val="0"/>
                      <w:marTop w:val="0"/>
                      <w:marBottom w:val="0"/>
                      <w:divBdr>
                        <w:top w:val="none" w:sz="0" w:space="0" w:color="auto"/>
                        <w:left w:val="none" w:sz="0" w:space="0" w:color="auto"/>
                        <w:bottom w:val="none" w:sz="0" w:space="0" w:color="auto"/>
                        <w:right w:val="none" w:sz="0" w:space="0" w:color="auto"/>
                      </w:divBdr>
                    </w:div>
                  </w:divsChild>
                </w:div>
                <w:div w:id="696123403">
                  <w:marLeft w:val="0"/>
                  <w:marRight w:val="0"/>
                  <w:marTop w:val="0"/>
                  <w:marBottom w:val="0"/>
                  <w:divBdr>
                    <w:top w:val="none" w:sz="0" w:space="0" w:color="auto"/>
                    <w:left w:val="none" w:sz="0" w:space="0" w:color="auto"/>
                    <w:bottom w:val="none" w:sz="0" w:space="0" w:color="auto"/>
                    <w:right w:val="none" w:sz="0" w:space="0" w:color="auto"/>
                  </w:divBdr>
                  <w:divsChild>
                    <w:div w:id="110516188">
                      <w:marLeft w:val="0"/>
                      <w:marRight w:val="0"/>
                      <w:marTop w:val="0"/>
                      <w:marBottom w:val="0"/>
                      <w:divBdr>
                        <w:top w:val="none" w:sz="0" w:space="0" w:color="auto"/>
                        <w:left w:val="none" w:sz="0" w:space="0" w:color="auto"/>
                        <w:bottom w:val="none" w:sz="0" w:space="0" w:color="auto"/>
                        <w:right w:val="none" w:sz="0" w:space="0" w:color="auto"/>
                      </w:divBdr>
                    </w:div>
                  </w:divsChild>
                </w:div>
                <w:div w:id="1470705295">
                  <w:marLeft w:val="0"/>
                  <w:marRight w:val="0"/>
                  <w:marTop w:val="0"/>
                  <w:marBottom w:val="0"/>
                  <w:divBdr>
                    <w:top w:val="none" w:sz="0" w:space="0" w:color="auto"/>
                    <w:left w:val="none" w:sz="0" w:space="0" w:color="auto"/>
                    <w:bottom w:val="none" w:sz="0" w:space="0" w:color="auto"/>
                    <w:right w:val="none" w:sz="0" w:space="0" w:color="auto"/>
                  </w:divBdr>
                  <w:divsChild>
                    <w:div w:id="1071927003">
                      <w:marLeft w:val="0"/>
                      <w:marRight w:val="0"/>
                      <w:marTop w:val="0"/>
                      <w:marBottom w:val="0"/>
                      <w:divBdr>
                        <w:top w:val="none" w:sz="0" w:space="0" w:color="auto"/>
                        <w:left w:val="none" w:sz="0" w:space="0" w:color="auto"/>
                        <w:bottom w:val="none" w:sz="0" w:space="0" w:color="auto"/>
                        <w:right w:val="none" w:sz="0" w:space="0" w:color="auto"/>
                      </w:divBdr>
                    </w:div>
                  </w:divsChild>
                </w:div>
                <w:div w:id="425659014">
                  <w:marLeft w:val="0"/>
                  <w:marRight w:val="0"/>
                  <w:marTop w:val="0"/>
                  <w:marBottom w:val="0"/>
                  <w:divBdr>
                    <w:top w:val="none" w:sz="0" w:space="0" w:color="auto"/>
                    <w:left w:val="none" w:sz="0" w:space="0" w:color="auto"/>
                    <w:bottom w:val="none" w:sz="0" w:space="0" w:color="auto"/>
                    <w:right w:val="none" w:sz="0" w:space="0" w:color="auto"/>
                  </w:divBdr>
                  <w:divsChild>
                    <w:div w:id="1252811136">
                      <w:marLeft w:val="0"/>
                      <w:marRight w:val="0"/>
                      <w:marTop w:val="0"/>
                      <w:marBottom w:val="0"/>
                      <w:divBdr>
                        <w:top w:val="none" w:sz="0" w:space="0" w:color="auto"/>
                        <w:left w:val="none" w:sz="0" w:space="0" w:color="auto"/>
                        <w:bottom w:val="none" w:sz="0" w:space="0" w:color="auto"/>
                        <w:right w:val="none" w:sz="0" w:space="0" w:color="auto"/>
                      </w:divBdr>
                    </w:div>
                  </w:divsChild>
                </w:div>
                <w:div w:id="1634365223">
                  <w:marLeft w:val="0"/>
                  <w:marRight w:val="0"/>
                  <w:marTop w:val="0"/>
                  <w:marBottom w:val="0"/>
                  <w:divBdr>
                    <w:top w:val="none" w:sz="0" w:space="0" w:color="auto"/>
                    <w:left w:val="none" w:sz="0" w:space="0" w:color="auto"/>
                    <w:bottom w:val="none" w:sz="0" w:space="0" w:color="auto"/>
                    <w:right w:val="none" w:sz="0" w:space="0" w:color="auto"/>
                  </w:divBdr>
                  <w:divsChild>
                    <w:div w:id="1158494371">
                      <w:marLeft w:val="0"/>
                      <w:marRight w:val="0"/>
                      <w:marTop w:val="0"/>
                      <w:marBottom w:val="0"/>
                      <w:divBdr>
                        <w:top w:val="none" w:sz="0" w:space="0" w:color="auto"/>
                        <w:left w:val="none" w:sz="0" w:space="0" w:color="auto"/>
                        <w:bottom w:val="none" w:sz="0" w:space="0" w:color="auto"/>
                        <w:right w:val="none" w:sz="0" w:space="0" w:color="auto"/>
                      </w:divBdr>
                    </w:div>
                  </w:divsChild>
                </w:div>
                <w:div w:id="185675861">
                  <w:marLeft w:val="0"/>
                  <w:marRight w:val="0"/>
                  <w:marTop w:val="0"/>
                  <w:marBottom w:val="0"/>
                  <w:divBdr>
                    <w:top w:val="none" w:sz="0" w:space="0" w:color="auto"/>
                    <w:left w:val="none" w:sz="0" w:space="0" w:color="auto"/>
                    <w:bottom w:val="none" w:sz="0" w:space="0" w:color="auto"/>
                    <w:right w:val="none" w:sz="0" w:space="0" w:color="auto"/>
                  </w:divBdr>
                  <w:divsChild>
                    <w:div w:id="1534537344">
                      <w:marLeft w:val="0"/>
                      <w:marRight w:val="0"/>
                      <w:marTop w:val="0"/>
                      <w:marBottom w:val="0"/>
                      <w:divBdr>
                        <w:top w:val="none" w:sz="0" w:space="0" w:color="auto"/>
                        <w:left w:val="none" w:sz="0" w:space="0" w:color="auto"/>
                        <w:bottom w:val="none" w:sz="0" w:space="0" w:color="auto"/>
                        <w:right w:val="none" w:sz="0" w:space="0" w:color="auto"/>
                      </w:divBdr>
                    </w:div>
                  </w:divsChild>
                </w:div>
                <w:div w:id="1838955762">
                  <w:marLeft w:val="0"/>
                  <w:marRight w:val="0"/>
                  <w:marTop w:val="0"/>
                  <w:marBottom w:val="0"/>
                  <w:divBdr>
                    <w:top w:val="none" w:sz="0" w:space="0" w:color="auto"/>
                    <w:left w:val="none" w:sz="0" w:space="0" w:color="auto"/>
                    <w:bottom w:val="none" w:sz="0" w:space="0" w:color="auto"/>
                    <w:right w:val="none" w:sz="0" w:space="0" w:color="auto"/>
                  </w:divBdr>
                  <w:divsChild>
                    <w:div w:id="916553616">
                      <w:marLeft w:val="0"/>
                      <w:marRight w:val="0"/>
                      <w:marTop w:val="0"/>
                      <w:marBottom w:val="0"/>
                      <w:divBdr>
                        <w:top w:val="none" w:sz="0" w:space="0" w:color="auto"/>
                        <w:left w:val="none" w:sz="0" w:space="0" w:color="auto"/>
                        <w:bottom w:val="none" w:sz="0" w:space="0" w:color="auto"/>
                        <w:right w:val="none" w:sz="0" w:space="0" w:color="auto"/>
                      </w:divBdr>
                    </w:div>
                  </w:divsChild>
                </w:div>
                <w:div w:id="239095777">
                  <w:marLeft w:val="0"/>
                  <w:marRight w:val="0"/>
                  <w:marTop w:val="0"/>
                  <w:marBottom w:val="0"/>
                  <w:divBdr>
                    <w:top w:val="none" w:sz="0" w:space="0" w:color="auto"/>
                    <w:left w:val="none" w:sz="0" w:space="0" w:color="auto"/>
                    <w:bottom w:val="none" w:sz="0" w:space="0" w:color="auto"/>
                    <w:right w:val="none" w:sz="0" w:space="0" w:color="auto"/>
                  </w:divBdr>
                  <w:divsChild>
                    <w:div w:id="7925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0606">
          <w:marLeft w:val="0"/>
          <w:marRight w:val="0"/>
          <w:marTop w:val="0"/>
          <w:marBottom w:val="0"/>
          <w:divBdr>
            <w:top w:val="none" w:sz="0" w:space="0" w:color="auto"/>
            <w:left w:val="none" w:sz="0" w:space="0" w:color="auto"/>
            <w:bottom w:val="none" w:sz="0" w:space="0" w:color="auto"/>
            <w:right w:val="none" w:sz="0" w:space="0" w:color="auto"/>
          </w:divBdr>
        </w:div>
        <w:div w:id="435176564">
          <w:marLeft w:val="0"/>
          <w:marRight w:val="0"/>
          <w:marTop w:val="0"/>
          <w:marBottom w:val="0"/>
          <w:divBdr>
            <w:top w:val="none" w:sz="0" w:space="0" w:color="auto"/>
            <w:left w:val="none" w:sz="0" w:space="0" w:color="auto"/>
            <w:bottom w:val="none" w:sz="0" w:space="0" w:color="auto"/>
            <w:right w:val="none" w:sz="0" w:space="0" w:color="auto"/>
          </w:divBdr>
        </w:div>
        <w:div w:id="590311738">
          <w:marLeft w:val="0"/>
          <w:marRight w:val="0"/>
          <w:marTop w:val="0"/>
          <w:marBottom w:val="0"/>
          <w:divBdr>
            <w:top w:val="none" w:sz="0" w:space="0" w:color="auto"/>
            <w:left w:val="none" w:sz="0" w:space="0" w:color="auto"/>
            <w:bottom w:val="none" w:sz="0" w:space="0" w:color="auto"/>
            <w:right w:val="none" w:sz="0" w:space="0" w:color="auto"/>
          </w:divBdr>
        </w:div>
        <w:div w:id="1979527131">
          <w:marLeft w:val="0"/>
          <w:marRight w:val="0"/>
          <w:marTop w:val="0"/>
          <w:marBottom w:val="0"/>
          <w:divBdr>
            <w:top w:val="none" w:sz="0" w:space="0" w:color="auto"/>
            <w:left w:val="none" w:sz="0" w:space="0" w:color="auto"/>
            <w:bottom w:val="none" w:sz="0" w:space="0" w:color="auto"/>
            <w:right w:val="none" w:sz="0" w:space="0" w:color="auto"/>
          </w:divBdr>
        </w:div>
        <w:div w:id="2139301214">
          <w:marLeft w:val="0"/>
          <w:marRight w:val="0"/>
          <w:marTop w:val="0"/>
          <w:marBottom w:val="0"/>
          <w:divBdr>
            <w:top w:val="none" w:sz="0" w:space="0" w:color="auto"/>
            <w:left w:val="none" w:sz="0" w:space="0" w:color="auto"/>
            <w:bottom w:val="none" w:sz="0" w:space="0" w:color="auto"/>
            <w:right w:val="none" w:sz="0" w:space="0" w:color="auto"/>
          </w:divBdr>
        </w:div>
        <w:div w:id="332880756">
          <w:marLeft w:val="0"/>
          <w:marRight w:val="0"/>
          <w:marTop w:val="0"/>
          <w:marBottom w:val="0"/>
          <w:divBdr>
            <w:top w:val="none" w:sz="0" w:space="0" w:color="auto"/>
            <w:left w:val="none" w:sz="0" w:space="0" w:color="auto"/>
            <w:bottom w:val="none" w:sz="0" w:space="0" w:color="auto"/>
            <w:right w:val="none" w:sz="0" w:space="0" w:color="auto"/>
          </w:divBdr>
        </w:div>
        <w:div w:id="444929682">
          <w:marLeft w:val="0"/>
          <w:marRight w:val="0"/>
          <w:marTop w:val="0"/>
          <w:marBottom w:val="0"/>
          <w:divBdr>
            <w:top w:val="none" w:sz="0" w:space="0" w:color="auto"/>
            <w:left w:val="none" w:sz="0" w:space="0" w:color="auto"/>
            <w:bottom w:val="none" w:sz="0" w:space="0" w:color="auto"/>
            <w:right w:val="none" w:sz="0" w:space="0" w:color="auto"/>
          </w:divBdr>
        </w:div>
        <w:div w:id="1847593602">
          <w:marLeft w:val="0"/>
          <w:marRight w:val="0"/>
          <w:marTop w:val="0"/>
          <w:marBottom w:val="0"/>
          <w:divBdr>
            <w:top w:val="none" w:sz="0" w:space="0" w:color="auto"/>
            <w:left w:val="none" w:sz="0" w:space="0" w:color="auto"/>
            <w:bottom w:val="none" w:sz="0" w:space="0" w:color="auto"/>
            <w:right w:val="none" w:sz="0" w:space="0" w:color="auto"/>
          </w:divBdr>
        </w:div>
        <w:div w:id="477303217">
          <w:marLeft w:val="0"/>
          <w:marRight w:val="0"/>
          <w:marTop w:val="0"/>
          <w:marBottom w:val="0"/>
          <w:divBdr>
            <w:top w:val="none" w:sz="0" w:space="0" w:color="auto"/>
            <w:left w:val="none" w:sz="0" w:space="0" w:color="auto"/>
            <w:bottom w:val="none" w:sz="0" w:space="0" w:color="auto"/>
            <w:right w:val="none" w:sz="0" w:space="0" w:color="auto"/>
          </w:divBdr>
        </w:div>
        <w:div w:id="950748438">
          <w:marLeft w:val="0"/>
          <w:marRight w:val="0"/>
          <w:marTop w:val="0"/>
          <w:marBottom w:val="0"/>
          <w:divBdr>
            <w:top w:val="none" w:sz="0" w:space="0" w:color="auto"/>
            <w:left w:val="none" w:sz="0" w:space="0" w:color="auto"/>
            <w:bottom w:val="none" w:sz="0" w:space="0" w:color="auto"/>
            <w:right w:val="none" w:sz="0" w:space="0" w:color="auto"/>
          </w:divBdr>
        </w:div>
        <w:div w:id="1767577616">
          <w:marLeft w:val="0"/>
          <w:marRight w:val="0"/>
          <w:marTop w:val="0"/>
          <w:marBottom w:val="0"/>
          <w:divBdr>
            <w:top w:val="none" w:sz="0" w:space="0" w:color="auto"/>
            <w:left w:val="none" w:sz="0" w:space="0" w:color="auto"/>
            <w:bottom w:val="none" w:sz="0" w:space="0" w:color="auto"/>
            <w:right w:val="none" w:sz="0" w:space="0" w:color="auto"/>
          </w:divBdr>
        </w:div>
        <w:div w:id="936519909">
          <w:marLeft w:val="0"/>
          <w:marRight w:val="0"/>
          <w:marTop w:val="0"/>
          <w:marBottom w:val="0"/>
          <w:divBdr>
            <w:top w:val="none" w:sz="0" w:space="0" w:color="auto"/>
            <w:left w:val="none" w:sz="0" w:space="0" w:color="auto"/>
            <w:bottom w:val="none" w:sz="0" w:space="0" w:color="auto"/>
            <w:right w:val="none" w:sz="0" w:space="0" w:color="auto"/>
          </w:divBdr>
        </w:div>
        <w:div w:id="1955867740">
          <w:marLeft w:val="0"/>
          <w:marRight w:val="0"/>
          <w:marTop w:val="0"/>
          <w:marBottom w:val="0"/>
          <w:divBdr>
            <w:top w:val="none" w:sz="0" w:space="0" w:color="auto"/>
            <w:left w:val="none" w:sz="0" w:space="0" w:color="auto"/>
            <w:bottom w:val="none" w:sz="0" w:space="0" w:color="auto"/>
            <w:right w:val="none" w:sz="0" w:space="0" w:color="auto"/>
          </w:divBdr>
        </w:div>
        <w:div w:id="1501656639">
          <w:marLeft w:val="0"/>
          <w:marRight w:val="0"/>
          <w:marTop w:val="0"/>
          <w:marBottom w:val="0"/>
          <w:divBdr>
            <w:top w:val="none" w:sz="0" w:space="0" w:color="auto"/>
            <w:left w:val="none" w:sz="0" w:space="0" w:color="auto"/>
            <w:bottom w:val="none" w:sz="0" w:space="0" w:color="auto"/>
            <w:right w:val="none" w:sz="0" w:space="0" w:color="auto"/>
          </w:divBdr>
        </w:div>
        <w:div w:id="2143424576">
          <w:marLeft w:val="0"/>
          <w:marRight w:val="0"/>
          <w:marTop w:val="0"/>
          <w:marBottom w:val="0"/>
          <w:divBdr>
            <w:top w:val="none" w:sz="0" w:space="0" w:color="auto"/>
            <w:left w:val="none" w:sz="0" w:space="0" w:color="auto"/>
            <w:bottom w:val="none" w:sz="0" w:space="0" w:color="auto"/>
            <w:right w:val="none" w:sz="0" w:space="0" w:color="auto"/>
          </w:divBdr>
        </w:div>
        <w:div w:id="94177352">
          <w:marLeft w:val="0"/>
          <w:marRight w:val="0"/>
          <w:marTop w:val="0"/>
          <w:marBottom w:val="0"/>
          <w:divBdr>
            <w:top w:val="none" w:sz="0" w:space="0" w:color="auto"/>
            <w:left w:val="none" w:sz="0" w:space="0" w:color="auto"/>
            <w:bottom w:val="none" w:sz="0" w:space="0" w:color="auto"/>
            <w:right w:val="none" w:sz="0" w:space="0" w:color="auto"/>
          </w:divBdr>
        </w:div>
        <w:div w:id="1144201064">
          <w:marLeft w:val="0"/>
          <w:marRight w:val="0"/>
          <w:marTop w:val="0"/>
          <w:marBottom w:val="0"/>
          <w:divBdr>
            <w:top w:val="none" w:sz="0" w:space="0" w:color="auto"/>
            <w:left w:val="none" w:sz="0" w:space="0" w:color="auto"/>
            <w:bottom w:val="none" w:sz="0" w:space="0" w:color="auto"/>
            <w:right w:val="none" w:sz="0" w:space="0" w:color="auto"/>
          </w:divBdr>
        </w:div>
        <w:div w:id="531697770">
          <w:marLeft w:val="0"/>
          <w:marRight w:val="0"/>
          <w:marTop w:val="0"/>
          <w:marBottom w:val="0"/>
          <w:divBdr>
            <w:top w:val="none" w:sz="0" w:space="0" w:color="auto"/>
            <w:left w:val="none" w:sz="0" w:space="0" w:color="auto"/>
            <w:bottom w:val="none" w:sz="0" w:space="0" w:color="auto"/>
            <w:right w:val="none" w:sz="0" w:space="0" w:color="auto"/>
          </w:divBdr>
          <w:divsChild>
            <w:div w:id="1840777978">
              <w:marLeft w:val="-75"/>
              <w:marRight w:val="0"/>
              <w:marTop w:val="30"/>
              <w:marBottom w:val="30"/>
              <w:divBdr>
                <w:top w:val="none" w:sz="0" w:space="0" w:color="auto"/>
                <w:left w:val="none" w:sz="0" w:space="0" w:color="auto"/>
                <w:bottom w:val="none" w:sz="0" w:space="0" w:color="auto"/>
                <w:right w:val="none" w:sz="0" w:space="0" w:color="auto"/>
              </w:divBdr>
              <w:divsChild>
                <w:div w:id="872811472">
                  <w:marLeft w:val="0"/>
                  <w:marRight w:val="0"/>
                  <w:marTop w:val="0"/>
                  <w:marBottom w:val="0"/>
                  <w:divBdr>
                    <w:top w:val="none" w:sz="0" w:space="0" w:color="auto"/>
                    <w:left w:val="none" w:sz="0" w:space="0" w:color="auto"/>
                    <w:bottom w:val="none" w:sz="0" w:space="0" w:color="auto"/>
                    <w:right w:val="none" w:sz="0" w:space="0" w:color="auto"/>
                  </w:divBdr>
                  <w:divsChild>
                    <w:div w:id="1483931849">
                      <w:marLeft w:val="0"/>
                      <w:marRight w:val="0"/>
                      <w:marTop w:val="0"/>
                      <w:marBottom w:val="0"/>
                      <w:divBdr>
                        <w:top w:val="none" w:sz="0" w:space="0" w:color="auto"/>
                        <w:left w:val="none" w:sz="0" w:space="0" w:color="auto"/>
                        <w:bottom w:val="none" w:sz="0" w:space="0" w:color="auto"/>
                        <w:right w:val="none" w:sz="0" w:space="0" w:color="auto"/>
                      </w:divBdr>
                    </w:div>
                  </w:divsChild>
                </w:div>
                <w:div w:id="106778295">
                  <w:marLeft w:val="0"/>
                  <w:marRight w:val="0"/>
                  <w:marTop w:val="0"/>
                  <w:marBottom w:val="0"/>
                  <w:divBdr>
                    <w:top w:val="none" w:sz="0" w:space="0" w:color="auto"/>
                    <w:left w:val="none" w:sz="0" w:space="0" w:color="auto"/>
                    <w:bottom w:val="none" w:sz="0" w:space="0" w:color="auto"/>
                    <w:right w:val="none" w:sz="0" w:space="0" w:color="auto"/>
                  </w:divBdr>
                  <w:divsChild>
                    <w:div w:id="986281679">
                      <w:marLeft w:val="0"/>
                      <w:marRight w:val="0"/>
                      <w:marTop w:val="0"/>
                      <w:marBottom w:val="0"/>
                      <w:divBdr>
                        <w:top w:val="none" w:sz="0" w:space="0" w:color="auto"/>
                        <w:left w:val="none" w:sz="0" w:space="0" w:color="auto"/>
                        <w:bottom w:val="none" w:sz="0" w:space="0" w:color="auto"/>
                        <w:right w:val="none" w:sz="0" w:space="0" w:color="auto"/>
                      </w:divBdr>
                    </w:div>
                  </w:divsChild>
                </w:div>
                <w:div w:id="1058548185">
                  <w:marLeft w:val="0"/>
                  <w:marRight w:val="0"/>
                  <w:marTop w:val="0"/>
                  <w:marBottom w:val="0"/>
                  <w:divBdr>
                    <w:top w:val="none" w:sz="0" w:space="0" w:color="auto"/>
                    <w:left w:val="none" w:sz="0" w:space="0" w:color="auto"/>
                    <w:bottom w:val="none" w:sz="0" w:space="0" w:color="auto"/>
                    <w:right w:val="none" w:sz="0" w:space="0" w:color="auto"/>
                  </w:divBdr>
                  <w:divsChild>
                    <w:div w:id="1962491847">
                      <w:marLeft w:val="0"/>
                      <w:marRight w:val="0"/>
                      <w:marTop w:val="0"/>
                      <w:marBottom w:val="0"/>
                      <w:divBdr>
                        <w:top w:val="none" w:sz="0" w:space="0" w:color="auto"/>
                        <w:left w:val="none" w:sz="0" w:space="0" w:color="auto"/>
                        <w:bottom w:val="none" w:sz="0" w:space="0" w:color="auto"/>
                        <w:right w:val="none" w:sz="0" w:space="0" w:color="auto"/>
                      </w:divBdr>
                    </w:div>
                    <w:div w:id="1584878539">
                      <w:marLeft w:val="0"/>
                      <w:marRight w:val="0"/>
                      <w:marTop w:val="0"/>
                      <w:marBottom w:val="0"/>
                      <w:divBdr>
                        <w:top w:val="none" w:sz="0" w:space="0" w:color="auto"/>
                        <w:left w:val="none" w:sz="0" w:space="0" w:color="auto"/>
                        <w:bottom w:val="none" w:sz="0" w:space="0" w:color="auto"/>
                        <w:right w:val="none" w:sz="0" w:space="0" w:color="auto"/>
                      </w:divBdr>
                    </w:div>
                    <w:div w:id="1168790151">
                      <w:marLeft w:val="0"/>
                      <w:marRight w:val="0"/>
                      <w:marTop w:val="0"/>
                      <w:marBottom w:val="0"/>
                      <w:divBdr>
                        <w:top w:val="none" w:sz="0" w:space="0" w:color="auto"/>
                        <w:left w:val="none" w:sz="0" w:space="0" w:color="auto"/>
                        <w:bottom w:val="none" w:sz="0" w:space="0" w:color="auto"/>
                        <w:right w:val="none" w:sz="0" w:space="0" w:color="auto"/>
                      </w:divBdr>
                    </w:div>
                    <w:div w:id="390153366">
                      <w:marLeft w:val="0"/>
                      <w:marRight w:val="0"/>
                      <w:marTop w:val="0"/>
                      <w:marBottom w:val="0"/>
                      <w:divBdr>
                        <w:top w:val="none" w:sz="0" w:space="0" w:color="auto"/>
                        <w:left w:val="none" w:sz="0" w:space="0" w:color="auto"/>
                        <w:bottom w:val="none" w:sz="0" w:space="0" w:color="auto"/>
                        <w:right w:val="none" w:sz="0" w:space="0" w:color="auto"/>
                      </w:divBdr>
                    </w:div>
                    <w:div w:id="1574195676">
                      <w:marLeft w:val="0"/>
                      <w:marRight w:val="0"/>
                      <w:marTop w:val="0"/>
                      <w:marBottom w:val="0"/>
                      <w:divBdr>
                        <w:top w:val="none" w:sz="0" w:space="0" w:color="auto"/>
                        <w:left w:val="none" w:sz="0" w:space="0" w:color="auto"/>
                        <w:bottom w:val="none" w:sz="0" w:space="0" w:color="auto"/>
                        <w:right w:val="none" w:sz="0" w:space="0" w:color="auto"/>
                      </w:divBdr>
                    </w:div>
                    <w:div w:id="117845221">
                      <w:marLeft w:val="0"/>
                      <w:marRight w:val="0"/>
                      <w:marTop w:val="0"/>
                      <w:marBottom w:val="0"/>
                      <w:divBdr>
                        <w:top w:val="none" w:sz="0" w:space="0" w:color="auto"/>
                        <w:left w:val="none" w:sz="0" w:space="0" w:color="auto"/>
                        <w:bottom w:val="none" w:sz="0" w:space="0" w:color="auto"/>
                        <w:right w:val="none" w:sz="0" w:space="0" w:color="auto"/>
                      </w:divBdr>
                    </w:div>
                    <w:div w:id="1730617826">
                      <w:marLeft w:val="0"/>
                      <w:marRight w:val="0"/>
                      <w:marTop w:val="0"/>
                      <w:marBottom w:val="0"/>
                      <w:divBdr>
                        <w:top w:val="none" w:sz="0" w:space="0" w:color="auto"/>
                        <w:left w:val="none" w:sz="0" w:space="0" w:color="auto"/>
                        <w:bottom w:val="none" w:sz="0" w:space="0" w:color="auto"/>
                        <w:right w:val="none" w:sz="0" w:space="0" w:color="auto"/>
                      </w:divBdr>
                    </w:div>
                    <w:div w:id="2060277975">
                      <w:marLeft w:val="0"/>
                      <w:marRight w:val="0"/>
                      <w:marTop w:val="0"/>
                      <w:marBottom w:val="0"/>
                      <w:divBdr>
                        <w:top w:val="none" w:sz="0" w:space="0" w:color="auto"/>
                        <w:left w:val="none" w:sz="0" w:space="0" w:color="auto"/>
                        <w:bottom w:val="none" w:sz="0" w:space="0" w:color="auto"/>
                        <w:right w:val="none" w:sz="0" w:space="0" w:color="auto"/>
                      </w:divBdr>
                    </w:div>
                    <w:div w:id="1337883660">
                      <w:marLeft w:val="0"/>
                      <w:marRight w:val="0"/>
                      <w:marTop w:val="0"/>
                      <w:marBottom w:val="0"/>
                      <w:divBdr>
                        <w:top w:val="none" w:sz="0" w:space="0" w:color="auto"/>
                        <w:left w:val="none" w:sz="0" w:space="0" w:color="auto"/>
                        <w:bottom w:val="none" w:sz="0" w:space="0" w:color="auto"/>
                        <w:right w:val="none" w:sz="0" w:space="0" w:color="auto"/>
                      </w:divBdr>
                    </w:div>
                    <w:div w:id="53284690">
                      <w:marLeft w:val="0"/>
                      <w:marRight w:val="0"/>
                      <w:marTop w:val="0"/>
                      <w:marBottom w:val="0"/>
                      <w:divBdr>
                        <w:top w:val="none" w:sz="0" w:space="0" w:color="auto"/>
                        <w:left w:val="none" w:sz="0" w:space="0" w:color="auto"/>
                        <w:bottom w:val="none" w:sz="0" w:space="0" w:color="auto"/>
                        <w:right w:val="none" w:sz="0" w:space="0" w:color="auto"/>
                      </w:divBdr>
                    </w:div>
                  </w:divsChild>
                </w:div>
                <w:div w:id="1960719192">
                  <w:marLeft w:val="0"/>
                  <w:marRight w:val="0"/>
                  <w:marTop w:val="0"/>
                  <w:marBottom w:val="0"/>
                  <w:divBdr>
                    <w:top w:val="none" w:sz="0" w:space="0" w:color="auto"/>
                    <w:left w:val="none" w:sz="0" w:space="0" w:color="auto"/>
                    <w:bottom w:val="none" w:sz="0" w:space="0" w:color="auto"/>
                    <w:right w:val="none" w:sz="0" w:space="0" w:color="auto"/>
                  </w:divBdr>
                  <w:divsChild>
                    <w:div w:id="1843080309">
                      <w:marLeft w:val="0"/>
                      <w:marRight w:val="0"/>
                      <w:marTop w:val="0"/>
                      <w:marBottom w:val="0"/>
                      <w:divBdr>
                        <w:top w:val="none" w:sz="0" w:space="0" w:color="auto"/>
                        <w:left w:val="none" w:sz="0" w:space="0" w:color="auto"/>
                        <w:bottom w:val="none" w:sz="0" w:space="0" w:color="auto"/>
                        <w:right w:val="none" w:sz="0" w:space="0" w:color="auto"/>
                      </w:divBdr>
                    </w:div>
                    <w:div w:id="437679179">
                      <w:marLeft w:val="0"/>
                      <w:marRight w:val="0"/>
                      <w:marTop w:val="0"/>
                      <w:marBottom w:val="0"/>
                      <w:divBdr>
                        <w:top w:val="none" w:sz="0" w:space="0" w:color="auto"/>
                        <w:left w:val="none" w:sz="0" w:space="0" w:color="auto"/>
                        <w:bottom w:val="none" w:sz="0" w:space="0" w:color="auto"/>
                        <w:right w:val="none" w:sz="0" w:space="0" w:color="auto"/>
                      </w:divBdr>
                    </w:div>
                    <w:div w:id="440028024">
                      <w:marLeft w:val="0"/>
                      <w:marRight w:val="0"/>
                      <w:marTop w:val="0"/>
                      <w:marBottom w:val="0"/>
                      <w:divBdr>
                        <w:top w:val="none" w:sz="0" w:space="0" w:color="auto"/>
                        <w:left w:val="none" w:sz="0" w:space="0" w:color="auto"/>
                        <w:bottom w:val="none" w:sz="0" w:space="0" w:color="auto"/>
                        <w:right w:val="none" w:sz="0" w:space="0" w:color="auto"/>
                      </w:divBdr>
                    </w:div>
                    <w:div w:id="1556887661">
                      <w:marLeft w:val="0"/>
                      <w:marRight w:val="0"/>
                      <w:marTop w:val="0"/>
                      <w:marBottom w:val="0"/>
                      <w:divBdr>
                        <w:top w:val="none" w:sz="0" w:space="0" w:color="auto"/>
                        <w:left w:val="none" w:sz="0" w:space="0" w:color="auto"/>
                        <w:bottom w:val="none" w:sz="0" w:space="0" w:color="auto"/>
                        <w:right w:val="none" w:sz="0" w:space="0" w:color="auto"/>
                      </w:divBdr>
                    </w:div>
                    <w:div w:id="1079640754">
                      <w:marLeft w:val="0"/>
                      <w:marRight w:val="0"/>
                      <w:marTop w:val="0"/>
                      <w:marBottom w:val="0"/>
                      <w:divBdr>
                        <w:top w:val="none" w:sz="0" w:space="0" w:color="auto"/>
                        <w:left w:val="none" w:sz="0" w:space="0" w:color="auto"/>
                        <w:bottom w:val="none" w:sz="0" w:space="0" w:color="auto"/>
                        <w:right w:val="none" w:sz="0" w:space="0" w:color="auto"/>
                      </w:divBdr>
                    </w:div>
                    <w:div w:id="1738357717">
                      <w:marLeft w:val="0"/>
                      <w:marRight w:val="0"/>
                      <w:marTop w:val="0"/>
                      <w:marBottom w:val="0"/>
                      <w:divBdr>
                        <w:top w:val="none" w:sz="0" w:space="0" w:color="auto"/>
                        <w:left w:val="none" w:sz="0" w:space="0" w:color="auto"/>
                        <w:bottom w:val="none" w:sz="0" w:space="0" w:color="auto"/>
                        <w:right w:val="none" w:sz="0" w:space="0" w:color="auto"/>
                      </w:divBdr>
                    </w:div>
                  </w:divsChild>
                </w:div>
                <w:div w:id="1003045554">
                  <w:marLeft w:val="0"/>
                  <w:marRight w:val="0"/>
                  <w:marTop w:val="0"/>
                  <w:marBottom w:val="0"/>
                  <w:divBdr>
                    <w:top w:val="none" w:sz="0" w:space="0" w:color="auto"/>
                    <w:left w:val="none" w:sz="0" w:space="0" w:color="auto"/>
                    <w:bottom w:val="none" w:sz="0" w:space="0" w:color="auto"/>
                    <w:right w:val="none" w:sz="0" w:space="0" w:color="auto"/>
                  </w:divBdr>
                  <w:divsChild>
                    <w:div w:id="1223255207">
                      <w:marLeft w:val="0"/>
                      <w:marRight w:val="0"/>
                      <w:marTop w:val="0"/>
                      <w:marBottom w:val="0"/>
                      <w:divBdr>
                        <w:top w:val="none" w:sz="0" w:space="0" w:color="auto"/>
                        <w:left w:val="none" w:sz="0" w:space="0" w:color="auto"/>
                        <w:bottom w:val="none" w:sz="0" w:space="0" w:color="auto"/>
                        <w:right w:val="none" w:sz="0" w:space="0" w:color="auto"/>
                      </w:divBdr>
                    </w:div>
                    <w:div w:id="253128665">
                      <w:marLeft w:val="0"/>
                      <w:marRight w:val="0"/>
                      <w:marTop w:val="0"/>
                      <w:marBottom w:val="0"/>
                      <w:divBdr>
                        <w:top w:val="none" w:sz="0" w:space="0" w:color="auto"/>
                        <w:left w:val="none" w:sz="0" w:space="0" w:color="auto"/>
                        <w:bottom w:val="none" w:sz="0" w:space="0" w:color="auto"/>
                        <w:right w:val="none" w:sz="0" w:space="0" w:color="auto"/>
                      </w:divBdr>
                    </w:div>
                    <w:div w:id="2099982323">
                      <w:marLeft w:val="0"/>
                      <w:marRight w:val="0"/>
                      <w:marTop w:val="0"/>
                      <w:marBottom w:val="0"/>
                      <w:divBdr>
                        <w:top w:val="none" w:sz="0" w:space="0" w:color="auto"/>
                        <w:left w:val="none" w:sz="0" w:space="0" w:color="auto"/>
                        <w:bottom w:val="none" w:sz="0" w:space="0" w:color="auto"/>
                        <w:right w:val="none" w:sz="0" w:space="0" w:color="auto"/>
                      </w:divBdr>
                    </w:div>
                    <w:div w:id="51320265">
                      <w:marLeft w:val="0"/>
                      <w:marRight w:val="0"/>
                      <w:marTop w:val="0"/>
                      <w:marBottom w:val="0"/>
                      <w:divBdr>
                        <w:top w:val="none" w:sz="0" w:space="0" w:color="auto"/>
                        <w:left w:val="none" w:sz="0" w:space="0" w:color="auto"/>
                        <w:bottom w:val="none" w:sz="0" w:space="0" w:color="auto"/>
                        <w:right w:val="none" w:sz="0" w:space="0" w:color="auto"/>
                      </w:divBdr>
                    </w:div>
                    <w:div w:id="1543863683">
                      <w:marLeft w:val="0"/>
                      <w:marRight w:val="0"/>
                      <w:marTop w:val="0"/>
                      <w:marBottom w:val="0"/>
                      <w:divBdr>
                        <w:top w:val="none" w:sz="0" w:space="0" w:color="auto"/>
                        <w:left w:val="none" w:sz="0" w:space="0" w:color="auto"/>
                        <w:bottom w:val="none" w:sz="0" w:space="0" w:color="auto"/>
                        <w:right w:val="none" w:sz="0" w:space="0" w:color="auto"/>
                      </w:divBdr>
                    </w:div>
                  </w:divsChild>
                </w:div>
                <w:div w:id="1617633793">
                  <w:marLeft w:val="0"/>
                  <w:marRight w:val="0"/>
                  <w:marTop w:val="0"/>
                  <w:marBottom w:val="0"/>
                  <w:divBdr>
                    <w:top w:val="none" w:sz="0" w:space="0" w:color="auto"/>
                    <w:left w:val="none" w:sz="0" w:space="0" w:color="auto"/>
                    <w:bottom w:val="none" w:sz="0" w:space="0" w:color="auto"/>
                    <w:right w:val="none" w:sz="0" w:space="0" w:color="auto"/>
                  </w:divBdr>
                  <w:divsChild>
                    <w:div w:id="1371565791">
                      <w:marLeft w:val="0"/>
                      <w:marRight w:val="0"/>
                      <w:marTop w:val="0"/>
                      <w:marBottom w:val="0"/>
                      <w:divBdr>
                        <w:top w:val="none" w:sz="0" w:space="0" w:color="auto"/>
                        <w:left w:val="none" w:sz="0" w:space="0" w:color="auto"/>
                        <w:bottom w:val="none" w:sz="0" w:space="0" w:color="auto"/>
                        <w:right w:val="none" w:sz="0" w:space="0" w:color="auto"/>
                      </w:divBdr>
                    </w:div>
                    <w:div w:id="2106610337">
                      <w:marLeft w:val="0"/>
                      <w:marRight w:val="0"/>
                      <w:marTop w:val="0"/>
                      <w:marBottom w:val="0"/>
                      <w:divBdr>
                        <w:top w:val="none" w:sz="0" w:space="0" w:color="auto"/>
                        <w:left w:val="none" w:sz="0" w:space="0" w:color="auto"/>
                        <w:bottom w:val="none" w:sz="0" w:space="0" w:color="auto"/>
                        <w:right w:val="none" w:sz="0" w:space="0" w:color="auto"/>
                      </w:divBdr>
                    </w:div>
                    <w:div w:id="147135649">
                      <w:marLeft w:val="0"/>
                      <w:marRight w:val="0"/>
                      <w:marTop w:val="0"/>
                      <w:marBottom w:val="0"/>
                      <w:divBdr>
                        <w:top w:val="none" w:sz="0" w:space="0" w:color="auto"/>
                        <w:left w:val="none" w:sz="0" w:space="0" w:color="auto"/>
                        <w:bottom w:val="none" w:sz="0" w:space="0" w:color="auto"/>
                        <w:right w:val="none" w:sz="0" w:space="0" w:color="auto"/>
                      </w:divBdr>
                    </w:div>
                  </w:divsChild>
                </w:div>
                <w:div w:id="984971526">
                  <w:marLeft w:val="0"/>
                  <w:marRight w:val="0"/>
                  <w:marTop w:val="0"/>
                  <w:marBottom w:val="0"/>
                  <w:divBdr>
                    <w:top w:val="none" w:sz="0" w:space="0" w:color="auto"/>
                    <w:left w:val="none" w:sz="0" w:space="0" w:color="auto"/>
                    <w:bottom w:val="none" w:sz="0" w:space="0" w:color="auto"/>
                    <w:right w:val="none" w:sz="0" w:space="0" w:color="auto"/>
                  </w:divBdr>
                  <w:divsChild>
                    <w:div w:id="459226515">
                      <w:marLeft w:val="0"/>
                      <w:marRight w:val="0"/>
                      <w:marTop w:val="0"/>
                      <w:marBottom w:val="0"/>
                      <w:divBdr>
                        <w:top w:val="none" w:sz="0" w:space="0" w:color="auto"/>
                        <w:left w:val="none" w:sz="0" w:space="0" w:color="auto"/>
                        <w:bottom w:val="none" w:sz="0" w:space="0" w:color="auto"/>
                        <w:right w:val="none" w:sz="0" w:space="0" w:color="auto"/>
                      </w:divBdr>
                    </w:div>
                  </w:divsChild>
                </w:div>
                <w:div w:id="1407990789">
                  <w:marLeft w:val="0"/>
                  <w:marRight w:val="0"/>
                  <w:marTop w:val="0"/>
                  <w:marBottom w:val="0"/>
                  <w:divBdr>
                    <w:top w:val="none" w:sz="0" w:space="0" w:color="auto"/>
                    <w:left w:val="none" w:sz="0" w:space="0" w:color="auto"/>
                    <w:bottom w:val="none" w:sz="0" w:space="0" w:color="auto"/>
                    <w:right w:val="none" w:sz="0" w:space="0" w:color="auto"/>
                  </w:divBdr>
                  <w:divsChild>
                    <w:div w:id="296450772">
                      <w:marLeft w:val="0"/>
                      <w:marRight w:val="0"/>
                      <w:marTop w:val="0"/>
                      <w:marBottom w:val="0"/>
                      <w:divBdr>
                        <w:top w:val="none" w:sz="0" w:space="0" w:color="auto"/>
                        <w:left w:val="none" w:sz="0" w:space="0" w:color="auto"/>
                        <w:bottom w:val="none" w:sz="0" w:space="0" w:color="auto"/>
                        <w:right w:val="none" w:sz="0" w:space="0" w:color="auto"/>
                      </w:divBdr>
                    </w:div>
                  </w:divsChild>
                </w:div>
                <w:div w:id="1266234352">
                  <w:marLeft w:val="0"/>
                  <w:marRight w:val="0"/>
                  <w:marTop w:val="0"/>
                  <w:marBottom w:val="0"/>
                  <w:divBdr>
                    <w:top w:val="none" w:sz="0" w:space="0" w:color="auto"/>
                    <w:left w:val="none" w:sz="0" w:space="0" w:color="auto"/>
                    <w:bottom w:val="none" w:sz="0" w:space="0" w:color="auto"/>
                    <w:right w:val="none" w:sz="0" w:space="0" w:color="auto"/>
                  </w:divBdr>
                  <w:divsChild>
                    <w:div w:id="501940890">
                      <w:marLeft w:val="0"/>
                      <w:marRight w:val="0"/>
                      <w:marTop w:val="0"/>
                      <w:marBottom w:val="0"/>
                      <w:divBdr>
                        <w:top w:val="none" w:sz="0" w:space="0" w:color="auto"/>
                        <w:left w:val="none" w:sz="0" w:space="0" w:color="auto"/>
                        <w:bottom w:val="none" w:sz="0" w:space="0" w:color="auto"/>
                        <w:right w:val="none" w:sz="0" w:space="0" w:color="auto"/>
                      </w:divBdr>
                    </w:div>
                  </w:divsChild>
                </w:div>
                <w:div w:id="1145316662">
                  <w:marLeft w:val="0"/>
                  <w:marRight w:val="0"/>
                  <w:marTop w:val="0"/>
                  <w:marBottom w:val="0"/>
                  <w:divBdr>
                    <w:top w:val="none" w:sz="0" w:space="0" w:color="auto"/>
                    <w:left w:val="none" w:sz="0" w:space="0" w:color="auto"/>
                    <w:bottom w:val="none" w:sz="0" w:space="0" w:color="auto"/>
                    <w:right w:val="none" w:sz="0" w:space="0" w:color="auto"/>
                  </w:divBdr>
                  <w:divsChild>
                    <w:div w:id="4518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2755">
          <w:marLeft w:val="0"/>
          <w:marRight w:val="0"/>
          <w:marTop w:val="0"/>
          <w:marBottom w:val="0"/>
          <w:divBdr>
            <w:top w:val="none" w:sz="0" w:space="0" w:color="auto"/>
            <w:left w:val="none" w:sz="0" w:space="0" w:color="auto"/>
            <w:bottom w:val="none" w:sz="0" w:space="0" w:color="auto"/>
            <w:right w:val="none" w:sz="0" w:space="0" w:color="auto"/>
          </w:divBdr>
        </w:div>
        <w:div w:id="1663775976">
          <w:marLeft w:val="0"/>
          <w:marRight w:val="0"/>
          <w:marTop w:val="0"/>
          <w:marBottom w:val="0"/>
          <w:divBdr>
            <w:top w:val="none" w:sz="0" w:space="0" w:color="auto"/>
            <w:left w:val="none" w:sz="0" w:space="0" w:color="auto"/>
            <w:bottom w:val="none" w:sz="0" w:space="0" w:color="auto"/>
            <w:right w:val="none" w:sz="0" w:space="0" w:color="auto"/>
          </w:divBdr>
        </w:div>
      </w:divsChild>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922419385">
      <w:bodyDiv w:val="1"/>
      <w:marLeft w:val="0"/>
      <w:marRight w:val="0"/>
      <w:marTop w:val="0"/>
      <w:marBottom w:val="0"/>
      <w:divBdr>
        <w:top w:val="none" w:sz="0" w:space="0" w:color="auto"/>
        <w:left w:val="none" w:sz="0" w:space="0" w:color="auto"/>
        <w:bottom w:val="none" w:sz="0" w:space="0" w:color="auto"/>
        <w:right w:val="none" w:sz="0" w:space="0" w:color="auto"/>
      </w:divBdr>
    </w:div>
    <w:div w:id="1061515225">
      <w:bodyDiv w:val="1"/>
      <w:marLeft w:val="0"/>
      <w:marRight w:val="0"/>
      <w:marTop w:val="0"/>
      <w:marBottom w:val="0"/>
      <w:divBdr>
        <w:top w:val="none" w:sz="0" w:space="0" w:color="auto"/>
        <w:left w:val="none" w:sz="0" w:space="0" w:color="auto"/>
        <w:bottom w:val="none" w:sz="0" w:space="0" w:color="auto"/>
        <w:right w:val="none" w:sz="0" w:space="0" w:color="auto"/>
      </w:divBdr>
    </w:div>
    <w:div w:id="1074006598">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256672526">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401059284">
      <w:bodyDiv w:val="1"/>
      <w:marLeft w:val="0"/>
      <w:marRight w:val="0"/>
      <w:marTop w:val="0"/>
      <w:marBottom w:val="0"/>
      <w:divBdr>
        <w:top w:val="none" w:sz="0" w:space="0" w:color="auto"/>
        <w:left w:val="none" w:sz="0" w:space="0" w:color="auto"/>
        <w:bottom w:val="none" w:sz="0" w:space="0" w:color="auto"/>
        <w:right w:val="none" w:sz="0" w:space="0" w:color="auto"/>
      </w:divBdr>
    </w:div>
    <w:div w:id="1458179034">
      <w:bodyDiv w:val="1"/>
      <w:marLeft w:val="0"/>
      <w:marRight w:val="0"/>
      <w:marTop w:val="0"/>
      <w:marBottom w:val="0"/>
      <w:divBdr>
        <w:top w:val="none" w:sz="0" w:space="0" w:color="auto"/>
        <w:left w:val="none" w:sz="0" w:space="0" w:color="auto"/>
        <w:bottom w:val="none" w:sz="0" w:space="0" w:color="auto"/>
        <w:right w:val="none" w:sz="0" w:space="0" w:color="auto"/>
      </w:divBdr>
    </w:div>
    <w:div w:id="1471286294">
      <w:bodyDiv w:val="1"/>
      <w:marLeft w:val="0"/>
      <w:marRight w:val="0"/>
      <w:marTop w:val="0"/>
      <w:marBottom w:val="0"/>
      <w:divBdr>
        <w:top w:val="none" w:sz="0" w:space="0" w:color="auto"/>
        <w:left w:val="none" w:sz="0" w:space="0" w:color="auto"/>
        <w:bottom w:val="none" w:sz="0" w:space="0" w:color="auto"/>
        <w:right w:val="none" w:sz="0" w:space="0" w:color="auto"/>
      </w:divBdr>
    </w:div>
    <w:div w:id="1633249964">
      <w:bodyDiv w:val="1"/>
      <w:marLeft w:val="0"/>
      <w:marRight w:val="0"/>
      <w:marTop w:val="0"/>
      <w:marBottom w:val="0"/>
      <w:divBdr>
        <w:top w:val="none" w:sz="0" w:space="0" w:color="auto"/>
        <w:left w:val="none" w:sz="0" w:space="0" w:color="auto"/>
        <w:bottom w:val="none" w:sz="0" w:space="0" w:color="auto"/>
        <w:right w:val="none" w:sz="0" w:space="0" w:color="auto"/>
      </w:divBdr>
    </w:div>
    <w:div w:id="1713532500">
      <w:bodyDiv w:val="1"/>
      <w:marLeft w:val="0"/>
      <w:marRight w:val="0"/>
      <w:marTop w:val="0"/>
      <w:marBottom w:val="0"/>
      <w:divBdr>
        <w:top w:val="none" w:sz="0" w:space="0" w:color="auto"/>
        <w:left w:val="none" w:sz="0" w:space="0" w:color="auto"/>
        <w:bottom w:val="none" w:sz="0" w:space="0" w:color="auto"/>
        <w:right w:val="none" w:sz="0" w:space="0" w:color="auto"/>
      </w:divBdr>
    </w:div>
    <w:div w:id="1742290548">
      <w:bodyDiv w:val="1"/>
      <w:marLeft w:val="0"/>
      <w:marRight w:val="0"/>
      <w:marTop w:val="0"/>
      <w:marBottom w:val="0"/>
      <w:divBdr>
        <w:top w:val="none" w:sz="0" w:space="0" w:color="auto"/>
        <w:left w:val="none" w:sz="0" w:space="0" w:color="auto"/>
        <w:bottom w:val="none" w:sz="0" w:space="0" w:color="auto"/>
        <w:right w:val="none" w:sz="0" w:space="0" w:color="auto"/>
      </w:divBdr>
      <w:divsChild>
        <w:div w:id="105270652">
          <w:marLeft w:val="0"/>
          <w:marRight w:val="0"/>
          <w:marTop w:val="0"/>
          <w:marBottom w:val="0"/>
          <w:divBdr>
            <w:top w:val="none" w:sz="0" w:space="0" w:color="auto"/>
            <w:left w:val="none" w:sz="0" w:space="0" w:color="auto"/>
            <w:bottom w:val="none" w:sz="0" w:space="0" w:color="auto"/>
            <w:right w:val="none" w:sz="0" w:space="0" w:color="auto"/>
          </w:divBdr>
        </w:div>
        <w:div w:id="547842393">
          <w:marLeft w:val="0"/>
          <w:marRight w:val="0"/>
          <w:marTop w:val="0"/>
          <w:marBottom w:val="0"/>
          <w:divBdr>
            <w:top w:val="none" w:sz="0" w:space="0" w:color="auto"/>
            <w:left w:val="none" w:sz="0" w:space="0" w:color="auto"/>
            <w:bottom w:val="none" w:sz="0" w:space="0" w:color="auto"/>
            <w:right w:val="none" w:sz="0" w:space="0" w:color="auto"/>
          </w:divBdr>
        </w:div>
        <w:div w:id="894698925">
          <w:marLeft w:val="0"/>
          <w:marRight w:val="0"/>
          <w:marTop w:val="0"/>
          <w:marBottom w:val="0"/>
          <w:divBdr>
            <w:top w:val="none" w:sz="0" w:space="0" w:color="auto"/>
            <w:left w:val="none" w:sz="0" w:space="0" w:color="auto"/>
            <w:bottom w:val="none" w:sz="0" w:space="0" w:color="auto"/>
            <w:right w:val="none" w:sz="0" w:space="0" w:color="auto"/>
          </w:divBdr>
        </w:div>
        <w:div w:id="1197503087">
          <w:marLeft w:val="0"/>
          <w:marRight w:val="0"/>
          <w:marTop w:val="0"/>
          <w:marBottom w:val="0"/>
          <w:divBdr>
            <w:top w:val="none" w:sz="0" w:space="0" w:color="auto"/>
            <w:left w:val="none" w:sz="0" w:space="0" w:color="auto"/>
            <w:bottom w:val="none" w:sz="0" w:space="0" w:color="auto"/>
            <w:right w:val="none" w:sz="0" w:space="0" w:color="auto"/>
          </w:divBdr>
        </w:div>
        <w:div w:id="940727463">
          <w:marLeft w:val="0"/>
          <w:marRight w:val="0"/>
          <w:marTop w:val="0"/>
          <w:marBottom w:val="0"/>
          <w:divBdr>
            <w:top w:val="none" w:sz="0" w:space="0" w:color="auto"/>
            <w:left w:val="none" w:sz="0" w:space="0" w:color="auto"/>
            <w:bottom w:val="none" w:sz="0" w:space="0" w:color="auto"/>
            <w:right w:val="none" w:sz="0" w:space="0" w:color="auto"/>
          </w:divBdr>
        </w:div>
        <w:div w:id="138232625">
          <w:marLeft w:val="0"/>
          <w:marRight w:val="0"/>
          <w:marTop w:val="0"/>
          <w:marBottom w:val="0"/>
          <w:divBdr>
            <w:top w:val="none" w:sz="0" w:space="0" w:color="auto"/>
            <w:left w:val="none" w:sz="0" w:space="0" w:color="auto"/>
            <w:bottom w:val="none" w:sz="0" w:space="0" w:color="auto"/>
            <w:right w:val="none" w:sz="0" w:space="0" w:color="auto"/>
          </w:divBdr>
        </w:div>
        <w:div w:id="1271401256">
          <w:marLeft w:val="0"/>
          <w:marRight w:val="0"/>
          <w:marTop w:val="0"/>
          <w:marBottom w:val="0"/>
          <w:divBdr>
            <w:top w:val="none" w:sz="0" w:space="0" w:color="auto"/>
            <w:left w:val="none" w:sz="0" w:space="0" w:color="auto"/>
            <w:bottom w:val="none" w:sz="0" w:space="0" w:color="auto"/>
            <w:right w:val="none" w:sz="0" w:space="0" w:color="auto"/>
          </w:divBdr>
        </w:div>
        <w:div w:id="2113548941">
          <w:marLeft w:val="0"/>
          <w:marRight w:val="0"/>
          <w:marTop w:val="0"/>
          <w:marBottom w:val="0"/>
          <w:divBdr>
            <w:top w:val="none" w:sz="0" w:space="0" w:color="auto"/>
            <w:left w:val="none" w:sz="0" w:space="0" w:color="auto"/>
            <w:bottom w:val="none" w:sz="0" w:space="0" w:color="auto"/>
            <w:right w:val="none" w:sz="0" w:space="0" w:color="auto"/>
          </w:divBdr>
        </w:div>
        <w:div w:id="1385638111">
          <w:marLeft w:val="0"/>
          <w:marRight w:val="0"/>
          <w:marTop w:val="0"/>
          <w:marBottom w:val="0"/>
          <w:divBdr>
            <w:top w:val="none" w:sz="0" w:space="0" w:color="auto"/>
            <w:left w:val="none" w:sz="0" w:space="0" w:color="auto"/>
            <w:bottom w:val="none" w:sz="0" w:space="0" w:color="auto"/>
            <w:right w:val="none" w:sz="0" w:space="0" w:color="auto"/>
          </w:divBdr>
        </w:div>
        <w:div w:id="2113166036">
          <w:marLeft w:val="0"/>
          <w:marRight w:val="0"/>
          <w:marTop w:val="0"/>
          <w:marBottom w:val="0"/>
          <w:divBdr>
            <w:top w:val="none" w:sz="0" w:space="0" w:color="auto"/>
            <w:left w:val="none" w:sz="0" w:space="0" w:color="auto"/>
            <w:bottom w:val="none" w:sz="0" w:space="0" w:color="auto"/>
            <w:right w:val="none" w:sz="0" w:space="0" w:color="auto"/>
          </w:divBdr>
        </w:div>
        <w:div w:id="600383212">
          <w:marLeft w:val="0"/>
          <w:marRight w:val="0"/>
          <w:marTop w:val="0"/>
          <w:marBottom w:val="0"/>
          <w:divBdr>
            <w:top w:val="none" w:sz="0" w:space="0" w:color="auto"/>
            <w:left w:val="none" w:sz="0" w:space="0" w:color="auto"/>
            <w:bottom w:val="none" w:sz="0" w:space="0" w:color="auto"/>
            <w:right w:val="none" w:sz="0" w:space="0" w:color="auto"/>
          </w:divBdr>
        </w:div>
        <w:div w:id="1548490112">
          <w:marLeft w:val="0"/>
          <w:marRight w:val="0"/>
          <w:marTop w:val="0"/>
          <w:marBottom w:val="0"/>
          <w:divBdr>
            <w:top w:val="none" w:sz="0" w:space="0" w:color="auto"/>
            <w:left w:val="none" w:sz="0" w:space="0" w:color="auto"/>
            <w:bottom w:val="none" w:sz="0" w:space="0" w:color="auto"/>
            <w:right w:val="none" w:sz="0" w:space="0" w:color="auto"/>
          </w:divBdr>
        </w:div>
        <w:div w:id="1397901056">
          <w:marLeft w:val="0"/>
          <w:marRight w:val="0"/>
          <w:marTop w:val="0"/>
          <w:marBottom w:val="0"/>
          <w:divBdr>
            <w:top w:val="none" w:sz="0" w:space="0" w:color="auto"/>
            <w:left w:val="none" w:sz="0" w:space="0" w:color="auto"/>
            <w:bottom w:val="none" w:sz="0" w:space="0" w:color="auto"/>
            <w:right w:val="none" w:sz="0" w:space="0" w:color="auto"/>
          </w:divBdr>
        </w:div>
        <w:div w:id="1998682309">
          <w:marLeft w:val="0"/>
          <w:marRight w:val="0"/>
          <w:marTop w:val="0"/>
          <w:marBottom w:val="0"/>
          <w:divBdr>
            <w:top w:val="none" w:sz="0" w:space="0" w:color="auto"/>
            <w:left w:val="none" w:sz="0" w:space="0" w:color="auto"/>
            <w:bottom w:val="none" w:sz="0" w:space="0" w:color="auto"/>
            <w:right w:val="none" w:sz="0" w:space="0" w:color="auto"/>
          </w:divBdr>
        </w:div>
        <w:div w:id="1026369643">
          <w:marLeft w:val="0"/>
          <w:marRight w:val="0"/>
          <w:marTop w:val="0"/>
          <w:marBottom w:val="0"/>
          <w:divBdr>
            <w:top w:val="none" w:sz="0" w:space="0" w:color="auto"/>
            <w:left w:val="none" w:sz="0" w:space="0" w:color="auto"/>
            <w:bottom w:val="none" w:sz="0" w:space="0" w:color="auto"/>
            <w:right w:val="none" w:sz="0" w:space="0" w:color="auto"/>
          </w:divBdr>
        </w:div>
        <w:div w:id="843713152">
          <w:marLeft w:val="0"/>
          <w:marRight w:val="0"/>
          <w:marTop w:val="0"/>
          <w:marBottom w:val="0"/>
          <w:divBdr>
            <w:top w:val="none" w:sz="0" w:space="0" w:color="auto"/>
            <w:left w:val="none" w:sz="0" w:space="0" w:color="auto"/>
            <w:bottom w:val="none" w:sz="0" w:space="0" w:color="auto"/>
            <w:right w:val="none" w:sz="0" w:space="0" w:color="auto"/>
          </w:divBdr>
        </w:div>
        <w:div w:id="1656642282">
          <w:marLeft w:val="0"/>
          <w:marRight w:val="0"/>
          <w:marTop w:val="0"/>
          <w:marBottom w:val="0"/>
          <w:divBdr>
            <w:top w:val="none" w:sz="0" w:space="0" w:color="auto"/>
            <w:left w:val="none" w:sz="0" w:space="0" w:color="auto"/>
            <w:bottom w:val="none" w:sz="0" w:space="0" w:color="auto"/>
            <w:right w:val="none" w:sz="0" w:space="0" w:color="auto"/>
          </w:divBdr>
        </w:div>
        <w:div w:id="1635867943">
          <w:marLeft w:val="0"/>
          <w:marRight w:val="0"/>
          <w:marTop w:val="0"/>
          <w:marBottom w:val="0"/>
          <w:divBdr>
            <w:top w:val="none" w:sz="0" w:space="0" w:color="auto"/>
            <w:left w:val="none" w:sz="0" w:space="0" w:color="auto"/>
            <w:bottom w:val="none" w:sz="0" w:space="0" w:color="auto"/>
            <w:right w:val="none" w:sz="0" w:space="0" w:color="auto"/>
          </w:divBdr>
        </w:div>
        <w:div w:id="1164514218">
          <w:marLeft w:val="0"/>
          <w:marRight w:val="0"/>
          <w:marTop w:val="0"/>
          <w:marBottom w:val="0"/>
          <w:divBdr>
            <w:top w:val="none" w:sz="0" w:space="0" w:color="auto"/>
            <w:left w:val="none" w:sz="0" w:space="0" w:color="auto"/>
            <w:bottom w:val="none" w:sz="0" w:space="0" w:color="auto"/>
            <w:right w:val="none" w:sz="0" w:space="0" w:color="auto"/>
          </w:divBdr>
        </w:div>
        <w:div w:id="1604261983">
          <w:marLeft w:val="0"/>
          <w:marRight w:val="0"/>
          <w:marTop w:val="0"/>
          <w:marBottom w:val="0"/>
          <w:divBdr>
            <w:top w:val="none" w:sz="0" w:space="0" w:color="auto"/>
            <w:left w:val="none" w:sz="0" w:space="0" w:color="auto"/>
            <w:bottom w:val="none" w:sz="0" w:space="0" w:color="auto"/>
            <w:right w:val="none" w:sz="0" w:space="0" w:color="auto"/>
          </w:divBdr>
        </w:div>
        <w:div w:id="1948613690">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 w:id="1610619867">
          <w:marLeft w:val="0"/>
          <w:marRight w:val="0"/>
          <w:marTop w:val="0"/>
          <w:marBottom w:val="0"/>
          <w:divBdr>
            <w:top w:val="none" w:sz="0" w:space="0" w:color="auto"/>
            <w:left w:val="none" w:sz="0" w:space="0" w:color="auto"/>
            <w:bottom w:val="none" w:sz="0" w:space="0" w:color="auto"/>
            <w:right w:val="none" w:sz="0" w:space="0" w:color="auto"/>
          </w:divBdr>
        </w:div>
        <w:div w:id="999238419">
          <w:marLeft w:val="0"/>
          <w:marRight w:val="0"/>
          <w:marTop w:val="0"/>
          <w:marBottom w:val="0"/>
          <w:divBdr>
            <w:top w:val="none" w:sz="0" w:space="0" w:color="auto"/>
            <w:left w:val="none" w:sz="0" w:space="0" w:color="auto"/>
            <w:bottom w:val="none" w:sz="0" w:space="0" w:color="auto"/>
            <w:right w:val="none" w:sz="0" w:space="0" w:color="auto"/>
          </w:divBdr>
        </w:div>
        <w:div w:id="2145539083">
          <w:marLeft w:val="0"/>
          <w:marRight w:val="0"/>
          <w:marTop w:val="0"/>
          <w:marBottom w:val="0"/>
          <w:divBdr>
            <w:top w:val="none" w:sz="0" w:space="0" w:color="auto"/>
            <w:left w:val="none" w:sz="0" w:space="0" w:color="auto"/>
            <w:bottom w:val="none" w:sz="0" w:space="0" w:color="auto"/>
            <w:right w:val="none" w:sz="0" w:space="0" w:color="auto"/>
          </w:divBdr>
        </w:div>
        <w:div w:id="1098796516">
          <w:marLeft w:val="0"/>
          <w:marRight w:val="0"/>
          <w:marTop w:val="0"/>
          <w:marBottom w:val="0"/>
          <w:divBdr>
            <w:top w:val="none" w:sz="0" w:space="0" w:color="auto"/>
            <w:left w:val="none" w:sz="0" w:space="0" w:color="auto"/>
            <w:bottom w:val="none" w:sz="0" w:space="0" w:color="auto"/>
            <w:right w:val="none" w:sz="0" w:space="0" w:color="auto"/>
          </w:divBdr>
        </w:div>
        <w:div w:id="1007362832">
          <w:marLeft w:val="0"/>
          <w:marRight w:val="0"/>
          <w:marTop w:val="0"/>
          <w:marBottom w:val="0"/>
          <w:divBdr>
            <w:top w:val="none" w:sz="0" w:space="0" w:color="auto"/>
            <w:left w:val="none" w:sz="0" w:space="0" w:color="auto"/>
            <w:bottom w:val="none" w:sz="0" w:space="0" w:color="auto"/>
            <w:right w:val="none" w:sz="0" w:space="0" w:color="auto"/>
          </w:divBdr>
        </w:div>
        <w:div w:id="579995011">
          <w:marLeft w:val="0"/>
          <w:marRight w:val="0"/>
          <w:marTop w:val="0"/>
          <w:marBottom w:val="0"/>
          <w:divBdr>
            <w:top w:val="none" w:sz="0" w:space="0" w:color="auto"/>
            <w:left w:val="none" w:sz="0" w:space="0" w:color="auto"/>
            <w:bottom w:val="none" w:sz="0" w:space="0" w:color="auto"/>
            <w:right w:val="none" w:sz="0" w:space="0" w:color="auto"/>
          </w:divBdr>
        </w:div>
        <w:div w:id="1977176033">
          <w:marLeft w:val="0"/>
          <w:marRight w:val="0"/>
          <w:marTop w:val="0"/>
          <w:marBottom w:val="0"/>
          <w:divBdr>
            <w:top w:val="none" w:sz="0" w:space="0" w:color="auto"/>
            <w:left w:val="none" w:sz="0" w:space="0" w:color="auto"/>
            <w:bottom w:val="none" w:sz="0" w:space="0" w:color="auto"/>
            <w:right w:val="none" w:sz="0" w:space="0" w:color="auto"/>
          </w:divBdr>
        </w:div>
        <w:div w:id="516697173">
          <w:marLeft w:val="0"/>
          <w:marRight w:val="0"/>
          <w:marTop w:val="0"/>
          <w:marBottom w:val="0"/>
          <w:divBdr>
            <w:top w:val="none" w:sz="0" w:space="0" w:color="auto"/>
            <w:left w:val="none" w:sz="0" w:space="0" w:color="auto"/>
            <w:bottom w:val="none" w:sz="0" w:space="0" w:color="auto"/>
            <w:right w:val="none" w:sz="0" w:space="0" w:color="auto"/>
          </w:divBdr>
          <w:divsChild>
            <w:div w:id="1037313761">
              <w:marLeft w:val="-75"/>
              <w:marRight w:val="0"/>
              <w:marTop w:val="30"/>
              <w:marBottom w:val="30"/>
              <w:divBdr>
                <w:top w:val="none" w:sz="0" w:space="0" w:color="auto"/>
                <w:left w:val="none" w:sz="0" w:space="0" w:color="auto"/>
                <w:bottom w:val="none" w:sz="0" w:space="0" w:color="auto"/>
                <w:right w:val="none" w:sz="0" w:space="0" w:color="auto"/>
              </w:divBdr>
              <w:divsChild>
                <w:div w:id="1187251585">
                  <w:marLeft w:val="0"/>
                  <w:marRight w:val="0"/>
                  <w:marTop w:val="0"/>
                  <w:marBottom w:val="0"/>
                  <w:divBdr>
                    <w:top w:val="none" w:sz="0" w:space="0" w:color="auto"/>
                    <w:left w:val="none" w:sz="0" w:space="0" w:color="auto"/>
                    <w:bottom w:val="none" w:sz="0" w:space="0" w:color="auto"/>
                    <w:right w:val="none" w:sz="0" w:space="0" w:color="auto"/>
                  </w:divBdr>
                  <w:divsChild>
                    <w:div w:id="2106802548">
                      <w:marLeft w:val="0"/>
                      <w:marRight w:val="0"/>
                      <w:marTop w:val="0"/>
                      <w:marBottom w:val="0"/>
                      <w:divBdr>
                        <w:top w:val="none" w:sz="0" w:space="0" w:color="auto"/>
                        <w:left w:val="none" w:sz="0" w:space="0" w:color="auto"/>
                        <w:bottom w:val="none" w:sz="0" w:space="0" w:color="auto"/>
                        <w:right w:val="none" w:sz="0" w:space="0" w:color="auto"/>
                      </w:divBdr>
                    </w:div>
                    <w:div w:id="408163886">
                      <w:marLeft w:val="0"/>
                      <w:marRight w:val="0"/>
                      <w:marTop w:val="0"/>
                      <w:marBottom w:val="0"/>
                      <w:divBdr>
                        <w:top w:val="none" w:sz="0" w:space="0" w:color="auto"/>
                        <w:left w:val="none" w:sz="0" w:space="0" w:color="auto"/>
                        <w:bottom w:val="none" w:sz="0" w:space="0" w:color="auto"/>
                        <w:right w:val="none" w:sz="0" w:space="0" w:color="auto"/>
                      </w:divBdr>
                    </w:div>
                    <w:div w:id="1727293089">
                      <w:marLeft w:val="0"/>
                      <w:marRight w:val="0"/>
                      <w:marTop w:val="0"/>
                      <w:marBottom w:val="0"/>
                      <w:divBdr>
                        <w:top w:val="none" w:sz="0" w:space="0" w:color="auto"/>
                        <w:left w:val="none" w:sz="0" w:space="0" w:color="auto"/>
                        <w:bottom w:val="none" w:sz="0" w:space="0" w:color="auto"/>
                        <w:right w:val="none" w:sz="0" w:space="0" w:color="auto"/>
                      </w:divBdr>
                    </w:div>
                  </w:divsChild>
                </w:div>
                <w:div w:id="995493986">
                  <w:marLeft w:val="0"/>
                  <w:marRight w:val="0"/>
                  <w:marTop w:val="0"/>
                  <w:marBottom w:val="0"/>
                  <w:divBdr>
                    <w:top w:val="none" w:sz="0" w:space="0" w:color="auto"/>
                    <w:left w:val="none" w:sz="0" w:space="0" w:color="auto"/>
                    <w:bottom w:val="none" w:sz="0" w:space="0" w:color="auto"/>
                    <w:right w:val="none" w:sz="0" w:space="0" w:color="auto"/>
                  </w:divBdr>
                  <w:divsChild>
                    <w:div w:id="930436263">
                      <w:marLeft w:val="0"/>
                      <w:marRight w:val="0"/>
                      <w:marTop w:val="0"/>
                      <w:marBottom w:val="0"/>
                      <w:divBdr>
                        <w:top w:val="none" w:sz="0" w:space="0" w:color="auto"/>
                        <w:left w:val="none" w:sz="0" w:space="0" w:color="auto"/>
                        <w:bottom w:val="none" w:sz="0" w:space="0" w:color="auto"/>
                        <w:right w:val="none" w:sz="0" w:space="0" w:color="auto"/>
                      </w:divBdr>
                    </w:div>
                  </w:divsChild>
                </w:div>
                <w:div w:id="462818617">
                  <w:marLeft w:val="0"/>
                  <w:marRight w:val="0"/>
                  <w:marTop w:val="0"/>
                  <w:marBottom w:val="0"/>
                  <w:divBdr>
                    <w:top w:val="none" w:sz="0" w:space="0" w:color="auto"/>
                    <w:left w:val="none" w:sz="0" w:space="0" w:color="auto"/>
                    <w:bottom w:val="none" w:sz="0" w:space="0" w:color="auto"/>
                    <w:right w:val="none" w:sz="0" w:space="0" w:color="auto"/>
                  </w:divBdr>
                  <w:divsChild>
                    <w:div w:id="358161684">
                      <w:marLeft w:val="0"/>
                      <w:marRight w:val="0"/>
                      <w:marTop w:val="0"/>
                      <w:marBottom w:val="0"/>
                      <w:divBdr>
                        <w:top w:val="none" w:sz="0" w:space="0" w:color="auto"/>
                        <w:left w:val="none" w:sz="0" w:space="0" w:color="auto"/>
                        <w:bottom w:val="none" w:sz="0" w:space="0" w:color="auto"/>
                        <w:right w:val="none" w:sz="0" w:space="0" w:color="auto"/>
                      </w:divBdr>
                    </w:div>
                  </w:divsChild>
                </w:div>
                <w:div w:id="2147045890">
                  <w:marLeft w:val="0"/>
                  <w:marRight w:val="0"/>
                  <w:marTop w:val="0"/>
                  <w:marBottom w:val="0"/>
                  <w:divBdr>
                    <w:top w:val="none" w:sz="0" w:space="0" w:color="auto"/>
                    <w:left w:val="none" w:sz="0" w:space="0" w:color="auto"/>
                    <w:bottom w:val="none" w:sz="0" w:space="0" w:color="auto"/>
                    <w:right w:val="none" w:sz="0" w:space="0" w:color="auto"/>
                  </w:divBdr>
                  <w:divsChild>
                    <w:div w:id="1285581871">
                      <w:marLeft w:val="0"/>
                      <w:marRight w:val="0"/>
                      <w:marTop w:val="0"/>
                      <w:marBottom w:val="0"/>
                      <w:divBdr>
                        <w:top w:val="none" w:sz="0" w:space="0" w:color="auto"/>
                        <w:left w:val="none" w:sz="0" w:space="0" w:color="auto"/>
                        <w:bottom w:val="none" w:sz="0" w:space="0" w:color="auto"/>
                        <w:right w:val="none" w:sz="0" w:space="0" w:color="auto"/>
                      </w:divBdr>
                    </w:div>
                  </w:divsChild>
                </w:div>
                <w:div w:id="1208294683">
                  <w:marLeft w:val="0"/>
                  <w:marRight w:val="0"/>
                  <w:marTop w:val="0"/>
                  <w:marBottom w:val="0"/>
                  <w:divBdr>
                    <w:top w:val="none" w:sz="0" w:space="0" w:color="auto"/>
                    <w:left w:val="none" w:sz="0" w:space="0" w:color="auto"/>
                    <w:bottom w:val="none" w:sz="0" w:space="0" w:color="auto"/>
                    <w:right w:val="none" w:sz="0" w:space="0" w:color="auto"/>
                  </w:divBdr>
                  <w:divsChild>
                    <w:div w:id="671685893">
                      <w:marLeft w:val="0"/>
                      <w:marRight w:val="0"/>
                      <w:marTop w:val="0"/>
                      <w:marBottom w:val="0"/>
                      <w:divBdr>
                        <w:top w:val="none" w:sz="0" w:space="0" w:color="auto"/>
                        <w:left w:val="none" w:sz="0" w:space="0" w:color="auto"/>
                        <w:bottom w:val="none" w:sz="0" w:space="0" w:color="auto"/>
                        <w:right w:val="none" w:sz="0" w:space="0" w:color="auto"/>
                      </w:divBdr>
                    </w:div>
                  </w:divsChild>
                </w:div>
                <w:div w:id="739447695">
                  <w:marLeft w:val="0"/>
                  <w:marRight w:val="0"/>
                  <w:marTop w:val="0"/>
                  <w:marBottom w:val="0"/>
                  <w:divBdr>
                    <w:top w:val="none" w:sz="0" w:space="0" w:color="auto"/>
                    <w:left w:val="none" w:sz="0" w:space="0" w:color="auto"/>
                    <w:bottom w:val="none" w:sz="0" w:space="0" w:color="auto"/>
                    <w:right w:val="none" w:sz="0" w:space="0" w:color="auto"/>
                  </w:divBdr>
                  <w:divsChild>
                    <w:div w:id="354422422">
                      <w:marLeft w:val="0"/>
                      <w:marRight w:val="0"/>
                      <w:marTop w:val="0"/>
                      <w:marBottom w:val="0"/>
                      <w:divBdr>
                        <w:top w:val="none" w:sz="0" w:space="0" w:color="auto"/>
                        <w:left w:val="none" w:sz="0" w:space="0" w:color="auto"/>
                        <w:bottom w:val="none" w:sz="0" w:space="0" w:color="auto"/>
                        <w:right w:val="none" w:sz="0" w:space="0" w:color="auto"/>
                      </w:divBdr>
                    </w:div>
                  </w:divsChild>
                </w:div>
                <w:div w:id="1862935959">
                  <w:marLeft w:val="0"/>
                  <w:marRight w:val="0"/>
                  <w:marTop w:val="0"/>
                  <w:marBottom w:val="0"/>
                  <w:divBdr>
                    <w:top w:val="none" w:sz="0" w:space="0" w:color="auto"/>
                    <w:left w:val="none" w:sz="0" w:space="0" w:color="auto"/>
                    <w:bottom w:val="none" w:sz="0" w:space="0" w:color="auto"/>
                    <w:right w:val="none" w:sz="0" w:space="0" w:color="auto"/>
                  </w:divBdr>
                  <w:divsChild>
                    <w:div w:id="1895463751">
                      <w:marLeft w:val="0"/>
                      <w:marRight w:val="0"/>
                      <w:marTop w:val="0"/>
                      <w:marBottom w:val="0"/>
                      <w:divBdr>
                        <w:top w:val="none" w:sz="0" w:space="0" w:color="auto"/>
                        <w:left w:val="none" w:sz="0" w:space="0" w:color="auto"/>
                        <w:bottom w:val="none" w:sz="0" w:space="0" w:color="auto"/>
                        <w:right w:val="none" w:sz="0" w:space="0" w:color="auto"/>
                      </w:divBdr>
                    </w:div>
                  </w:divsChild>
                </w:div>
                <w:div w:id="1256746299">
                  <w:marLeft w:val="0"/>
                  <w:marRight w:val="0"/>
                  <w:marTop w:val="0"/>
                  <w:marBottom w:val="0"/>
                  <w:divBdr>
                    <w:top w:val="none" w:sz="0" w:space="0" w:color="auto"/>
                    <w:left w:val="none" w:sz="0" w:space="0" w:color="auto"/>
                    <w:bottom w:val="none" w:sz="0" w:space="0" w:color="auto"/>
                    <w:right w:val="none" w:sz="0" w:space="0" w:color="auto"/>
                  </w:divBdr>
                  <w:divsChild>
                    <w:div w:id="716898399">
                      <w:marLeft w:val="0"/>
                      <w:marRight w:val="0"/>
                      <w:marTop w:val="0"/>
                      <w:marBottom w:val="0"/>
                      <w:divBdr>
                        <w:top w:val="none" w:sz="0" w:space="0" w:color="auto"/>
                        <w:left w:val="none" w:sz="0" w:space="0" w:color="auto"/>
                        <w:bottom w:val="none" w:sz="0" w:space="0" w:color="auto"/>
                        <w:right w:val="none" w:sz="0" w:space="0" w:color="auto"/>
                      </w:divBdr>
                    </w:div>
                  </w:divsChild>
                </w:div>
                <w:div w:id="1721856628">
                  <w:marLeft w:val="0"/>
                  <w:marRight w:val="0"/>
                  <w:marTop w:val="0"/>
                  <w:marBottom w:val="0"/>
                  <w:divBdr>
                    <w:top w:val="none" w:sz="0" w:space="0" w:color="auto"/>
                    <w:left w:val="none" w:sz="0" w:space="0" w:color="auto"/>
                    <w:bottom w:val="none" w:sz="0" w:space="0" w:color="auto"/>
                    <w:right w:val="none" w:sz="0" w:space="0" w:color="auto"/>
                  </w:divBdr>
                  <w:divsChild>
                    <w:div w:id="586891838">
                      <w:marLeft w:val="0"/>
                      <w:marRight w:val="0"/>
                      <w:marTop w:val="0"/>
                      <w:marBottom w:val="0"/>
                      <w:divBdr>
                        <w:top w:val="none" w:sz="0" w:space="0" w:color="auto"/>
                        <w:left w:val="none" w:sz="0" w:space="0" w:color="auto"/>
                        <w:bottom w:val="none" w:sz="0" w:space="0" w:color="auto"/>
                        <w:right w:val="none" w:sz="0" w:space="0" w:color="auto"/>
                      </w:divBdr>
                    </w:div>
                    <w:div w:id="1662269089">
                      <w:marLeft w:val="0"/>
                      <w:marRight w:val="0"/>
                      <w:marTop w:val="0"/>
                      <w:marBottom w:val="0"/>
                      <w:divBdr>
                        <w:top w:val="none" w:sz="0" w:space="0" w:color="auto"/>
                        <w:left w:val="none" w:sz="0" w:space="0" w:color="auto"/>
                        <w:bottom w:val="none" w:sz="0" w:space="0" w:color="auto"/>
                        <w:right w:val="none" w:sz="0" w:space="0" w:color="auto"/>
                      </w:divBdr>
                    </w:div>
                  </w:divsChild>
                </w:div>
                <w:div w:id="1490633505">
                  <w:marLeft w:val="0"/>
                  <w:marRight w:val="0"/>
                  <w:marTop w:val="0"/>
                  <w:marBottom w:val="0"/>
                  <w:divBdr>
                    <w:top w:val="none" w:sz="0" w:space="0" w:color="auto"/>
                    <w:left w:val="none" w:sz="0" w:space="0" w:color="auto"/>
                    <w:bottom w:val="none" w:sz="0" w:space="0" w:color="auto"/>
                    <w:right w:val="none" w:sz="0" w:space="0" w:color="auto"/>
                  </w:divBdr>
                  <w:divsChild>
                    <w:div w:id="1947927231">
                      <w:marLeft w:val="0"/>
                      <w:marRight w:val="0"/>
                      <w:marTop w:val="0"/>
                      <w:marBottom w:val="0"/>
                      <w:divBdr>
                        <w:top w:val="none" w:sz="0" w:space="0" w:color="auto"/>
                        <w:left w:val="none" w:sz="0" w:space="0" w:color="auto"/>
                        <w:bottom w:val="none" w:sz="0" w:space="0" w:color="auto"/>
                        <w:right w:val="none" w:sz="0" w:space="0" w:color="auto"/>
                      </w:divBdr>
                    </w:div>
                    <w:div w:id="1363674915">
                      <w:marLeft w:val="0"/>
                      <w:marRight w:val="0"/>
                      <w:marTop w:val="0"/>
                      <w:marBottom w:val="0"/>
                      <w:divBdr>
                        <w:top w:val="none" w:sz="0" w:space="0" w:color="auto"/>
                        <w:left w:val="none" w:sz="0" w:space="0" w:color="auto"/>
                        <w:bottom w:val="none" w:sz="0" w:space="0" w:color="auto"/>
                        <w:right w:val="none" w:sz="0" w:space="0" w:color="auto"/>
                      </w:divBdr>
                    </w:div>
                  </w:divsChild>
                </w:div>
                <w:div w:id="2057074134">
                  <w:marLeft w:val="0"/>
                  <w:marRight w:val="0"/>
                  <w:marTop w:val="0"/>
                  <w:marBottom w:val="0"/>
                  <w:divBdr>
                    <w:top w:val="none" w:sz="0" w:space="0" w:color="auto"/>
                    <w:left w:val="none" w:sz="0" w:space="0" w:color="auto"/>
                    <w:bottom w:val="none" w:sz="0" w:space="0" w:color="auto"/>
                    <w:right w:val="none" w:sz="0" w:space="0" w:color="auto"/>
                  </w:divBdr>
                  <w:divsChild>
                    <w:div w:id="1391266621">
                      <w:marLeft w:val="0"/>
                      <w:marRight w:val="0"/>
                      <w:marTop w:val="0"/>
                      <w:marBottom w:val="0"/>
                      <w:divBdr>
                        <w:top w:val="none" w:sz="0" w:space="0" w:color="auto"/>
                        <w:left w:val="none" w:sz="0" w:space="0" w:color="auto"/>
                        <w:bottom w:val="none" w:sz="0" w:space="0" w:color="auto"/>
                        <w:right w:val="none" w:sz="0" w:space="0" w:color="auto"/>
                      </w:divBdr>
                    </w:div>
                    <w:div w:id="586576427">
                      <w:marLeft w:val="0"/>
                      <w:marRight w:val="0"/>
                      <w:marTop w:val="0"/>
                      <w:marBottom w:val="0"/>
                      <w:divBdr>
                        <w:top w:val="none" w:sz="0" w:space="0" w:color="auto"/>
                        <w:left w:val="none" w:sz="0" w:space="0" w:color="auto"/>
                        <w:bottom w:val="none" w:sz="0" w:space="0" w:color="auto"/>
                        <w:right w:val="none" w:sz="0" w:space="0" w:color="auto"/>
                      </w:divBdr>
                    </w:div>
                  </w:divsChild>
                </w:div>
                <w:div w:id="837623040">
                  <w:marLeft w:val="0"/>
                  <w:marRight w:val="0"/>
                  <w:marTop w:val="0"/>
                  <w:marBottom w:val="0"/>
                  <w:divBdr>
                    <w:top w:val="none" w:sz="0" w:space="0" w:color="auto"/>
                    <w:left w:val="none" w:sz="0" w:space="0" w:color="auto"/>
                    <w:bottom w:val="none" w:sz="0" w:space="0" w:color="auto"/>
                    <w:right w:val="none" w:sz="0" w:space="0" w:color="auto"/>
                  </w:divBdr>
                  <w:divsChild>
                    <w:div w:id="852188317">
                      <w:marLeft w:val="0"/>
                      <w:marRight w:val="0"/>
                      <w:marTop w:val="0"/>
                      <w:marBottom w:val="0"/>
                      <w:divBdr>
                        <w:top w:val="none" w:sz="0" w:space="0" w:color="auto"/>
                        <w:left w:val="none" w:sz="0" w:space="0" w:color="auto"/>
                        <w:bottom w:val="none" w:sz="0" w:space="0" w:color="auto"/>
                        <w:right w:val="none" w:sz="0" w:space="0" w:color="auto"/>
                      </w:divBdr>
                    </w:div>
                    <w:div w:id="151258877">
                      <w:marLeft w:val="0"/>
                      <w:marRight w:val="0"/>
                      <w:marTop w:val="0"/>
                      <w:marBottom w:val="0"/>
                      <w:divBdr>
                        <w:top w:val="none" w:sz="0" w:space="0" w:color="auto"/>
                        <w:left w:val="none" w:sz="0" w:space="0" w:color="auto"/>
                        <w:bottom w:val="none" w:sz="0" w:space="0" w:color="auto"/>
                        <w:right w:val="none" w:sz="0" w:space="0" w:color="auto"/>
                      </w:divBdr>
                    </w:div>
                  </w:divsChild>
                </w:div>
                <w:div w:id="1841657393">
                  <w:marLeft w:val="0"/>
                  <w:marRight w:val="0"/>
                  <w:marTop w:val="0"/>
                  <w:marBottom w:val="0"/>
                  <w:divBdr>
                    <w:top w:val="none" w:sz="0" w:space="0" w:color="auto"/>
                    <w:left w:val="none" w:sz="0" w:space="0" w:color="auto"/>
                    <w:bottom w:val="none" w:sz="0" w:space="0" w:color="auto"/>
                    <w:right w:val="none" w:sz="0" w:space="0" w:color="auto"/>
                  </w:divBdr>
                  <w:divsChild>
                    <w:div w:id="719860936">
                      <w:marLeft w:val="0"/>
                      <w:marRight w:val="0"/>
                      <w:marTop w:val="0"/>
                      <w:marBottom w:val="0"/>
                      <w:divBdr>
                        <w:top w:val="none" w:sz="0" w:space="0" w:color="auto"/>
                        <w:left w:val="none" w:sz="0" w:space="0" w:color="auto"/>
                        <w:bottom w:val="none" w:sz="0" w:space="0" w:color="auto"/>
                        <w:right w:val="none" w:sz="0" w:space="0" w:color="auto"/>
                      </w:divBdr>
                    </w:div>
                  </w:divsChild>
                </w:div>
                <w:div w:id="298805024">
                  <w:marLeft w:val="0"/>
                  <w:marRight w:val="0"/>
                  <w:marTop w:val="0"/>
                  <w:marBottom w:val="0"/>
                  <w:divBdr>
                    <w:top w:val="none" w:sz="0" w:space="0" w:color="auto"/>
                    <w:left w:val="none" w:sz="0" w:space="0" w:color="auto"/>
                    <w:bottom w:val="none" w:sz="0" w:space="0" w:color="auto"/>
                    <w:right w:val="none" w:sz="0" w:space="0" w:color="auto"/>
                  </w:divBdr>
                  <w:divsChild>
                    <w:div w:id="1803424186">
                      <w:marLeft w:val="0"/>
                      <w:marRight w:val="0"/>
                      <w:marTop w:val="0"/>
                      <w:marBottom w:val="0"/>
                      <w:divBdr>
                        <w:top w:val="none" w:sz="0" w:space="0" w:color="auto"/>
                        <w:left w:val="none" w:sz="0" w:space="0" w:color="auto"/>
                        <w:bottom w:val="none" w:sz="0" w:space="0" w:color="auto"/>
                        <w:right w:val="none" w:sz="0" w:space="0" w:color="auto"/>
                      </w:divBdr>
                    </w:div>
                    <w:div w:id="278609378">
                      <w:marLeft w:val="0"/>
                      <w:marRight w:val="0"/>
                      <w:marTop w:val="0"/>
                      <w:marBottom w:val="0"/>
                      <w:divBdr>
                        <w:top w:val="none" w:sz="0" w:space="0" w:color="auto"/>
                        <w:left w:val="none" w:sz="0" w:space="0" w:color="auto"/>
                        <w:bottom w:val="none" w:sz="0" w:space="0" w:color="auto"/>
                        <w:right w:val="none" w:sz="0" w:space="0" w:color="auto"/>
                      </w:divBdr>
                    </w:div>
                  </w:divsChild>
                </w:div>
                <w:div w:id="376122707">
                  <w:marLeft w:val="0"/>
                  <w:marRight w:val="0"/>
                  <w:marTop w:val="0"/>
                  <w:marBottom w:val="0"/>
                  <w:divBdr>
                    <w:top w:val="none" w:sz="0" w:space="0" w:color="auto"/>
                    <w:left w:val="none" w:sz="0" w:space="0" w:color="auto"/>
                    <w:bottom w:val="none" w:sz="0" w:space="0" w:color="auto"/>
                    <w:right w:val="none" w:sz="0" w:space="0" w:color="auto"/>
                  </w:divBdr>
                  <w:divsChild>
                    <w:div w:id="1539584303">
                      <w:marLeft w:val="0"/>
                      <w:marRight w:val="0"/>
                      <w:marTop w:val="0"/>
                      <w:marBottom w:val="0"/>
                      <w:divBdr>
                        <w:top w:val="none" w:sz="0" w:space="0" w:color="auto"/>
                        <w:left w:val="none" w:sz="0" w:space="0" w:color="auto"/>
                        <w:bottom w:val="none" w:sz="0" w:space="0" w:color="auto"/>
                        <w:right w:val="none" w:sz="0" w:space="0" w:color="auto"/>
                      </w:divBdr>
                    </w:div>
                    <w:div w:id="1655060007">
                      <w:marLeft w:val="0"/>
                      <w:marRight w:val="0"/>
                      <w:marTop w:val="0"/>
                      <w:marBottom w:val="0"/>
                      <w:divBdr>
                        <w:top w:val="none" w:sz="0" w:space="0" w:color="auto"/>
                        <w:left w:val="none" w:sz="0" w:space="0" w:color="auto"/>
                        <w:bottom w:val="none" w:sz="0" w:space="0" w:color="auto"/>
                        <w:right w:val="none" w:sz="0" w:space="0" w:color="auto"/>
                      </w:divBdr>
                    </w:div>
                  </w:divsChild>
                </w:div>
                <w:div w:id="169222507">
                  <w:marLeft w:val="0"/>
                  <w:marRight w:val="0"/>
                  <w:marTop w:val="0"/>
                  <w:marBottom w:val="0"/>
                  <w:divBdr>
                    <w:top w:val="none" w:sz="0" w:space="0" w:color="auto"/>
                    <w:left w:val="none" w:sz="0" w:space="0" w:color="auto"/>
                    <w:bottom w:val="none" w:sz="0" w:space="0" w:color="auto"/>
                    <w:right w:val="none" w:sz="0" w:space="0" w:color="auto"/>
                  </w:divBdr>
                  <w:divsChild>
                    <w:div w:id="1874222093">
                      <w:marLeft w:val="0"/>
                      <w:marRight w:val="0"/>
                      <w:marTop w:val="0"/>
                      <w:marBottom w:val="0"/>
                      <w:divBdr>
                        <w:top w:val="none" w:sz="0" w:space="0" w:color="auto"/>
                        <w:left w:val="none" w:sz="0" w:space="0" w:color="auto"/>
                        <w:bottom w:val="none" w:sz="0" w:space="0" w:color="auto"/>
                        <w:right w:val="none" w:sz="0" w:space="0" w:color="auto"/>
                      </w:divBdr>
                    </w:div>
                    <w:div w:id="79761786">
                      <w:marLeft w:val="0"/>
                      <w:marRight w:val="0"/>
                      <w:marTop w:val="0"/>
                      <w:marBottom w:val="0"/>
                      <w:divBdr>
                        <w:top w:val="none" w:sz="0" w:space="0" w:color="auto"/>
                        <w:left w:val="none" w:sz="0" w:space="0" w:color="auto"/>
                        <w:bottom w:val="none" w:sz="0" w:space="0" w:color="auto"/>
                        <w:right w:val="none" w:sz="0" w:space="0" w:color="auto"/>
                      </w:divBdr>
                    </w:div>
                  </w:divsChild>
                </w:div>
                <w:div w:id="1764911132">
                  <w:marLeft w:val="0"/>
                  <w:marRight w:val="0"/>
                  <w:marTop w:val="0"/>
                  <w:marBottom w:val="0"/>
                  <w:divBdr>
                    <w:top w:val="none" w:sz="0" w:space="0" w:color="auto"/>
                    <w:left w:val="none" w:sz="0" w:space="0" w:color="auto"/>
                    <w:bottom w:val="none" w:sz="0" w:space="0" w:color="auto"/>
                    <w:right w:val="none" w:sz="0" w:space="0" w:color="auto"/>
                  </w:divBdr>
                  <w:divsChild>
                    <w:div w:id="161511892">
                      <w:marLeft w:val="0"/>
                      <w:marRight w:val="0"/>
                      <w:marTop w:val="0"/>
                      <w:marBottom w:val="0"/>
                      <w:divBdr>
                        <w:top w:val="none" w:sz="0" w:space="0" w:color="auto"/>
                        <w:left w:val="none" w:sz="0" w:space="0" w:color="auto"/>
                        <w:bottom w:val="none" w:sz="0" w:space="0" w:color="auto"/>
                        <w:right w:val="none" w:sz="0" w:space="0" w:color="auto"/>
                      </w:divBdr>
                    </w:div>
                  </w:divsChild>
                </w:div>
                <w:div w:id="1313829665">
                  <w:marLeft w:val="0"/>
                  <w:marRight w:val="0"/>
                  <w:marTop w:val="0"/>
                  <w:marBottom w:val="0"/>
                  <w:divBdr>
                    <w:top w:val="none" w:sz="0" w:space="0" w:color="auto"/>
                    <w:left w:val="none" w:sz="0" w:space="0" w:color="auto"/>
                    <w:bottom w:val="none" w:sz="0" w:space="0" w:color="auto"/>
                    <w:right w:val="none" w:sz="0" w:space="0" w:color="auto"/>
                  </w:divBdr>
                  <w:divsChild>
                    <w:div w:id="307436705">
                      <w:marLeft w:val="0"/>
                      <w:marRight w:val="0"/>
                      <w:marTop w:val="0"/>
                      <w:marBottom w:val="0"/>
                      <w:divBdr>
                        <w:top w:val="none" w:sz="0" w:space="0" w:color="auto"/>
                        <w:left w:val="none" w:sz="0" w:space="0" w:color="auto"/>
                        <w:bottom w:val="none" w:sz="0" w:space="0" w:color="auto"/>
                        <w:right w:val="none" w:sz="0" w:space="0" w:color="auto"/>
                      </w:divBdr>
                    </w:div>
                  </w:divsChild>
                </w:div>
                <w:div w:id="1154489550">
                  <w:marLeft w:val="0"/>
                  <w:marRight w:val="0"/>
                  <w:marTop w:val="0"/>
                  <w:marBottom w:val="0"/>
                  <w:divBdr>
                    <w:top w:val="none" w:sz="0" w:space="0" w:color="auto"/>
                    <w:left w:val="none" w:sz="0" w:space="0" w:color="auto"/>
                    <w:bottom w:val="none" w:sz="0" w:space="0" w:color="auto"/>
                    <w:right w:val="none" w:sz="0" w:space="0" w:color="auto"/>
                  </w:divBdr>
                  <w:divsChild>
                    <w:div w:id="1403478952">
                      <w:marLeft w:val="0"/>
                      <w:marRight w:val="0"/>
                      <w:marTop w:val="0"/>
                      <w:marBottom w:val="0"/>
                      <w:divBdr>
                        <w:top w:val="none" w:sz="0" w:space="0" w:color="auto"/>
                        <w:left w:val="none" w:sz="0" w:space="0" w:color="auto"/>
                        <w:bottom w:val="none" w:sz="0" w:space="0" w:color="auto"/>
                        <w:right w:val="none" w:sz="0" w:space="0" w:color="auto"/>
                      </w:divBdr>
                    </w:div>
                  </w:divsChild>
                </w:div>
                <w:div w:id="943079711">
                  <w:marLeft w:val="0"/>
                  <w:marRight w:val="0"/>
                  <w:marTop w:val="0"/>
                  <w:marBottom w:val="0"/>
                  <w:divBdr>
                    <w:top w:val="none" w:sz="0" w:space="0" w:color="auto"/>
                    <w:left w:val="none" w:sz="0" w:space="0" w:color="auto"/>
                    <w:bottom w:val="none" w:sz="0" w:space="0" w:color="auto"/>
                    <w:right w:val="none" w:sz="0" w:space="0" w:color="auto"/>
                  </w:divBdr>
                  <w:divsChild>
                    <w:div w:id="419714355">
                      <w:marLeft w:val="0"/>
                      <w:marRight w:val="0"/>
                      <w:marTop w:val="0"/>
                      <w:marBottom w:val="0"/>
                      <w:divBdr>
                        <w:top w:val="none" w:sz="0" w:space="0" w:color="auto"/>
                        <w:left w:val="none" w:sz="0" w:space="0" w:color="auto"/>
                        <w:bottom w:val="none" w:sz="0" w:space="0" w:color="auto"/>
                        <w:right w:val="none" w:sz="0" w:space="0" w:color="auto"/>
                      </w:divBdr>
                    </w:div>
                  </w:divsChild>
                </w:div>
                <w:div w:id="1235822585">
                  <w:marLeft w:val="0"/>
                  <w:marRight w:val="0"/>
                  <w:marTop w:val="0"/>
                  <w:marBottom w:val="0"/>
                  <w:divBdr>
                    <w:top w:val="none" w:sz="0" w:space="0" w:color="auto"/>
                    <w:left w:val="none" w:sz="0" w:space="0" w:color="auto"/>
                    <w:bottom w:val="none" w:sz="0" w:space="0" w:color="auto"/>
                    <w:right w:val="none" w:sz="0" w:space="0" w:color="auto"/>
                  </w:divBdr>
                  <w:divsChild>
                    <w:div w:id="1575972066">
                      <w:marLeft w:val="0"/>
                      <w:marRight w:val="0"/>
                      <w:marTop w:val="0"/>
                      <w:marBottom w:val="0"/>
                      <w:divBdr>
                        <w:top w:val="none" w:sz="0" w:space="0" w:color="auto"/>
                        <w:left w:val="none" w:sz="0" w:space="0" w:color="auto"/>
                        <w:bottom w:val="none" w:sz="0" w:space="0" w:color="auto"/>
                        <w:right w:val="none" w:sz="0" w:space="0" w:color="auto"/>
                      </w:divBdr>
                    </w:div>
                  </w:divsChild>
                </w:div>
                <w:div w:id="794636832">
                  <w:marLeft w:val="0"/>
                  <w:marRight w:val="0"/>
                  <w:marTop w:val="0"/>
                  <w:marBottom w:val="0"/>
                  <w:divBdr>
                    <w:top w:val="none" w:sz="0" w:space="0" w:color="auto"/>
                    <w:left w:val="none" w:sz="0" w:space="0" w:color="auto"/>
                    <w:bottom w:val="none" w:sz="0" w:space="0" w:color="auto"/>
                    <w:right w:val="none" w:sz="0" w:space="0" w:color="auto"/>
                  </w:divBdr>
                  <w:divsChild>
                    <w:div w:id="2138795405">
                      <w:marLeft w:val="0"/>
                      <w:marRight w:val="0"/>
                      <w:marTop w:val="0"/>
                      <w:marBottom w:val="0"/>
                      <w:divBdr>
                        <w:top w:val="none" w:sz="0" w:space="0" w:color="auto"/>
                        <w:left w:val="none" w:sz="0" w:space="0" w:color="auto"/>
                        <w:bottom w:val="none" w:sz="0" w:space="0" w:color="auto"/>
                        <w:right w:val="none" w:sz="0" w:space="0" w:color="auto"/>
                      </w:divBdr>
                    </w:div>
                    <w:div w:id="1793595632">
                      <w:marLeft w:val="0"/>
                      <w:marRight w:val="0"/>
                      <w:marTop w:val="0"/>
                      <w:marBottom w:val="0"/>
                      <w:divBdr>
                        <w:top w:val="none" w:sz="0" w:space="0" w:color="auto"/>
                        <w:left w:val="none" w:sz="0" w:space="0" w:color="auto"/>
                        <w:bottom w:val="none" w:sz="0" w:space="0" w:color="auto"/>
                        <w:right w:val="none" w:sz="0" w:space="0" w:color="auto"/>
                      </w:divBdr>
                    </w:div>
                  </w:divsChild>
                </w:div>
                <w:div w:id="1195852303">
                  <w:marLeft w:val="0"/>
                  <w:marRight w:val="0"/>
                  <w:marTop w:val="0"/>
                  <w:marBottom w:val="0"/>
                  <w:divBdr>
                    <w:top w:val="none" w:sz="0" w:space="0" w:color="auto"/>
                    <w:left w:val="none" w:sz="0" w:space="0" w:color="auto"/>
                    <w:bottom w:val="none" w:sz="0" w:space="0" w:color="auto"/>
                    <w:right w:val="none" w:sz="0" w:space="0" w:color="auto"/>
                  </w:divBdr>
                  <w:divsChild>
                    <w:div w:id="471408443">
                      <w:marLeft w:val="0"/>
                      <w:marRight w:val="0"/>
                      <w:marTop w:val="0"/>
                      <w:marBottom w:val="0"/>
                      <w:divBdr>
                        <w:top w:val="none" w:sz="0" w:space="0" w:color="auto"/>
                        <w:left w:val="none" w:sz="0" w:space="0" w:color="auto"/>
                        <w:bottom w:val="none" w:sz="0" w:space="0" w:color="auto"/>
                        <w:right w:val="none" w:sz="0" w:space="0" w:color="auto"/>
                      </w:divBdr>
                    </w:div>
                    <w:div w:id="1008870054">
                      <w:marLeft w:val="0"/>
                      <w:marRight w:val="0"/>
                      <w:marTop w:val="0"/>
                      <w:marBottom w:val="0"/>
                      <w:divBdr>
                        <w:top w:val="none" w:sz="0" w:space="0" w:color="auto"/>
                        <w:left w:val="none" w:sz="0" w:space="0" w:color="auto"/>
                        <w:bottom w:val="none" w:sz="0" w:space="0" w:color="auto"/>
                        <w:right w:val="none" w:sz="0" w:space="0" w:color="auto"/>
                      </w:divBdr>
                    </w:div>
                  </w:divsChild>
                </w:div>
                <w:div w:id="812334022">
                  <w:marLeft w:val="0"/>
                  <w:marRight w:val="0"/>
                  <w:marTop w:val="0"/>
                  <w:marBottom w:val="0"/>
                  <w:divBdr>
                    <w:top w:val="none" w:sz="0" w:space="0" w:color="auto"/>
                    <w:left w:val="none" w:sz="0" w:space="0" w:color="auto"/>
                    <w:bottom w:val="none" w:sz="0" w:space="0" w:color="auto"/>
                    <w:right w:val="none" w:sz="0" w:space="0" w:color="auto"/>
                  </w:divBdr>
                  <w:divsChild>
                    <w:div w:id="1141462421">
                      <w:marLeft w:val="0"/>
                      <w:marRight w:val="0"/>
                      <w:marTop w:val="0"/>
                      <w:marBottom w:val="0"/>
                      <w:divBdr>
                        <w:top w:val="none" w:sz="0" w:space="0" w:color="auto"/>
                        <w:left w:val="none" w:sz="0" w:space="0" w:color="auto"/>
                        <w:bottom w:val="none" w:sz="0" w:space="0" w:color="auto"/>
                        <w:right w:val="none" w:sz="0" w:space="0" w:color="auto"/>
                      </w:divBdr>
                    </w:div>
                    <w:div w:id="1600482970">
                      <w:marLeft w:val="0"/>
                      <w:marRight w:val="0"/>
                      <w:marTop w:val="0"/>
                      <w:marBottom w:val="0"/>
                      <w:divBdr>
                        <w:top w:val="none" w:sz="0" w:space="0" w:color="auto"/>
                        <w:left w:val="none" w:sz="0" w:space="0" w:color="auto"/>
                        <w:bottom w:val="none" w:sz="0" w:space="0" w:color="auto"/>
                        <w:right w:val="none" w:sz="0" w:space="0" w:color="auto"/>
                      </w:divBdr>
                    </w:div>
                  </w:divsChild>
                </w:div>
                <w:div w:id="1696034172">
                  <w:marLeft w:val="0"/>
                  <w:marRight w:val="0"/>
                  <w:marTop w:val="0"/>
                  <w:marBottom w:val="0"/>
                  <w:divBdr>
                    <w:top w:val="none" w:sz="0" w:space="0" w:color="auto"/>
                    <w:left w:val="none" w:sz="0" w:space="0" w:color="auto"/>
                    <w:bottom w:val="none" w:sz="0" w:space="0" w:color="auto"/>
                    <w:right w:val="none" w:sz="0" w:space="0" w:color="auto"/>
                  </w:divBdr>
                  <w:divsChild>
                    <w:div w:id="1072854073">
                      <w:marLeft w:val="0"/>
                      <w:marRight w:val="0"/>
                      <w:marTop w:val="0"/>
                      <w:marBottom w:val="0"/>
                      <w:divBdr>
                        <w:top w:val="none" w:sz="0" w:space="0" w:color="auto"/>
                        <w:left w:val="none" w:sz="0" w:space="0" w:color="auto"/>
                        <w:bottom w:val="none" w:sz="0" w:space="0" w:color="auto"/>
                        <w:right w:val="none" w:sz="0" w:space="0" w:color="auto"/>
                      </w:divBdr>
                    </w:div>
                  </w:divsChild>
                </w:div>
                <w:div w:id="1289900559">
                  <w:marLeft w:val="0"/>
                  <w:marRight w:val="0"/>
                  <w:marTop w:val="0"/>
                  <w:marBottom w:val="0"/>
                  <w:divBdr>
                    <w:top w:val="none" w:sz="0" w:space="0" w:color="auto"/>
                    <w:left w:val="none" w:sz="0" w:space="0" w:color="auto"/>
                    <w:bottom w:val="none" w:sz="0" w:space="0" w:color="auto"/>
                    <w:right w:val="none" w:sz="0" w:space="0" w:color="auto"/>
                  </w:divBdr>
                  <w:divsChild>
                    <w:div w:id="1761176678">
                      <w:marLeft w:val="0"/>
                      <w:marRight w:val="0"/>
                      <w:marTop w:val="0"/>
                      <w:marBottom w:val="0"/>
                      <w:divBdr>
                        <w:top w:val="none" w:sz="0" w:space="0" w:color="auto"/>
                        <w:left w:val="none" w:sz="0" w:space="0" w:color="auto"/>
                        <w:bottom w:val="none" w:sz="0" w:space="0" w:color="auto"/>
                        <w:right w:val="none" w:sz="0" w:space="0" w:color="auto"/>
                      </w:divBdr>
                    </w:div>
                    <w:div w:id="897129216">
                      <w:marLeft w:val="0"/>
                      <w:marRight w:val="0"/>
                      <w:marTop w:val="0"/>
                      <w:marBottom w:val="0"/>
                      <w:divBdr>
                        <w:top w:val="none" w:sz="0" w:space="0" w:color="auto"/>
                        <w:left w:val="none" w:sz="0" w:space="0" w:color="auto"/>
                        <w:bottom w:val="none" w:sz="0" w:space="0" w:color="auto"/>
                        <w:right w:val="none" w:sz="0" w:space="0" w:color="auto"/>
                      </w:divBdr>
                    </w:div>
                  </w:divsChild>
                </w:div>
                <w:div w:id="659499630">
                  <w:marLeft w:val="0"/>
                  <w:marRight w:val="0"/>
                  <w:marTop w:val="0"/>
                  <w:marBottom w:val="0"/>
                  <w:divBdr>
                    <w:top w:val="none" w:sz="0" w:space="0" w:color="auto"/>
                    <w:left w:val="none" w:sz="0" w:space="0" w:color="auto"/>
                    <w:bottom w:val="none" w:sz="0" w:space="0" w:color="auto"/>
                    <w:right w:val="none" w:sz="0" w:space="0" w:color="auto"/>
                  </w:divBdr>
                  <w:divsChild>
                    <w:div w:id="937100612">
                      <w:marLeft w:val="0"/>
                      <w:marRight w:val="0"/>
                      <w:marTop w:val="0"/>
                      <w:marBottom w:val="0"/>
                      <w:divBdr>
                        <w:top w:val="none" w:sz="0" w:space="0" w:color="auto"/>
                        <w:left w:val="none" w:sz="0" w:space="0" w:color="auto"/>
                        <w:bottom w:val="none" w:sz="0" w:space="0" w:color="auto"/>
                        <w:right w:val="none" w:sz="0" w:space="0" w:color="auto"/>
                      </w:divBdr>
                    </w:div>
                    <w:div w:id="62068642">
                      <w:marLeft w:val="0"/>
                      <w:marRight w:val="0"/>
                      <w:marTop w:val="0"/>
                      <w:marBottom w:val="0"/>
                      <w:divBdr>
                        <w:top w:val="none" w:sz="0" w:space="0" w:color="auto"/>
                        <w:left w:val="none" w:sz="0" w:space="0" w:color="auto"/>
                        <w:bottom w:val="none" w:sz="0" w:space="0" w:color="auto"/>
                        <w:right w:val="none" w:sz="0" w:space="0" w:color="auto"/>
                      </w:divBdr>
                    </w:div>
                  </w:divsChild>
                </w:div>
                <w:div w:id="1701277718">
                  <w:marLeft w:val="0"/>
                  <w:marRight w:val="0"/>
                  <w:marTop w:val="0"/>
                  <w:marBottom w:val="0"/>
                  <w:divBdr>
                    <w:top w:val="none" w:sz="0" w:space="0" w:color="auto"/>
                    <w:left w:val="none" w:sz="0" w:space="0" w:color="auto"/>
                    <w:bottom w:val="none" w:sz="0" w:space="0" w:color="auto"/>
                    <w:right w:val="none" w:sz="0" w:space="0" w:color="auto"/>
                  </w:divBdr>
                  <w:divsChild>
                    <w:div w:id="1605646605">
                      <w:marLeft w:val="0"/>
                      <w:marRight w:val="0"/>
                      <w:marTop w:val="0"/>
                      <w:marBottom w:val="0"/>
                      <w:divBdr>
                        <w:top w:val="none" w:sz="0" w:space="0" w:color="auto"/>
                        <w:left w:val="none" w:sz="0" w:space="0" w:color="auto"/>
                        <w:bottom w:val="none" w:sz="0" w:space="0" w:color="auto"/>
                        <w:right w:val="none" w:sz="0" w:space="0" w:color="auto"/>
                      </w:divBdr>
                    </w:div>
                    <w:div w:id="1181891230">
                      <w:marLeft w:val="0"/>
                      <w:marRight w:val="0"/>
                      <w:marTop w:val="0"/>
                      <w:marBottom w:val="0"/>
                      <w:divBdr>
                        <w:top w:val="none" w:sz="0" w:space="0" w:color="auto"/>
                        <w:left w:val="none" w:sz="0" w:space="0" w:color="auto"/>
                        <w:bottom w:val="none" w:sz="0" w:space="0" w:color="auto"/>
                        <w:right w:val="none" w:sz="0" w:space="0" w:color="auto"/>
                      </w:divBdr>
                    </w:div>
                  </w:divsChild>
                </w:div>
                <w:div w:id="964895407">
                  <w:marLeft w:val="0"/>
                  <w:marRight w:val="0"/>
                  <w:marTop w:val="0"/>
                  <w:marBottom w:val="0"/>
                  <w:divBdr>
                    <w:top w:val="none" w:sz="0" w:space="0" w:color="auto"/>
                    <w:left w:val="none" w:sz="0" w:space="0" w:color="auto"/>
                    <w:bottom w:val="none" w:sz="0" w:space="0" w:color="auto"/>
                    <w:right w:val="none" w:sz="0" w:space="0" w:color="auto"/>
                  </w:divBdr>
                  <w:divsChild>
                    <w:div w:id="824005896">
                      <w:marLeft w:val="0"/>
                      <w:marRight w:val="0"/>
                      <w:marTop w:val="0"/>
                      <w:marBottom w:val="0"/>
                      <w:divBdr>
                        <w:top w:val="none" w:sz="0" w:space="0" w:color="auto"/>
                        <w:left w:val="none" w:sz="0" w:space="0" w:color="auto"/>
                        <w:bottom w:val="none" w:sz="0" w:space="0" w:color="auto"/>
                        <w:right w:val="none" w:sz="0" w:space="0" w:color="auto"/>
                      </w:divBdr>
                    </w:div>
                  </w:divsChild>
                </w:div>
                <w:div w:id="1112823096">
                  <w:marLeft w:val="0"/>
                  <w:marRight w:val="0"/>
                  <w:marTop w:val="0"/>
                  <w:marBottom w:val="0"/>
                  <w:divBdr>
                    <w:top w:val="none" w:sz="0" w:space="0" w:color="auto"/>
                    <w:left w:val="none" w:sz="0" w:space="0" w:color="auto"/>
                    <w:bottom w:val="none" w:sz="0" w:space="0" w:color="auto"/>
                    <w:right w:val="none" w:sz="0" w:space="0" w:color="auto"/>
                  </w:divBdr>
                  <w:divsChild>
                    <w:div w:id="391002914">
                      <w:marLeft w:val="0"/>
                      <w:marRight w:val="0"/>
                      <w:marTop w:val="0"/>
                      <w:marBottom w:val="0"/>
                      <w:divBdr>
                        <w:top w:val="none" w:sz="0" w:space="0" w:color="auto"/>
                        <w:left w:val="none" w:sz="0" w:space="0" w:color="auto"/>
                        <w:bottom w:val="none" w:sz="0" w:space="0" w:color="auto"/>
                        <w:right w:val="none" w:sz="0" w:space="0" w:color="auto"/>
                      </w:divBdr>
                    </w:div>
                    <w:div w:id="735784741">
                      <w:marLeft w:val="0"/>
                      <w:marRight w:val="0"/>
                      <w:marTop w:val="0"/>
                      <w:marBottom w:val="0"/>
                      <w:divBdr>
                        <w:top w:val="none" w:sz="0" w:space="0" w:color="auto"/>
                        <w:left w:val="none" w:sz="0" w:space="0" w:color="auto"/>
                        <w:bottom w:val="none" w:sz="0" w:space="0" w:color="auto"/>
                        <w:right w:val="none" w:sz="0" w:space="0" w:color="auto"/>
                      </w:divBdr>
                    </w:div>
                  </w:divsChild>
                </w:div>
                <w:div w:id="390423458">
                  <w:marLeft w:val="0"/>
                  <w:marRight w:val="0"/>
                  <w:marTop w:val="0"/>
                  <w:marBottom w:val="0"/>
                  <w:divBdr>
                    <w:top w:val="none" w:sz="0" w:space="0" w:color="auto"/>
                    <w:left w:val="none" w:sz="0" w:space="0" w:color="auto"/>
                    <w:bottom w:val="none" w:sz="0" w:space="0" w:color="auto"/>
                    <w:right w:val="none" w:sz="0" w:space="0" w:color="auto"/>
                  </w:divBdr>
                  <w:divsChild>
                    <w:div w:id="1882595468">
                      <w:marLeft w:val="0"/>
                      <w:marRight w:val="0"/>
                      <w:marTop w:val="0"/>
                      <w:marBottom w:val="0"/>
                      <w:divBdr>
                        <w:top w:val="none" w:sz="0" w:space="0" w:color="auto"/>
                        <w:left w:val="none" w:sz="0" w:space="0" w:color="auto"/>
                        <w:bottom w:val="none" w:sz="0" w:space="0" w:color="auto"/>
                        <w:right w:val="none" w:sz="0" w:space="0" w:color="auto"/>
                      </w:divBdr>
                    </w:div>
                    <w:div w:id="839350711">
                      <w:marLeft w:val="0"/>
                      <w:marRight w:val="0"/>
                      <w:marTop w:val="0"/>
                      <w:marBottom w:val="0"/>
                      <w:divBdr>
                        <w:top w:val="none" w:sz="0" w:space="0" w:color="auto"/>
                        <w:left w:val="none" w:sz="0" w:space="0" w:color="auto"/>
                        <w:bottom w:val="none" w:sz="0" w:space="0" w:color="auto"/>
                        <w:right w:val="none" w:sz="0" w:space="0" w:color="auto"/>
                      </w:divBdr>
                    </w:div>
                  </w:divsChild>
                </w:div>
                <w:div w:id="1980761878">
                  <w:marLeft w:val="0"/>
                  <w:marRight w:val="0"/>
                  <w:marTop w:val="0"/>
                  <w:marBottom w:val="0"/>
                  <w:divBdr>
                    <w:top w:val="none" w:sz="0" w:space="0" w:color="auto"/>
                    <w:left w:val="none" w:sz="0" w:space="0" w:color="auto"/>
                    <w:bottom w:val="none" w:sz="0" w:space="0" w:color="auto"/>
                    <w:right w:val="none" w:sz="0" w:space="0" w:color="auto"/>
                  </w:divBdr>
                  <w:divsChild>
                    <w:div w:id="1595896113">
                      <w:marLeft w:val="0"/>
                      <w:marRight w:val="0"/>
                      <w:marTop w:val="0"/>
                      <w:marBottom w:val="0"/>
                      <w:divBdr>
                        <w:top w:val="none" w:sz="0" w:space="0" w:color="auto"/>
                        <w:left w:val="none" w:sz="0" w:space="0" w:color="auto"/>
                        <w:bottom w:val="none" w:sz="0" w:space="0" w:color="auto"/>
                        <w:right w:val="none" w:sz="0" w:space="0" w:color="auto"/>
                      </w:divBdr>
                    </w:div>
                    <w:div w:id="2073650987">
                      <w:marLeft w:val="0"/>
                      <w:marRight w:val="0"/>
                      <w:marTop w:val="0"/>
                      <w:marBottom w:val="0"/>
                      <w:divBdr>
                        <w:top w:val="none" w:sz="0" w:space="0" w:color="auto"/>
                        <w:left w:val="none" w:sz="0" w:space="0" w:color="auto"/>
                        <w:bottom w:val="none" w:sz="0" w:space="0" w:color="auto"/>
                        <w:right w:val="none" w:sz="0" w:space="0" w:color="auto"/>
                      </w:divBdr>
                    </w:div>
                  </w:divsChild>
                </w:div>
                <w:div w:id="1430394396">
                  <w:marLeft w:val="0"/>
                  <w:marRight w:val="0"/>
                  <w:marTop w:val="0"/>
                  <w:marBottom w:val="0"/>
                  <w:divBdr>
                    <w:top w:val="none" w:sz="0" w:space="0" w:color="auto"/>
                    <w:left w:val="none" w:sz="0" w:space="0" w:color="auto"/>
                    <w:bottom w:val="none" w:sz="0" w:space="0" w:color="auto"/>
                    <w:right w:val="none" w:sz="0" w:space="0" w:color="auto"/>
                  </w:divBdr>
                  <w:divsChild>
                    <w:div w:id="1535729403">
                      <w:marLeft w:val="0"/>
                      <w:marRight w:val="0"/>
                      <w:marTop w:val="0"/>
                      <w:marBottom w:val="0"/>
                      <w:divBdr>
                        <w:top w:val="none" w:sz="0" w:space="0" w:color="auto"/>
                        <w:left w:val="none" w:sz="0" w:space="0" w:color="auto"/>
                        <w:bottom w:val="none" w:sz="0" w:space="0" w:color="auto"/>
                        <w:right w:val="none" w:sz="0" w:space="0" w:color="auto"/>
                      </w:divBdr>
                    </w:div>
                  </w:divsChild>
                </w:div>
                <w:div w:id="1476491066">
                  <w:marLeft w:val="0"/>
                  <w:marRight w:val="0"/>
                  <w:marTop w:val="0"/>
                  <w:marBottom w:val="0"/>
                  <w:divBdr>
                    <w:top w:val="none" w:sz="0" w:space="0" w:color="auto"/>
                    <w:left w:val="none" w:sz="0" w:space="0" w:color="auto"/>
                    <w:bottom w:val="none" w:sz="0" w:space="0" w:color="auto"/>
                    <w:right w:val="none" w:sz="0" w:space="0" w:color="auto"/>
                  </w:divBdr>
                  <w:divsChild>
                    <w:div w:id="790246405">
                      <w:marLeft w:val="0"/>
                      <w:marRight w:val="0"/>
                      <w:marTop w:val="0"/>
                      <w:marBottom w:val="0"/>
                      <w:divBdr>
                        <w:top w:val="none" w:sz="0" w:space="0" w:color="auto"/>
                        <w:left w:val="none" w:sz="0" w:space="0" w:color="auto"/>
                        <w:bottom w:val="none" w:sz="0" w:space="0" w:color="auto"/>
                        <w:right w:val="none" w:sz="0" w:space="0" w:color="auto"/>
                      </w:divBdr>
                    </w:div>
                    <w:div w:id="1112553061">
                      <w:marLeft w:val="0"/>
                      <w:marRight w:val="0"/>
                      <w:marTop w:val="0"/>
                      <w:marBottom w:val="0"/>
                      <w:divBdr>
                        <w:top w:val="none" w:sz="0" w:space="0" w:color="auto"/>
                        <w:left w:val="none" w:sz="0" w:space="0" w:color="auto"/>
                        <w:bottom w:val="none" w:sz="0" w:space="0" w:color="auto"/>
                        <w:right w:val="none" w:sz="0" w:space="0" w:color="auto"/>
                      </w:divBdr>
                    </w:div>
                  </w:divsChild>
                </w:div>
                <w:div w:id="515853713">
                  <w:marLeft w:val="0"/>
                  <w:marRight w:val="0"/>
                  <w:marTop w:val="0"/>
                  <w:marBottom w:val="0"/>
                  <w:divBdr>
                    <w:top w:val="none" w:sz="0" w:space="0" w:color="auto"/>
                    <w:left w:val="none" w:sz="0" w:space="0" w:color="auto"/>
                    <w:bottom w:val="none" w:sz="0" w:space="0" w:color="auto"/>
                    <w:right w:val="none" w:sz="0" w:space="0" w:color="auto"/>
                  </w:divBdr>
                  <w:divsChild>
                    <w:div w:id="511576725">
                      <w:marLeft w:val="0"/>
                      <w:marRight w:val="0"/>
                      <w:marTop w:val="0"/>
                      <w:marBottom w:val="0"/>
                      <w:divBdr>
                        <w:top w:val="none" w:sz="0" w:space="0" w:color="auto"/>
                        <w:left w:val="none" w:sz="0" w:space="0" w:color="auto"/>
                        <w:bottom w:val="none" w:sz="0" w:space="0" w:color="auto"/>
                        <w:right w:val="none" w:sz="0" w:space="0" w:color="auto"/>
                      </w:divBdr>
                    </w:div>
                    <w:div w:id="252475461">
                      <w:marLeft w:val="0"/>
                      <w:marRight w:val="0"/>
                      <w:marTop w:val="0"/>
                      <w:marBottom w:val="0"/>
                      <w:divBdr>
                        <w:top w:val="none" w:sz="0" w:space="0" w:color="auto"/>
                        <w:left w:val="none" w:sz="0" w:space="0" w:color="auto"/>
                        <w:bottom w:val="none" w:sz="0" w:space="0" w:color="auto"/>
                        <w:right w:val="none" w:sz="0" w:space="0" w:color="auto"/>
                      </w:divBdr>
                    </w:div>
                  </w:divsChild>
                </w:div>
                <w:div w:id="1223710435">
                  <w:marLeft w:val="0"/>
                  <w:marRight w:val="0"/>
                  <w:marTop w:val="0"/>
                  <w:marBottom w:val="0"/>
                  <w:divBdr>
                    <w:top w:val="none" w:sz="0" w:space="0" w:color="auto"/>
                    <w:left w:val="none" w:sz="0" w:space="0" w:color="auto"/>
                    <w:bottom w:val="none" w:sz="0" w:space="0" w:color="auto"/>
                    <w:right w:val="none" w:sz="0" w:space="0" w:color="auto"/>
                  </w:divBdr>
                  <w:divsChild>
                    <w:div w:id="1466701585">
                      <w:marLeft w:val="0"/>
                      <w:marRight w:val="0"/>
                      <w:marTop w:val="0"/>
                      <w:marBottom w:val="0"/>
                      <w:divBdr>
                        <w:top w:val="none" w:sz="0" w:space="0" w:color="auto"/>
                        <w:left w:val="none" w:sz="0" w:space="0" w:color="auto"/>
                        <w:bottom w:val="none" w:sz="0" w:space="0" w:color="auto"/>
                        <w:right w:val="none" w:sz="0" w:space="0" w:color="auto"/>
                      </w:divBdr>
                    </w:div>
                    <w:div w:id="1819615997">
                      <w:marLeft w:val="0"/>
                      <w:marRight w:val="0"/>
                      <w:marTop w:val="0"/>
                      <w:marBottom w:val="0"/>
                      <w:divBdr>
                        <w:top w:val="none" w:sz="0" w:space="0" w:color="auto"/>
                        <w:left w:val="none" w:sz="0" w:space="0" w:color="auto"/>
                        <w:bottom w:val="none" w:sz="0" w:space="0" w:color="auto"/>
                        <w:right w:val="none" w:sz="0" w:space="0" w:color="auto"/>
                      </w:divBdr>
                    </w:div>
                  </w:divsChild>
                </w:div>
                <w:div w:id="1457603616">
                  <w:marLeft w:val="0"/>
                  <w:marRight w:val="0"/>
                  <w:marTop w:val="0"/>
                  <w:marBottom w:val="0"/>
                  <w:divBdr>
                    <w:top w:val="none" w:sz="0" w:space="0" w:color="auto"/>
                    <w:left w:val="none" w:sz="0" w:space="0" w:color="auto"/>
                    <w:bottom w:val="none" w:sz="0" w:space="0" w:color="auto"/>
                    <w:right w:val="none" w:sz="0" w:space="0" w:color="auto"/>
                  </w:divBdr>
                  <w:divsChild>
                    <w:div w:id="1559588974">
                      <w:marLeft w:val="0"/>
                      <w:marRight w:val="0"/>
                      <w:marTop w:val="0"/>
                      <w:marBottom w:val="0"/>
                      <w:divBdr>
                        <w:top w:val="none" w:sz="0" w:space="0" w:color="auto"/>
                        <w:left w:val="none" w:sz="0" w:space="0" w:color="auto"/>
                        <w:bottom w:val="none" w:sz="0" w:space="0" w:color="auto"/>
                        <w:right w:val="none" w:sz="0" w:space="0" w:color="auto"/>
                      </w:divBdr>
                    </w:div>
                  </w:divsChild>
                </w:div>
                <w:div w:id="927542910">
                  <w:marLeft w:val="0"/>
                  <w:marRight w:val="0"/>
                  <w:marTop w:val="0"/>
                  <w:marBottom w:val="0"/>
                  <w:divBdr>
                    <w:top w:val="none" w:sz="0" w:space="0" w:color="auto"/>
                    <w:left w:val="none" w:sz="0" w:space="0" w:color="auto"/>
                    <w:bottom w:val="none" w:sz="0" w:space="0" w:color="auto"/>
                    <w:right w:val="none" w:sz="0" w:space="0" w:color="auto"/>
                  </w:divBdr>
                  <w:divsChild>
                    <w:div w:id="647395458">
                      <w:marLeft w:val="0"/>
                      <w:marRight w:val="0"/>
                      <w:marTop w:val="0"/>
                      <w:marBottom w:val="0"/>
                      <w:divBdr>
                        <w:top w:val="none" w:sz="0" w:space="0" w:color="auto"/>
                        <w:left w:val="none" w:sz="0" w:space="0" w:color="auto"/>
                        <w:bottom w:val="none" w:sz="0" w:space="0" w:color="auto"/>
                        <w:right w:val="none" w:sz="0" w:space="0" w:color="auto"/>
                      </w:divBdr>
                    </w:div>
                  </w:divsChild>
                </w:div>
                <w:div w:id="983894235">
                  <w:marLeft w:val="0"/>
                  <w:marRight w:val="0"/>
                  <w:marTop w:val="0"/>
                  <w:marBottom w:val="0"/>
                  <w:divBdr>
                    <w:top w:val="none" w:sz="0" w:space="0" w:color="auto"/>
                    <w:left w:val="none" w:sz="0" w:space="0" w:color="auto"/>
                    <w:bottom w:val="none" w:sz="0" w:space="0" w:color="auto"/>
                    <w:right w:val="none" w:sz="0" w:space="0" w:color="auto"/>
                  </w:divBdr>
                  <w:divsChild>
                    <w:div w:id="560869314">
                      <w:marLeft w:val="0"/>
                      <w:marRight w:val="0"/>
                      <w:marTop w:val="0"/>
                      <w:marBottom w:val="0"/>
                      <w:divBdr>
                        <w:top w:val="none" w:sz="0" w:space="0" w:color="auto"/>
                        <w:left w:val="none" w:sz="0" w:space="0" w:color="auto"/>
                        <w:bottom w:val="none" w:sz="0" w:space="0" w:color="auto"/>
                        <w:right w:val="none" w:sz="0" w:space="0" w:color="auto"/>
                      </w:divBdr>
                    </w:div>
                  </w:divsChild>
                </w:div>
                <w:div w:id="1123689496">
                  <w:marLeft w:val="0"/>
                  <w:marRight w:val="0"/>
                  <w:marTop w:val="0"/>
                  <w:marBottom w:val="0"/>
                  <w:divBdr>
                    <w:top w:val="none" w:sz="0" w:space="0" w:color="auto"/>
                    <w:left w:val="none" w:sz="0" w:space="0" w:color="auto"/>
                    <w:bottom w:val="none" w:sz="0" w:space="0" w:color="auto"/>
                    <w:right w:val="none" w:sz="0" w:space="0" w:color="auto"/>
                  </w:divBdr>
                  <w:divsChild>
                    <w:div w:id="1299335028">
                      <w:marLeft w:val="0"/>
                      <w:marRight w:val="0"/>
                      <w:marTop w:val="0"/>
                      <w:marBottom w:val="0"/>
                      <w:divBdr>
                        <w:top w:val="none" w:sz="0" w:space="0" w:color="auto"/>
                        <w:left w:val="none" w:sz="0" w:space="0" w:color="auto"/>
                        <w:bottom w:val="none" w:sz="0" w:space="0" w:color="auto"/>
                        <w:right w:val="none" w:sz="0" w:space="0" w:color="auto"/>
                      </w:divBdr>
                    </w:div>
                  </w:divsChild>
                </w:div>
                <w:div w:id="610861190">
                  <w:marLeft w:val="0"/>
                  <w:marRight w:val="0"/>
                  <w:marTop w:val="0"/>
                  <w:marBottom w:val="0"/>
                  <w:divBdr>
                    <w:top w:val="none" w:sz="0" w:space="0" w:color="auto"/>
                    <w:left w:val="none" w:sz="0" w:space="0" w:color="auto"/>
                    <w:bottom w:val="none" w:sz="0" w:space="0" w:color="auto"/>
                    <w:right w:val="none" w:sz="0" w:space="0" w:color="auto"/>
                  </w:divBdr>
                  <w:divsChild>
                    <w:div w:id="947784359">
                      <w:marLeft w:val="0"/>
                      <w:marRight w:val="0"/>
                      <w:marTop w:val="0"/>
                      <w:marBottom w:val="0"/>
                      <w:divBdr>
                        <w:top w:val="none" w:sz="0" w:space="0" w:color="auto"/>
                        <w:left w:val="none" w:sz="0" w:space="0" w:color="auto"/>
                        <w:bottom w:val="none" w:sz="0" w:space="0" w:color="auto"/>
                        <w:right w:val="none" w:sz="0" w:space="0" w:color="auto"/>
                      </w:divBdr>
                    </w:div>
                  </w:divsChild>
                </w:div>
                <w:div w:id="765617816">
                  <w:marLeft w:val="0"/>
                  <w:marRight w:val="0"/>
                  <w:marTop w:val="0"/>
                  <w:marBottom w:val="0"/>
                  <w:divBdr>
                    <w:top w:val="none" w:sz="0" w:space="0" w:color="auto"/>
                    <w:left w:val="none" w:sz="0" w:space="0" w:color="auto"/>
                    <w:bottom w:val="none" w:sz="0" w:space="0" w:color="auto"/>
                    <w:right w:val="none" w:sz="0" w:space="0" w:color="auto"/>
                  </w:divBdr>
                  <w:divsChild>
                    <w:div w:id="724059986">
                      <w:marLeft w:val="0"/>
                      <w:marRight w:val="0"/>
                      <w:marTop w:val="0"/>
                      <w:marBottom w:val="0"/>
                      <w:divBdr>
                        <w:top w:val="none" w:sz="0" w:space="0" w:color="auto"/>
                        <w:left w:val="none" w:sz="0" w:space="0" w:color="auto"/>
                        <w:bottom w:val="none" w:sz="0" w:space="0" w:color="auto"/>
                        <w:right w:val="none" w:sz="0" w:space="0" w:color="auto"/>
                      </w:divBdr>
                    </w:div>
                    <w:div w:id="941113289">
                      <w:marLeft w:val="0"/>
                      <w:marRight w:val="0"/>
                      <w:marTop w:val="0"/>
                      <w:marBottom w:val="0"/>
                      <w:divBdr>
                        <w:top w:val="none" w:sz="0" w:space="0" w:color="auto"/>
                        <w:left w:val="none" w:sz="0" w:space="0" w:color="auto"/>
                        <w:bottom w:val="none" w:sz="0" w:space="0" w:color="auto"/>
                        <w:right w:val="none" w:sz="0" w:space="0" w:color="auto"/>
                      </w:divBdr>
                    </w:div>
                  </w:divsChild>
                </w:div>
                <w:div w:id="1796677264">
                  <w:marLeft w:val="0"/>
                  <w:marRight w:val="0"/>
                  <w:marTop w:val="0"/>
                  <w:marBottom w:val="0"/>
                  <w:divBdr>
                    <w:top w:val="none" w:sz="0" w:space="0" w:color="auto"/>
                    <w:left w:val="none" w:sz="0" w:space="0" w:color="auto"/>
                    <w:bottom w:val="none" w:sz="0" w:space="0" w:color="auto"/>
                    <w:right w:val="none" w:sz="0" w:space="0" w:color="auto"/>
                  </w:divBdr>
                  <w:divsChild>
                    <w:div w:id="1997415884">
                      <w:marLeft w:val="0"/>
                      <w:marRight w:val="0"/>
                      <w:marTop w:val="0"/>
                      <w:marBottom w:val="0"/>
                      <w:divBdr>
                        <w:top w:val="none" w:sz="0" w:space="0" w:color="auto"/>
                        <w:left w:val="none" w:sz="0" w:space="0" w:color="auto"/>
                        <w:bottom w:val="none" w:sz="0" w:space="0" w:color="auto"/>
                        <w:right w:val="none" w:sz="0" w:space="0" w:color="auto"/>
                      </w:divBdr>
                    </w:div>
                    <w:div w:id="248466527">
                      <w:marLeft w:val="0"/>
                      <w:marRight w:val="0"/>
                      <w:marTop w:val="0"/>
                      <w:marBottom w:val="0"/>
                      <w:divBdr>
                        <w:top w:val="none" w:sz="0" w:space="0" w:color="auto"/>
                        <w:left w:val="none" w:sz="0" w:space="0" w:color="auto"/>
                        <w:bottom w:val="none" w:sz="0" w:space="0" w:color="auto"/>
                        <w:right w:val="none" w:sz="0" w:space="0" w:color="auto"/>
                      </w:divBdr>
                    </w:div>
                  </w:divsChild>
                </w:div>
                <w:div w:id="907350363">
                  <w:marLeft w:val="0"/>
                  <w:marRight w:val="0"/>
                  <w:marTop w:val="0"/>
                  <w:marBottom w:val="0"/>
                  <w:divBdr>
                    <w:top w:val="none" w:sz="0" w:space="0" w:color="auto"/>
                    <w:left w:val="none" w:sz="0" w:space="0" w:color="auto"/>
                    <w:bottom w:val="none" w:sz="0" w:space="0" w:color="auto"/>
                    <w:right w:val="none" w:sz="0" w:space="0" w:color="auto"/>
                  </w:divBdr>
                  <w:divsChild>
                    <w:div w:id="223373052">
                      <w:marLeft w:val="0"/>
                      <w:marRight w:val="0"/>
                      <w:marTop w:val="0"/>
                      <w:marBottom w:val="0"/>
                      <w:divBdr>
                        <w:top w:val="none" w:sz="0" w:space="0" w:color="auto"/>
                        <w:left w:val="none" w:sz="0" w:space="0" w:color="auto"/>
                        <w:bottom w:val="none" w:sz="0" w:space="0" w:color="auto"/>
                        <w:right w:val="none" w:sz="0" w:space="0" w:color="auto"/>
                      </w:divBdr>
                    </w:div>
                    <w:div w:id="2082673523">
                      <w:marLeft w:val="0"/>
                      <w:marRight w:val="0"/>
                      <w:marTop w:val="0"/>
                      <w:marBottom w:val="0"/>
                      <w:divBdr>
                        <w:top w:val="none" w:sz="0" w:space="0" w:color="auto"/>
                        <w:left w:val="none" w:sz="0" w:space="0" w:color="auto"/>
                        <w:bottom w:val="none" w:sz="0" w:space="0" w:color="auto"/>
                        <w:right w:val="none" w:sz="0" w:space="0" w:color="auto"/>
                      </w:divBdr>
                    </w:div>
                  </w:divsChild>
                </w:div>
                <w:div w:id="250700237">
                  <w:marLeft w:val="0"/>
                  <w:marRight w:val="0"/>
                  <w:marTop w:val="0"/>
                  <w:marBottom w:val="0"/>
                  <w:divBdr>
                    <w:top w:val="none" w:sz="0" w:space="0" w:color="auto"/>
                    <w:left w:val="none" w:sz="0" w:space="0" w:color="auto"/>
                    <w:bottom w:val="none" w:sz="0" w:space="0" w:color="auto"/>
                    <w:right w:val="none" w:sz="0" w:space="0" w:color="auto"/>
                  </w:divBdr>
                  <w:divsChild>
                    <w:div w:id="1785147452">
                      <w:marLeft w:val="0"/>
                      <w:marRight w:val="0"/>
                      <w:marTop w:val="0"/>
                      <w:marBottom w:val="0"/>
                      <w:divBdr>
                        <w:top w:val="none" w:sz="0" w:space="0" w:color="auto"/>
                        <w:left w:val="none" w:sz="0" w:space="0" w:color="auto"/>
                        <w:bottom w:val="none" w:sz="0" w:space="0" w:color="auto"/>
                        <w:right w:val="none" w:sz="0" w:space="0" w:color="auto"/>
                      </w:divBdr>
                    </w:div>
                  </w:divsChild>
                </w:div>
                <w:div w:id="782842832">
                  <w:marLeft w:val="0"/>
                  <w:marRight w:val="0"/>
                  <w:marTop w:val="0"/>
                  <w:marBottom w:val="0"/>
                  <w:divBdr>
                    <w:top w:val="none" w:sz="0" w:space="0" w:color="auto"/>
                    <w:left w:val="none" w:sz="0" w:space="0" w:color="auto"/>
                    <w:bottom w:val="none" w:sz="0" w:space="0" w:color="auto"/>
                    <w:right w:val="none" w:sz="0" w:space="0" w:color="auto"/>
                  </w:divBdr>
                  <w:divsChild>
                    <w:div w:id="725303852">
                      <w:marLeft w:val="0"/>
                      <w:marRight w:val="0"/>
                      <w:marTop w:val="0"/>
                      <w:marBottom w:val="0"/>
                      <w:divBdr>
                        <w:top w:val="none" w:sz="0" w:space="0" w:color="auto"/>
                        <w:left w:val="none" w:sz="0" w:space="0" w:color="auto"/>
                        <w:bottom w:val="none" w:sz="0" w:space="0" w:color="auto"/>
                        <w:right w:val="none" w:sz="0" w:space="0" w:color="auto"/>
                      </w:divBdr>
                    </w:div>
                  </w:divsChild>
                </w:div>
                <w:div w:id="1759594725">
                  <w:marLeft w:val="0"/>
                  <w:marRight w:val="0"/>
                  <w:marTop w:val="0"/>
                  <w:marBottom w:val="0"/>
                  <w:divBdr>
                    <w:top w:val="none" w:sz="0" w:space="0" w:color="auto"/>
                    <w:left w:val="none" w:sz="0" w:space="0" w:color="auto"/>
                    <w:bottom w:val="none" w:sz="0" w:space="0" w:color="auto"/>
                    <w:right w:val="none" w:sz="0" w:space="0" w:color="auto"/>
                  </w:divBdr>
                  <w:divsChild>
                    <w:div w:id="608245614">
                      <w:marLeft w:val="0"/>
                      <w:marRight w:val="0"/>
                      <w:marTop w:val="0"/>
                      <w:marBottom w:val="0"/>
                      <w:divBdr>
                        <w:top w:val="none" w:sz="0" w:space="0" w:color="auto"/>
                        <w:left w:val="none" w:sz="0" w:space="0" w:color="auto"/>
                        <w:bottom w:val="none" w:sz="0" w:space="0" w:color="auto"/>
                        <w:right w:val="none" w:sz="0" w:space="0" w:color="auto"/>
                      </w:divBdr>
                    </w:div>
                  </w:divsChild>
                </w:div>
                <w:div w:id="513105517">
                  <w:marLeft w:val="0"/>
                  <w:marRight w:val="0"/>
                  <w:marTop w:val="0"/>
                  <w:marBottom w:val="0"/>
                  <w:divBdr>
                    <w:top w:val="none" w:sz="0" w:space="0" w:color="auto"/>
                    <w:left w:val="none" w:sz="0" w:space="0" w:color="auto"/>
                    <w:bottom w:val="none" w:sz="0" w:space="0" w:color="auto"/>
                    <w:right w:val="none" w:sz="0" w:space="0" w:color="auto"/>
                  </w:divBdr>
                  <w:divsChild>
                    <w:div w:id="6070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3841">
          <w:marLeft w:val="0"/>
          <w:marRight w:val="0"/>
          <w:marTop w:val="0"/>
          <w:marBottom w:val="0"/>
          <w:divBdr>
            <w:top w:val="none" w:sz="0" w:space="0" w:color="auto"/>
            <w:left w:val="none" w:sz="0" w:space="0" w:color="auto"/>
            <w:bottom w:val="none" w:sz="0" w:space="0" w:color="auto"/>
            <w:right w:val="none" w:sz="0" w:space="0" w:color="auto"/>
          </w:divBdr>
        </w:div>
        <w:div w:id="689382285">
          <w:marLeft w:val="0"/>
          <w:marRight w:val="0"/>
          <w:marTop w:val="0"/>
          <w:marBottom w:val="0"/>
          <w:divBdr>
            <w:top w:val="none" w:sz="0" w:space="0" w:color="auto"/>
            <w:left w:val="none" w:sz="0" w:space="0" w:color="auto"/>
            <w:bottom w:val="none" w:sz="0" w:space="0" w:color="auto"/>
            <w:right w:val="none" w:sz="0" w:space="0" w:color="auto"/>
          </w:divBdr>
        </w:div>
        <w:div w:id="1477603171">
          <w:marLeft w:val="0"/>
          <w:marRight w:val="0"/>
          <w:marTop w:val="0"/>
          <w:marBottom w:val="0"/>
          <w:divBdr>
            <w:top w:val="none" w:sz="0" w:space="0" w:color="auto"/>
            <w:left w:val="none" w:sz="0" w:space="0" w:color="auto"/>
            <w:bottom w:val="none" w:sz="0" w:space="0" w:color="auto"/>
            <w:right w:val="none" w:sz="0" w:space="0" w:color="auto"/>
          </w:divBdr>
        </w:div>
        <w:div w:id="1262565811">
          <w:marLeft w:val="0"/>
          <w:marRight w:val="0"/>
          <w:marTop w:val="0"/>
          <w:marBottom w:val="0"/>
          <w:divBdr>
            <w:top w:val="none" w:sz="0" w:space="0" w:color="auto"/>
            <w:left w:val="none" w:sz="0" w:space="0" w:color="auto"/>
            <w:bottom w:val="none" w:sz="0" w:space="0" w:color="auto"/>
            <w:right w:val="none" w:sz="0" w:space="0" w:color="auto"/>
          </w:divBdr>
        </w:div>
        <w:div w:id="708996806">
          <w:marLeft w:val="0"/>
          <w:marRight w:val="0"/>
          <w:marTop w:val="0"/>
          <w:marBottom w:val="0"/>
          <w:divBdr>
            <w:top w:val="none" w:sz="0" w:space="0" w:color="auto"/>
            <w:left w:val="none" w:sz="0" w:space="0" w:color="auto"/>
            <w:bottom w:val="none" w:sz="0" w:space="0" w:color="auto"/>
            <w:right w:val="none" w:sz="0" w:space="0" w:color="auto"/>
          </w:divBdr>
        </w:div>
        <w:div w:id="1216313789">
          <w:marLeft w:val="0"/>
          <w:marRight w:val="0"/>
          <w:marTop w:val="0"/>
          <w:marBottom w:val="0"/>
          <w:divBdr>
            <w:top w:val="none" w:sz="0" w:space="0" w:color="auto"/>
            <w:left w:val="none" w:sz="0" w:space="0" w:color="auto"/>
            <w:bottom w:val="none" w:sz="0" w:space="0" w:color="auto"/>
            <w:right w:val="none" w:sz="0" w:space="0" w:color="auto"/>
          </w:divBdr>
        </w:div>
        <w:div w:id="1758557271">
          <w:marLeft w:val="0"/>
          <w:marRight w:val="0"/>
          <w:marTop w:val="0"/>
          <w:marBottom w:val="0"/>
          <w:divBdr>
            <w:top w:val="none" w:sz="0" w:space="0" w:color="auto"/>
            <w:left w:val="none" w:sz="0" w:space="0" w:color="auto"/>
            <w:bottom w:val="none" w:sz="0" w:space="0" w:color="auto"/>
            <w:right w:val="none" w:sz="0" w:space="0" w:color="auto"/>
          </w:divBdr>
        </w:div>
        <w:div w:id="1641693433">
          <w:marLeft w:val="0"/>
          <w:marRight w:val="0"/>
          <w:marTop w:val="0"/>
          <w:marBottom w:val="0"/>
          <w:divBdr>
            <w:top w:val="none" w:sz="0" w:space="0" w:color="auto"/>
            <w:left w:val="none" w:sz="0" w:space="0" w:color="auto"/>
            <w:bottom w:val="none" w:sz="0" w:space="0" w:color="auto"/>
            <w:right w:val="none" w:sz="0" w:space="0" w:color="auto"/>
          </w:divBdr>
        </w:div>
        <w:div w:id="917519548">
          <w:marLeft w:val="0"/>
          <w:marRight w:val="0"/>
          <w:marTop w:val="0"/>
          <w:marBottom w:val="0"/>
          <w:divBdr>
            <w:top w:val="none" w:sz="0" w:space="0" w:color="auto"/>
            <w:left w:val="none" w:sz="0" w:space="0" w:color="auto"/>
            <w:bottom w:val="none" w:sz="0" w:space="0" w:color="auto"/>
            <w:right w:val="none" w:sz="0" w:space="0" w:color="auto"/>
          </w:divBdr>
        </w:div>
        <w:div w:id="215826031">
          <w:marLeft w:val="0"/>
          <w:marRight w:val="0"/>
          <w:marTop w:val="0"/>
          <w:marBottom w:val="0"/>
          <w:divBdr>
            <w:top w:val="none" w:sz="0" w:space="0" w:color="auto"/>
            <w:left w:val="none" w:sz="0" w:space="0" w:color="auto"/>
            <w:bottom w:val="none" w:sz="0" w:space="0" w:color="auto"/>
            <w:right w:val="none" w:sz="0" w:space="0" w:color="auto"/>
          </w:divBdr>
        </w:div>
        <w:div w:id="1317613327">
          <w:marLeft w:val="0"/>
          <w:marRight w:val="0"/>
          <w:marTop w:val="0"/>
          <w:marBottom w:val="0"/>
          <w:divBdr>
            <w:top w:val="none" w:sz="0" w:space="0" w:color="auto"/>
            <w:left w:val="none" w:sz="0" w:space="0" w:color="auto"/>
            <w:bottom w:val="none" w:sz="0" w:space="0" w:color="auto"/>
            <w:right w:val="none" w:sz="0" w:space="0" w:color="auto"/>
          </w:divBdr>
        </w:div>
        <w:div w:id="1920092241">
          <w:marLeft w:val="0"/>
          <w:marRight w:val="0"/>
          <w:marTop w:val="0"/>
          <w:marBottom w:val="0"/>
          <w:divBdr>
            <w:top w:val="none" w:sz="0" w:space="0" w:color="auto"/>
            <w:left w:val="none" w:sz="0" w:space="0" w:color="auto"/>
            <w:bottom w:val="none" w:sz="0" w:space="0" w:color="auto"/>
            <w:right w:val="none" w:sz="0" w:space="0" w:color="auto"/>
          </w:divBdr>
        </w:div>
        <w:div w:id="1921866126">
          <w:marLeft w:val="0"/>
          <w:marRight w:val="0"/>
          <w:marTop w:val="0"/>
          <w:marBottom w:val="0"/>
          <w:divBdr>
            <w:top w:val="none" w:sz="0" w:space="0" w:color="auto"/>
            <w:left w:val="none" w:sz="0" w:space="0" w:color="auto"/>
            <w:bottom w:val="none" w:sz="0" w:space="0" w:color="auto"/>
            <w:right w:val="none" w:sz="0" w:space="0" w:color="auto"/>
          </w:divBdr>
        </w:div>
        <w:div w:id="775179691">
          <w:marLeft w:val="0"/>
          <w:marRight w:val="0"/>
          <w:marTop w:val="0"/>
          <w:marBottom w:val="0"/>
          <w:divBdr>
            <w:top w:val="none" w:sz="0" w:space="0" w:color="auto"/>
            <w:left w:val="none" w:sz="0" w:space="0" w:color="auto"/>
            <w:bottom w:val="none" w:sz="0" w:space="0" w:color="auto"/>
            <w:right w:val="none" w:sz="0" w:space="0" w:color="auto"/>
          </w:divBdr>
        </w:div>
        <w:div w:id="652834498">
          <w:marLeft w:val="0"/>
          <w:marRight w:val="0"/>
          <w:marTop w:val="0"/>
          <w:marBottom w:val="0"/>
          <w:divBdr>
            <w:top w:val="none" w:sz="0" w:space="0" w:color="auto"/>
            <w:left w:val="none" w:sz="0" w:space="0" w:color="auto"/>
            <w:bottom w:val="none" w:sz="0" w:space="0" w:color="auto"/>
            <w:right w:val="none" w:sz="0" w:space="0" w:color="auto"/>
          </w:divBdr>
        </w:div>
        <w:div w:id="540554101">
          <w:marLeft w:val="0"/>
          <w:marRight w:val="0"/>
          <w:marTop w:val="0"/>
          <w:marBottom w:val="0"/>
          <w:divBdr>
            <w:top w:val="none" w:sz="0" w:space="0" w:color="auto"/>
            <w:left w:val="none" w:sz="0" w:space="0" w:color="auto"/>
            <w:bottom w:val="none" w:sz="0" w:space="0" w:color="auto"/>
            <w:right w:val="none" w:sz="0" w:space="0" w:color="auto"/>
          </w:divBdr>
        </w:div>
        <w:div w:id="465123598">
          <w:marLeft w:val="0"/>
          <w:marRight w:val="0"/>
          <w:marTop w:val="0"/>
          <w:marBottom w:val="0"/>
          <w:divBdr>
            <w:top w:val="none" w:sz="0" w:space="0" w:color="auto"/>
            <w:left w:val="none" w:sz="0" w:space="0" w:color="auto"/>
            <w:bottom w:val="none" w:sz="0" w:space="0" w:color="auto"/>
            <w:right w:val="none" w:sz="0" w:space="0" w:color="auto"/>
          </w:divBdr>
        </w:div>
        <w:div w:id="1674649438">
          <w:marLeft w:val="0"/>
          <w:marRight w:val="0"/>
          <w:marTop w:val="0"/>
          <w:marBottom w:val="0"/>
          <w:divBdr>
            <w:top w:val="none" w:sz="0" w:space="0" w:color="auto"/>
            <w:left w:val="none" w:sz="0" w:space="0" w:color="auto"/>
            <w:bottom w:val="none" w:sz="0" w:space="0" w:color="auto"/>
            <w:right w:val="none" w:sz="0" w:space="0" w:color="auto"/>
          </w:divBdr>
        </w:div>
        <w:div w:id="2027562497">
          <w:marLeft w:val="0"/>
          <w:marRight w:val="0"/>
          <w:marTop w:val="0"/>
          <w:marBottom w:val="0"/>
          <w:divBdr>
            <w:top w:val="none" w:sz="0" w:space="0" w:color="auto"/>
            <w:left w:val="none" w:sz="0" w:space="0" w:color="auto"/>
            <w:bottom w:val="none" w:sz="0" w:space="0" w:color="auto"/>
            <w:right w:val="none" w:sz="0" w:space="0" w:color="auto"/>
          </w:divBdr>
        </w:div>
        <w:div w:id="161434224">
          <w:marLeft w:val="0"/>
          <w:marRight w:val="0"/>
          <w:marTop w:val="0"/>
          <w:marBottom w:val="0"/>
          <w:divBdr>
            <w:top w:val="none" w:sz="0" w:space="0" w:color="auto"/>
            <w:left w:val="none" w:sz="0" w:space="0" w:color="auto"/>
            <w:bottom w:val="none" w:sz="0" w:space="0" w:color="auto"/>
            <w:right w:val="none" w:sz="0" w:space="0" w:color="auto"/>
          </w:divBdr>
        </w:div>
        <w:div w:id="1167402929">
          <w:marLeft w:val="0"/>
          <w:marRight w:val="0"/>
          <w:marTop w:val="0"/>
          <w:marBottom w:val="0"/>
          <w:divBdr>
            <w:top w:val="none" w:sz="0" w:space="0" w:color="auto"/>
            <w:left w:val="none" w:sz="0" w:space="0" w:color="auto"/>
            <w:bottom w:val="none" w:sz="0" w:space="0" w:color="auto"/>
            <w:right w:val="none" w:sz="0" w:space="0" w:color="auto"/>
          </w:divBdr>
        </w:div>
        <w:div w:id="878712481">
          <w:marLeft w:val="0"/>
          <w:marRight w:val="0"/>
          <w:marTop w:val="0"/>
          <w:marBottom w:val="0"/>
          <w:divBdr>
            <w:top w:val="none" w:sz="0" w:space="0" w:color="auto"/>
            <w:left w:val="none" w:sz="0" w:space="0" w:color="auto"/>
            <w:bottom w:val="none" w:sz="0" w:space="0" w:color="auto"/>
            <w:right w:val="none" w:sz="0" w:space="0" w:color="auto"/>
          </w:divBdr>
        </w:div>
        <w:div w:id="740715964">
          <w:marLeft w:val="0"/>
          <w:marRight w:val="0"/>
          <w:marTop w:val="0"/>
          <w:marBottom w:val="0"/>
          <w:divBdr>
            <w:top w:val="none" w:sz="0" w:space="0" w:color="auto"/>
            <w:left w:val="none" w:sz="0" w:space="0" w:color="auto"/>
            <w:bottom w:val="none" w:sz="0" w:space="0" w:color="auto"/>
            <w:right w:val="none" w:sz="0" w:space="0" w:color="auto"/>
          </w:divBdr>
        </w:div>
        <w:div w:id="2044741258">
          <w:marLeft w:val="0"/>
          <w:marRight w:val="0"/>
          <w:marTop w:val="0"/>
          <w:marBottom w:val="0"/>
          <w:divBdr>
            <w:top w:val="none" w:sz="0" w:space="0" w:color="auto"/>
            <w:left w:val="none" w:sz="0" w:space="0" w:color="auto"/>
            <w:bottom w:val="none" w:sz="0" w:space="0" w:color="auto"/>
            <w:right w:val="none" w:sz="0" w:space="0" w:color="auto"/>
          </w:divBdr>
        </w:div>
        <w:div w:id="1127889834">
          <w:marLeft w:val="0"/>
          <w:marRight w:val="0"/>
          <w:marTop w:val="0"/>
          <w:marBottom w:val="0"/>
          <w:divBdr>
            <w:top w:val="none" w:sz="0" w:space="0" w:color="auto"/>
            <w:left w:val="none" w:sz="0" w:space="0" w:color="auto"/>
            <w:bottom w:val="none" w:sz="0" w:space="0" w:color="auto"/>
            <w:right w:val="none" w:sz="0" w:space="0" w:color="auto"/>
          </w:divBdr>
        </w:div>
        <w:div w:id="73628024">
          <w:marLeft w:val="0"/>
          <w:marRight w:val="0"/>
          <w:marTop w:val="0"/>
          <w:marBottom w:val="0"/>
          <w:divBdr>
            <w:top w:val="none" w:sz="0" w:space="0" w:color="auto"/>
            <w:left w:val="none" w:sz="0" w:space="0" w:color="auto"/>
            <w:bottom w:val="none" w:sz="0" w:space="0" w:color="auto"/>
            <w:right w:val="none" w:sz="0" w:space="0" w:color="auto"/>
          </w:divBdr>
        </w:div>
        <w:div w:id="674965049">
          <w:marLeft w:val="0"/>
          <w:marRight w:val="0"/>
          <w:marTop w:val="0"/>
          <w:marBottom w:val="0"/>
          <w:divBdr>
            <w:top w:val="none" w:sz="0" w:space="0" w:color="auto"/>
            <w:left w:val="none" w:sz="0" w:space="0" w:color="auto"/>
            <w:bottom w:val="none" w:sz="0" w:space="0" w:color="auto"/>
            <w:right w:val="none" w:sz="0" w:space="0" w:color="auto"/>
          </w:divBdr>
        </w:div>
        <w:div w:id="1981688146">
          <w:marLeft w:val="0"/>
          <w:marRight w:val="0"/>
          <w:marTop w:val="0"/>
          <w:marBottom w:val="0"/>
          <w:divBdr>
            <w:top w:val="none" w:sz="0" w:space="0" w:color="auto"/>
            <w:left w:val="none" w:sz="0" w:space="0" w:color="auto"/>
            <w:bottom w:val="none" w:sz="0" w:space="0" w:color="auto"/>
            <w:right w:val="none" w:sz="0" w:space="0" w:color="auto"/>
          </w:divBdr>
        </w:div>
        <w:div w:id="1409645969">
          <w:marLeft w:val="0"/>
          <w:marRight w:val="0"/>
          <w:marTop w:val="0"/>
          <w:marBottom w:val="0"/>
          <w:divBdr>
            <w:top w:val="none" w:sz="0" w:space="0" w:color="auto"/>
            <w:left w:val="none" w:sz="0" w:space="0" w:color="auto"/>
            <w:bottom w:val="none" w:sz="0" w:space="0" w:color="auto"/>
            <w:right w:val="none" w:sz="0" w:space="0" w:color="auto"/>
          </w:divBdr>
        </w:div>
        <w:div w:id="1237592867">
          <w:marLeft w:val="0"/>
          <w:marRight w:val="0"/>
          <w:marTop w:val="0"/>
          <w:marBottom w:val="0"/>
          <w:divBdr>
            <w:top w:val="none" w:sz="0" w:space="0" w:color="auto"/>
            <w:left w:val="none" w:sz="0" w:space="0" w:color="auto"/>
            <w:bottom w:val="none" w:sz="0" w:space="0" w:color="auto"/>
            <w:right w:val="none" w:sz="0" w:space="0" w:color="auto"/>
          </w:divBdr>
        </w:div>
        <w:div w:id="1849755743">
          <w:marLeft w:val="0"/>
          <w:marRight w:val="0"/>
          <w:marTop w:val="0"/>
          <w:marBottom w:val="0"/>
          <w:divBdr>
            <w:top w:val="none" w:sz="0" w:space="0" w:color="auto"/>
            <w:left w:val="none" w:sz="0" w:space="0" w:color="auto"/>
            <w:bottom w:val="none" w:sz="0" w:space="0" w:color="auto"/>
            <w:right w:val="none" w:sz="0" w:space="0" w:color="auto"/>
          </w:divBdr>
        </w:div>
        <w:div w:id="773524881">
          <w:marLeft w:val="0"/>
          <w:marRight w:val="0"/>
          <w:marTop w:val="0"/>
          <w:marBottom w:val="0"/>
          <w:divBdr>
            <w:top w:val="none" w:sz="0" w:space="0" w:color="auto"/>
            <w:left w:val="none" w:sz="0" w:space="0" w:color="auto"/>
            <w:bottom w:val="none" w:sz="0" w:space="0" w:color="auto"/>
            <w:right w:val="none" w:sz="0" w:space="0" w:color="auto"/>
          </w:divBdr>
        </w:div>
        <w:div w:id="2004891706">
          <w:marLeft w:val="0"/>
          <w:marRight w:val="0"/>
          <w:marTop w:val="0"/>
          <w:marBottom w:val="0"/>
          <w:divBdr>
            <w:top w:val="none" w:sz="0" w:space="0" w:color="auto"/>
            <w:left w:val="none" w:sz="0" w:space="0" w:color="auto"/>
            <w:bottom w:val="none" w:sz="0" w:space="0" w:color="auto"/>
            <w:right w:val="none" w:sz="0" w:space="0" w:color="auto"/>
          </w:divBdr>
        </w:div>
        <w:div w:id="802964332">
          <w:marLeft w:val="0"/>
          <w:marRight w:val="0"/>
          <w:marTop w:val="0"/>
          <w:marBottom w:val="0"/>
          <w:divBdr>
            <w:top w:val="none" w:sz="0" w:space="0" w:color="auto"/>
            <w:left w:val="none" w:sz="0" w:space="0" w:color="auto"/>
            <w:bottom w:val="none" w:sz="0" w:space="0" w:color="auto"/>
            <w:right w:val="none" w:sz="0" w:space="0" w:color="auto"/>
          </w:divBdr>
        </w:div>
        <w:div w:id="347368599">
          <w:marLeft w:val="0"/>
          <w:marRight w:val="0"/>
          <w:marTop w:val="0"/>
          <w:marBottom w:val="0"/>
          <w:divBdr>
            <w:top w:val="none" w:sz="0" w:space="0" w:color="auto"/>
            <w:left w:val="none" w:sz="0" w:space="0" w:color="auto"/>
            <w:bottom w:val="none" w:sz="0" w:space="0" w:color="auto"/>
            <w:right w:val="none" w:sz="0" w:space="0" w:color="auto"/>
          </w:divBdr>
        </w:div>
        <w:div w:id="1939097934">
          <w:marLeft w:val="0"/>
          <w:marRight w:val="0"/>
          <w:marTop w:val="0"/>
          <w:marBottom w:val="0"/>
          <w:divBdr>
            <w:top w:val="none" w:sz="0" w:space="0" w:color="auto"/>
            <w:left w:val="none" w:sz="0" w:space="0" w:color="auto"/>
            <w:bottom w:val="none" w:sz="0" w:space="0" w:color="auto"/>
            <w:right w:val="none" w:sz="0" w:space="0" w:color="auto"/>
          </w:divBdr>
        </w:div>
        <w:div w:id="1303271338">
          <w:marLeft w:val="0"/>
          <w:marRight w:val="0"/>
          <w:marTop w:val="0"/>
          <w:marBottom w:val="0"/>
          <w:divBdr>
            <w:top w:val="none" w:sz="0" w:space="0" w:color="auto"/>
            <w:left w:val="none" w:sz="0" w:space="0" w:color="auto"/>
            <w:bottom w:val="none" w:sz="0" w:space="0" w:color="auto"/>
            <w:right w:val="none" w:sz="0" w:space="0" w:color="auto"/>
          </w:divBdr>
        </w:div>
        <w:div w:id="834224544">
          <w:marLeft w:val="0"/>
          <w:marRight w:val="0"/>
          <w:marTop w:val="0"/>
          <w:marBottom w:val="0"/>
          <w:divBdr>
            <w:top w:val="none" w:sz="0" w:space="0" w:color="auto"/>
            <w:left w:val="none" w:sz="0" w:space="0" w:color="auto"/>
            <w:bottom w:val="none" w:sz="0" w:space="0" w:color="auto"/>
            <w:right w:val="none" w:sz="0" w:space="0" w:color="auto"/>
          </w:divBdr>
        </w:div>
        <w:div w:id="1983122255">
          <w:marLeft w:val="0"/>
          <w:marRight w:val="0"/>
          <w:marTop w:val="0"/>
          <w:marBottom w:val="0"/>
          <w:divBdr>
            <w:top w:val="none" w:sz="0" w:space="0" w:color="auto"/>
            <w:left w:val="none" w:sz="0" w:space="0" w:color="auto"/>
            <w:bottom w:val="none" w:sz="0" w:space="0" w:color="auto"/>
            <w:right w:val="none" w:sz="0" w:space="0" w:color="auto"/>
          </w:divBdr>
          <w:divsChild>
            <w:div w:id="1511095394">
              <w:marLeft w:val="-75"/>
              <w:marRight w:val="0"/>
              <w:marTop w:val="30"/>
              <w:marBottom w:val="30"/>
              <w:divBdr>
                <w:top w:val="none" w:sz="0" w:space="0" w:color="auto"/>
                <w:left w:val="none" w:sz="0" w:space="0" w:color="auto"/>
                <w:bottom w:val="none" w:sz="0" w:space="0" w:color="auto"/>
                <w:right w:val="none" w:sz="0" w:space="0" w:color="auto"/>
              </w:divBdr>
              <w:divsChild>
                <w:div w:id="1644390012">
                  <w:marLeft w:val="0"/>
                  <w:marRight w:val="0"/>
                  <w:marTop w:val="0"/>
                  <w:marBottom w:val="0"/>
                  <w:divBdr>
                    <w:top w:val="none" w:sz="0" w:space="0" w:color="auto"/>
                    <w:left w:val="none" w:sz="0" w:space="0" w:color="auto"/>
                    <w:bottom w:val="none" w:sz="0" w:space="0" w:color="auto"/>
                    <w:right w:val="none" w:sz="0" w:space="0" w:color="auto"/>
                  </w:divBdr>
                  <w:divsChild>
                    <w:div w:id="628778520">
                      <w:marLeft w:val="0"/>
                      <w:marRight w:val="0"/>
                      <w:marTop w:val="0"/>
                      <w:marBottom w:val="0"/>
                      <w:divBdr>
                        <w:top w:val="none" w:sz="0" w:space="0" w:color="auto"/>
                        <w:left w:val="none" w:sz="0" w:space="0" w:color="auto"/>
                        <w:bottom w:val="none" w:sz="0" w:space="0" w:color="auto"/>
                        <w:right w:val="none" w:sz="0" w:space="0" w:color="auto"/>
                      </w:divBdr>
                    </w:div>
                    <w:div w:id="1120302294">
                      <w:marLeft w:val="0"/>
                      <w:marRight w:val="0"/>
                      <w:marTop w:val="0"/>
                      <w:marBottom w:val="0"/>
                      <w:divBdr>
                        <w:top w:val="none" w:sz="0" w:space="0" w:color="auto"/>
                        <w:left w:val="none" w:sz="0" w:space="0" w:color="auto"/>
                        <w:bottom w:val="none" w:sz="0" w:space="0" w:color="auto"/>
                        <w:right w:val="none" w:sz="0" w:space="0" w:color="auto"/>
                      </w:divBdr>
                    </w:div>
                  </w:divsChild>
                </w:div>
                <w:div w:id="1344429435">
                  <w:marLeft w:val="0"/>
                  <w:marRight w:val="0"/>
                  <w:marTop w:val="0"/>
                  <w:marBottom w:val="0"/>
                  <w:divBdr>
                    <w:top w:val="none" w:sz="0" w:space="0" w:color="auto"/>
                    <w:left w:val="none" w:sz="0" w:space="0" w:color="auto"/>
                    <w:bottom w:val="none" w:sz="0" w:space="0" w:color="auto"/>
                    <w:right w:val="none" w:sz="0" w:space="0" w:color="auto"/>
                  </w:divBdr>
                  <w:divsChild>
                    <w:div w:id="1119573313">
                      <w:marLeft w:val="0"/>
                      <w:marRight w:val="0"/>
                      <w:marTop w:val="0"/>
                      <w:marBottom w:val="0"/>
                      <w:divBdr>
                        <w:top w:val="none" w:sz="0" w:space="0" w:color="auto"/>
                        <w:left w:val="none" w:sz="0" w:space="0" w:color="auto"/>
                        <w:bottom w:val="none" w:sz="0" w:space="0" w:color="auto"/>
                        <w:right w:val="none" w:sz="0" w:space="0" w:color="auto"/>
                      </w:divBdr>
                    </w:div>
                  </w:divsChild>
                </w:div>
                <w:div w:id="388650118">
                  <w:marLeft w:val="0"/>
                  <w:marRight w:val="0"/>
                  <w:marTop w:val="0"/>
                  <w:marBottom w:val="0"/>
                  <w:divBdr>
                    <w:top w:val="none" w:sz="0" w:space="0" w:color="auto"/>
                    <w:left w:val="none" w:sz="0" w:space="0" w:color="auto"/>
                    <w:bottom w:val="none" w:sz="0" w:space="0" w:color="auto"/>
                    <w:right w:val="none" w:sz="0" w:space="0" w:color="auto"/>
                  </w:divBdr>
                  <w:divsChild>
                    <w:div w:id="1316884128">
                      <w:marLeft w:val="0"/>
                      <w:marRight w:val="0"/>
                      <w:marTop w:val="0"/>
                      <w:marBottom w:val="0"/>
                      <w:divBdr>
                        <w:top w:val="none" w:sz="0" w:space="0" w:color="auto"/>
                        <w:left w:val="none" w:sz="0" w:space="0" w:color="auto"/>
                        <w:bottom w:val="none" w:sz="0" w:space="0" w:color="auto"/>
                        <w:right w:val="none" w:sz="0" w:space="0" w:color="auto"/>
                      </w:divBdr>
                    </w:div>
                  </w:divsChild>
                </w:div>
                <w:div w:id="998269477">
                  <w:marLeft w:val="0"/>
                  <w:marRight w:val="0"/>
                  <w:marTop w:val="0"/>
                  <w:marBottom w:val="0"/>
                  <w:divBdr>
                    <w:top w:val="none" w:sz="0" w:space="0" w:color="auto"/>
                    <w:left w:val="none" w:sz="0" w:space="0" w:color="auto"/>
                    <w:bottom w:val="none" w:sz="0" w:space="0" w:color="auto"/>
                    <w:right w:val="none" w:sz="0" w:space="0" w:color="auto"/>
                  </w:divBdr>
                  <w:divsChild>
                    <w:div w:id="801845643">
                      <w:marLeft w:val="0"/>
                      <w:marRight w:val="0"/>
                      <w:marTop w:val="0"/>
                      <w:marBottom w:val="0"/>
                      <w:divBdr>
                        <w:top w:val="none" w:sz="0" w:space="0" w:color="auto"/>
                        <w:left w:val="none" w:sz="0" w:space="0" w:color="auto"/>
                        <w:bottom w:val="none" w:sz="0" w:space="0" w:color="auto"/>
                        <w:right w:val="none" w:sz="0" w:space="0" w:color="auto"/>
                      </w:divBdr>
                    </w:div>
                  </w:divsChild>
                </w:div>
                <w:div w:id="2104262032">
                  <w:marLeft w:val="0"/>
                  <w:marRight w:val="0"/>
                  <w:marTop w:val="0"/>
                  <w:marBottom w:val="0"/>
                  <w:divBdr>
                    <w:top w:val="none" w:sz="0" w:space="0" w:color="auto"/>
                    <w:left w:val="none" w:sz="0" w:space="0" w:color="auto"/>
                    <w:bottom w:val="none" w:sz="0" w:space="0" w:color="auto"/>
                    <w:right w:val="none" w:sz="0" w:space="0" w:color="auto"/>
                  </w:divBdr>
                  <w:divsChild>
                    <w:div w:id="1521628320">
                      <w:marLeft w:val="0"/>
                      <w:marRight w:val="0"/>
                      <w:marTop w:val="0"/>
                      <w:marBottom w:val="0"/>
                      <w:divBdr>
                        <w:top w:val="none" w:sz="0" w:space="0" w:color="auto"/>
                        <w:left w:val="none" w:sz="0" w:space="0" w:color="auto"/>
                        <w:bottom w:val="none" w:sz="0" w:space="0" w:color="auto"/>
                        <w:right w:val="none" w:sz="0" w:space="0" w:color="auto"/>
                      </w:divBdr>
                    </w:div>
                  </w:divsChild>
                </w:div>
                <w:div w:id="10111996">
                  <w:marLeft w:val="0"/>
                  <w:marRight w:val="0"/>
                  <w:marTop w:val="0"/>
                  <w:marBottom w:val="0"/>
                  <w:divBdr>
                    <w:top w:val="none" w:sz="0" w:space="0" w:color="auto"/>
                    <w:left w:val="none" w:sz="0" w:space="0" w:color="auto"/>
                    <w:bottom w:val="none" w:sz="0" w:space="0" w:color="auto"/>
                    <w:right w:val="none" w:sz="0" w:space="0" w:color="auto"/>
                  </w:divBdr>
                  <w:divsChild>
                    <w:div w:id="401758679">
                      <w:marLeft w:val="0"/>
                      <w:marRight w:val="0"/>
                      <w:marTop w:val="0"/>
                      <w:marBottom w:val="0"/>
                      <w:divBdr>
                        <w:top w:val="none" w:sz="0" w:space="0" w:color="auto"/>
                        <w:left w:val="none" w:sz="0" w:space="0" w:color="auto"/>
                        <w:bottom w:val="none" w:sz="0" w:space="0" w:color="auto"/>
                        <w:right w:val="none" w:sz="0" w:space="0" w:color="auto"/>
                      </w:divBdr>
                    </w:div>
                    <w:div w:id="905724142">
                      <w:marLeft w:val="0"/>
                      <w:marRight w:val="0"/>
                      <w:marTop w:val="0"/>
                      <w:marBottom w:val="0"/>
                      <w:divBdr>
                        <w:top w:val="none" w:sz="0" w:space="0" w:color="auto"/>
                        <w:left w:val="none" w:sz="0" w:space="0" w:color="auto"/>
                        <w:bottom w:val="none" w:sz="0" w:space="0" w:color="auto"/>
                        <w:right w:val="none" w:sz="0" w:space="0" w:color="auto"/>
                      </w:divBdr>
                    </w:div>
                    <w:div w:id="2056352264">
                      <w:marLeft w:val="0"/>
                      <w:marRight w:val="0"/>
                      <w:marTop w:val="0"/>
                      <w:marBottom w:val="0"/>
                      <w:divBdr>
                        <w:top w:val="none" w:sz="0" w:space="0" w:color="auto"/>
                        <w:left w:val="none" w:sz="0" w:space="0" w:color="auto"/>
                        <w:bottom w:val="none" w:sz="0" w:space="0" w:color="auto"/>
                        <w:right w:val="none" w:sz="0" w:space="0" w:color="auto"/>
                      </w:divBdr>
                    </w:div>
                    <w:div w:id="1507472973">
                      <w:marLeft w:val="0"/>
                      <w:marRight w:val="0"/>
                      <w:marTop w:val="0"/>
                      <w:marBottom w:val="0"/>
                      <w:divBdr>
                        <w:top w:val="none" w:sz="0" w:space="0" w:color="auto"/>
                        <w:left w:val="none" w:sz="0" w:space="0" w:color="auto"/>
                        <w:bottom w:val="none" w:sz="0" w:space="0" w:color="auto"/>
                        <w:right w:val="none" w:sz="0" w:space="0" w:color="auto"/>
                      </w:divBdr>
                    </w:div>
                    <w:div w:id="1082335826">
                      <w:marLeft w:val="0"/>
                      <w:marRight w:val="0"/>
                      <w:marTop w:val="0"/>
                      <w:marBottom w:val="0"/>
                      <w:divBdr>
                        <w:top w:val="none" w:sz="0" w:space="0" w:color="auto"/>
                        <w:left w:val="none" w:sz="0" w:space="0" w:color="auto"/>
                        <w:bottom w:val="none" w:sz="0" w:space="0" w:color="auto"/>
                        <w:right w:val="none" w:sz="0" w:space="0" w:color="auto"/>
                      </w:divBdr>
                    </w:div>
                    <w:div w:id="962617175">
                      <w:marLeft w:val="0"/>
                      <w:marRight w:val="0"/>
                      <w:marTop w:val="0"/>
                      <w:marBottom w:val="0"/>
                      <w:divBdr>
                        <w:top w:val="none" w:sz="0" w:space="0" w:color="auto"/>
                        <w:left w:val="none" w:sz="0" w:space="0" w:color="auto"/>
                        <w:bottom w:val="none" w:sz="0" w:space="0" w:color="auto"/>
                        <w:right w:val="none" w:sz="0" w:space="0" w:color="auto"/>
                      </w:divBdr>
                    </w:div>
                    <w:div w:id="766387455">
                      <w:marLeft w:val="0"/>
                      <w:marRight w:val="0"/>
                      <w:marTop w:val="0"/>
                      <w:marBottom w:val="0"/>
                      <w:divBdr>
                        <w:top w:val="none" w:sz="0" w:space="0" w:color="auto"/>
                        <w:left w:val="none" w:sz="0" w:space="0" w:color="auto"/>
                        <w:bottom w:val="none" w:sz="0" w:space="0" w:color="auto"/>
                        <w:right w:val="none" w:sz="0" w:space="0" w:color="auto"/>
                      </w:divBdr>
                    </w:div>
                    <w:div w:id="1329749006">
                      <w:marLeft w:val="0"/>
                      <w:marRight w:val="0"/>
                      <w:marTop w:val="0"/>
                      <w:marBottom w:val="0"/>
                      <w:divBdr>
                        <w:top w:val="none" w:sz="0" w:space="0" w:color="auto"/>
                        <w:left w:val="none" w:sz="0" w:space="0" w:color="auto"/>
                        <w:bottom w:val="none" w:sz="0" w:space="0" w:color="auto"/>
                        <w:right w:val="none" w:sz="0" w:space="0" w:color="auto"/>
                      </w:divBdr>
                    </w:div>
                    <w:div w:id="386104792">
                      <w:marLeft w:val="0"/>
                      <w:marRight w:val="0"/>
                      <w:marTop w:val="0"/>
                      <w:marBottom w:val="0"/>
                      <w:divBdr>
                        <w:top w:val="none" w:sz="0" w:space="0" w:color="auto"/>
                        <w:left w:val="none" w:sz="0" w:space="0" w:color="auto"/>
                        <w:bottom w:val="none" w:sz="0" w:space="0" w:color="auto"/>
                        <w:right w:val="none" w:sz="0" w:space="0" w:color="auto"/>
                      </w:divBdr>
                    </w:div>
                    <w:div w:id="2123499550">
                      <w:marLeft w:val="0"/>
                      <w:marRight w:val="0"/>
                      <w:marTop w:val="0"/>
                      <w:marBottom w:val="0"/>
                      <w:divBdr>
                        <w:top w:val="none" w:sz="0" w:space="0" w:color="auto"/>
                        <w:left w:val="none" w:sz="0" w:space="0" w:color="auto"/>
                        <w:bottom w:val="none" w:sz="0" w:space="0" w:color="auto"/>
                        <w:right w:val="none" w:sz="0" w:space="0" w:color="auto"/>
                      </w:divBdr>
                    </w:div>
                  </w:divsChild>
                </w:div>
                <w:div w:id="222524869">
                  <w:marLeft w:val="0"/>
                  <w:marRight w:val="0"/>
                  <w:marTop w:val="0"/>
                  <w:marBottom w:val="0"/>
                  <w:divBdr>
                    <w:top w:val="none" w:sz="0" w:space="0" w:color="auto"/>
                    <w:left w:val="none" w:sz="0" w:space="0" w:color="auto"/>
                    <w:bottom w:val="none" w:sz="0" w:space="0" w:color="auto"/>
                    <w:right w:val="none" w:sz="0" w:space="0" w:color="auto"/>
                  </w:divBdr>
                  <w:divsChild>
                    <w:div w:id="674842275">
                      <w:marLeft w:val="0"/>
                      <w:marRight w:val="0"/>
                      <w:marTop w:val="0"/>
                      <w:marBottom w:val="0"/>
                      <w:divBdr>
                        <w:top w:val="none" w:sz="0" w:space="0" w:color="auto"/>
                        <w:left w:val="none" w:sz="0" w:space="0" w:color="auto"/>
                        <w:bottom w:val="none" w:sz="0" w:space="0" w:color="auto"/>
                        <w:right w:val="none" w:sz="0" w:space="0" w:color="auto"/>
                      </w:divBdr>
                    </w:div>
                    <w:div w:id="2036269233">
                      <w:marLeft w:val="0"/>
                      <w:marRight w:val="0"/>
                      <w:marTop w:val="0"/>
                      <w:marBottom w:val="0"/>
                      <w:divBdr>
                        <w:top w:val="none" w:sz="0" w:space="0" w:color="auto"/>
                        <w:left w:val="none" w:sz="0" w:space="0" w:color="auto"/>
                        <w:bottom w:val="none" w:sz="0" w:space="0" w:color="auto"/>
                        <w:right w:val="none" w:sz="0" w:space="0" w:color="auto"/>
                      </w:divBdr>
                    </w:div>
                  </w:divsChild>
                </w:div>
                <w:div w:id="197396523">
                  <w:marLeft w:val="0"/>
                  <w:marRight w:val="0"/>
                  <w:marTop w:val="0"/>
                  <w:marBottom w:val="0"/>
                  <w:divBdr>
                    <w:top w:val="none" w:sz="0" w:space="0" w:color="auto"/>
                    <w:left w:val="none" w:sz="0" w:space="0" w:color="auto"/>
                    <w:bottom w:val="none" w:sz="0" w:space="0" w:color="auto"/>
                    <w:right w:val="none" w:sz="0" w:space="0" w:color="auto"/>
                  </w:divBdr>
                  <w:divsChild>
                    <w:div w:id="792402958">
                      <w:marLeft w:val="0"/>
                      <w:marRight w:val="0"/>
                      <w:marTop w:val="0"/>
                      <w:marBottom w:val="0"/>
                      <w:divBdr>
                        <w:top w:val="none" w:sz="0" w:space="0" w:color="auto"/>
                        <w:left w:val="none" w:sz="0" w:space="0" w:color="auto"/>
                        <w:bottom w:val="none" w:sz="0" w:space="0" w:color="auto"/>
                        <w:right w:val="none" w:sz="0" w:space="0" w:color="auto"/>
                      </w:divBdr>
                    </w:div>
                    <w:div w:id="1333993955">
                      <w:marLeft w:val="0"/>
                      <w:marRight w:val="0"/>
                      <w:marTop w:val="0"/>
                      <w:marBottom w:val="0"/>
                      <w:divBdr>
                        <w:top w:val="none" w:sz="0" w:space="0" w:color="auto"/>
                        <w:left w:val="none" w:sz="0" w:space="0" w:color="auto"/>
                        <w:bottom w:val="none" w:sz="0" w:space="0" w:color="auto"/>
                        <w:right w:val="none" w:sz="0" w:space="0" w:color="auto"/>
                      </w:divBdr>
                    </w:div>
                  </w:divsChild>
                </w:div>
                <w:div w:id="1403063216">
                  <w:marLeft w:val="0"/>
                  <w:marRight w:val="0"/>
                  <w:marTop w:val="0"/>
                  <w:marBottom w:val="0"/>
                  <w:divBdr>
                    <w:top w:val="none" w:sz="0" w:space="0" w:color="auto"/>
                    <w:left w:val="none" w:sz="0" w:space="0" w:color="auto"/>
                    <w:bottom w:val="none" w:sz="0" w:space="0" w:color="auto"/>
                    <w:right w:val="none" w:sz="0" w:space="0" w:color="auto"/>
                  </w:divBdr>
                  <w:divsChild>
                    <w:div w:id="1400597120">
                      <w:marLeft w:val="0"/>
                      <w:marRight w:val="0"/>
                      <w:marTop w:val="0"/>
                      <w:marBottom w:val="0"/>
                      <w:divBdr>
                        <w:top w:val="none" w:sz="0" w:space="0" w:color="auto"/>
                        <w:left w:val="none" w:sz="0" w:space="0" w:color="auto"/>
                        <w:bottom w:val="none" w:sz="0" w:space="0" w:color="auto"/>
                        <w:right w:val="none" w:sz="0" w:space="0" w:color="auto"/>
                      </w:divBdr>
                    </w:div>
                    <w:div w:id="1699355141">
                      <w:marLeft w:val="0"/>
                      <w:marRight w:val="0"/>
                      <w:marTop w:val="0"/>
                      <w:marBottom w:val="0"/>
                      <w:divBdr>
                        <w:top w:val="none" w:sz="0" w:space="0" w:color="auto"/>
                        <w:left w:val="none" w:sz="0" w:space="0" w:color="auto"/>
                        <w:bottom w:val="none" w:sz="0" w:space="0" w:color="auto"/>
                        <w:right w:val="none" w:sz="0" w:space="0" w:color="auto"/>
                      </w:divBdr>
                    </w:div>
                  </w:divsChild>
                </w:div>
                <w:div w:id="1590699984">
                  <w:marLeft w:val="0"/>
                  <w:marRight w:val="0"/>
                  <w:marTop w:val="0"/>
                  <w:marBottom w:val="0"/>
                  <w:divBdr>
                    <w:top w:val="none" w:sz="0" w:space="0" w:color="auto"/>
                    <w:left w:val="none" w:sz="0" w:space="0" w:color="auto"/>
                    <w:bottom w:val="none" w:sz="0" w:space="0" w:color="auto"/>
                    <w:right w:val="none" w:sz="0" w:space="0" w:color="auto"/>
                  </w:divBdr>
                  <w:divsChild>
                    <w:div w:id="1685326003">
                      <w:marLeft w:val="0"/>
                      <w:marRight w:val="0"/>
                      <w:marTop w:val="0"/>
                      <w:marBottom w:val="0"/>
                      <w:divBdr>
                        <w:top w:val="none" w:sz="0" w:space="0" w:color="auto"/>
                        <w:left w:val="none" w:sz="0" w:space="0" w:color="auto"/>
                        <w:bottom w:val="none" w:sz="0" w:space="0" w:color="auto"/>
                        <w:right w:val="none" w:sz="0" w:space="0" w:color="auto"/>
                      </w:divBdr>
                    </w:div>
                    <w:div w:id="1220630570">
                      <w:marLeft w:val="0"/>
                      <w:marRight w:val="0"/>
                      <w:marTop w:val="0"/>
                      <w:marBottom w:val="0"/>
                      <w:divBdr>
                        <w:top w:val="none" w:sz="0" w:space="0" w:color="auto"/>
                        <w:left w:val="none" w:sz="0" w:space="0" w:color="auto"/>
                        <w:bottom w:val="none" w:sz="0" w:space="0" w:color="auto"/>
                        <w:right w:val="none" w:sz="0" w:space="0" w:color="auto"/>
                      </w:divBdr>
                    </w:div>
                  </w:divsChild>
                </w:div>
                <w:div w:id="720204167">
                  <w:marLeft w:val="0"/>
                  <w:marRight w:val="0"/>
                  <w:marTop w:val="0"/>
                  <w:marBottom w:val="0"/>
                  <w:divBdr>
                    <w:top w:val="none" w:sz="0" w:space="0" w:color="auto"/>
                    <w:left w:val="none" w:sz="0" w:space="0" w:color="auto"/>
                    <w:bottom w:val="none" w:sz="0" w:space="0" w:color="auto"/>
                    <w:right w:val="none" w:sz="0" w:space="0" w:color="auto"/>
                  </w:divBdr>
                  <w:divsChild>
                    <w:div w:id="1855261973">
                      <w:marLeft w:val="0"/>
                      <w:marRight w:val="0"/>
                      <w:marTop w:val="0"/>
                      <w:marBottom w:val="0"/>
                      <w:divBdr>
                        <w:top w:val="none" w:sz="0" w:space="0" w:color="auto"/>
                        <w:left w:val="none" w:sz="0" w:space="0" w:color="auto"/>
                        <w:bottom w:val="none" w:sz="0" w:space="0" w:color="auto"/>
                        <w:right w:val="none" w:sz="0" w:space="0" w:color="auto"/>
                      </w:divBdr>
                    </w:div>
                    <w:div w:id="1761481433">
                      <w:marLeft w:val="0"/>
                      <w:marRight w:val="0"/>
                      <w:marTop w:val="0"/>
                      <w:marBottom w:val="0"/>
                      <w:divBdr>
                        <w:top w:val="none" w:sz="0" w:space="0" w:color="auto"/>
                        <w:left w:val="none" w:sz="0" w:space="0" w:color="auto"/>
                        <w:bottom w:val="none" w:sz="0" w:space="0" w:color="auto"/>
                        <w:right w:val="none" w:sz="0" w:space="0" w:color="auto"/>
                      </w:divBdr>
                    </w:div>
                    <w:div w:id="475226132">
                      <w:marLeft w:val="0"/>
                      <w:marRight w:val="0"/>
                      <w:marTop w:val="0"/>
                      <w:marBottom w:val="0"/>
                      <w:divBdr>
                        <w:top w:val="none" w:sz="0" w:space="0" w:color="auto"/>
                        <w:left w:val="none" w:sz="0" w:space="0" w:color="auto"/>
                        <w:bottom w:val="none" w:sz="0" w:space="0" w:color="auto"/>
                        <w:right w:val="none" w:sz="0" w:space="0" w:color="auto"/>
                      </w:divBdr>
                    </w:div>
                    <w:div w:id="196547967">
                      <w:marLeft w:val="0"/>
                      <w:marRight w:val="0"/>
                      <w:marTop w:val="0"/>
                      <w:marBottom w:val="0"/>
                      <w:divBdr>
                        <w:top w:val="none" w:sz="0" w:space="0" w:color="auto"/>
                        <w:left w:val="none" w:sz="0" w:space="0" w:color="auto"/>
                        <w:bottom w:val="none" w:sz="0" w:space="0" w:color="auto"/>
                        <w:right w:val="none" w:sz="0" w:space="0" w:color="auto"/>
                      </w:divBdr>
                    </w:div>
                    <w:div w:id="1051610885">
                      <w:marLeft w:val="0"/>
                      <w:marRight w:val="0"/>
                      <w:marTop w:val="0"/>
                      <w:marBottom w:val="0"/>
                      <w:divBdr>
                        <w:top w:val="none" w:sz="0" w:space="0" w:color="auto"/>
                        <w:left w:val="none" w:sz="0" w:space="0" w:color="auto"/>
                        <w:bottom w:val="none" w:sz="0" w:space="0" w:color="auto"/>
                        <w:right w:val="none" w:sz="0" w:space="0" w:color="auto"/>
                      </w:divBdr>
                    </w:div>
                    <w:div w:id="433673900">
                      <w:marLeft w:val="0"/>
                      <w:marRight w:val="0"/>
                      <w:marTop w:val="0"/>
                      <w:marBottom w:val="0"/>
                      <w:divBdr>
                        <w:top w:val="none" w:sz="0" w:space="0" w:color="auto"/>
                        <w:left w:val="none" w:sz="0" w:space="0" w:color="auto"/>
                        <w:bottom w:val="none" w:sz="0" w:space="0" w:color="auto"/>
                        <w:right w:val="none" w:sz="0" w:space="0" w:color="auto"/>
                      </w:divBdr>
                    </w:div>
                    <w:div w:id="828324520">
                      <w:marLeft w:val="0"/>
                      <w:marRight w:val="0"/>
                      <w:marTop w:val="0"/>
                      <w:marBottom w:val="0"/>
                      <w:divBdr>
                        <w:top w:val="none" w:sz="0" w:space="0" w:color="auto"/>
                        <w:left w:val="none" w:sz="0" w:space="0" w:color="auto"/>
                        <w:bottom w:val="none" w:sz="0" w:space="0" w:color="auto"/>
                        <w:right w:val="none" w:sz="0" w:space="0" w:color="auto"/>
                      </w:divBdr>
                    </w:div>
                    <w:div w:id="1172985496">
                      <w:marLeft w:val="0"/>
                      <w:marRight w:val="0"/>
                      <w:marTop w:val="0"/>
                      <w:marBottom w:val="0"/>
                      <w:divBdr>
                        <w:top w:val="none" w:sz="0" w:space="0" w:color="auto"/>
                        <w:left w:val="none" w:sz="0" w:space="0" w:color="auto"/>
                        <w:bottom w:val="none" w:sz="0" w:space="0" w:color="auto"/>
                        <w:right w:val="none" w:sz="0" w:space="0" w:color="auto"/>
                      </w:divBdr>
                    </w:div>
                  </w:divsChild>
                </w:div>
                <w:div w:id="275525417">
                  <w:marLeft w:val="0"/>
                  <w:marRight w:val="0"/>
                  <w:marTop w:val="0"/>
                  <w:marBottom w:val="0"/>
                  <w:divBdr>
                    <w:top w:val="none" w:sz="0" w:space="0" w:color="auto"/>
                    <w:left w:val="none" w:sz="0" w:space="0" w:color="auto"/>
                    <w:bottom w:val="none" w:sz="0" w:space="0" w:color="auto"/>
                    <w:right w:val="none" w:sz="0" w:space="0" w:color="auto"/>
                  </w:divBdr>
                  <w:divsChild>
                    <w:div w:id="2055497789">
                      <w:marLeft w:val="0"/>
                      <w:marRight w:val="0"/>
                      <w:marTop w:val="0"/>
                      <w:marBottom w:val="0"/>
                      <w:divBdr>
                        <w:top w:val="none" w:sz="0" w:space="0" w:color="auto"/>
                        <w:left w:val="none" w:sz="0" w:space="0" w:color="auto"/>
                        <w:bottom w:val="none" w:sz="0" w:space="0" w:color="auto"/>
                        <w:right w:val="none" w:sz="0" w:space="0" w:color="auto"/>
                      </w:divBdr>
                    </w:div>
                  </w:divsChild>
                </w:div>
                <w:div w:id="376122782">
                  <w:marLeft w:val="0"/>
                  <w:marRight w:val="0"/>
                  <w:marTop w:val="0"/>
                  <w:marBottom w:val="0"/>
                  <w:divBdr>
                    <w:top w:val="none" w:sz="0" w:space="0" w:color="auto"/>
                    <w:left w:val="none" w:sz="0" w:space="0" w:color="auto"/>
                    <w:bottom w:val="none" w:sz="0" w:space="0" w:color="auto"/>
                    <w:right w:val="none" w:sz="0" w:space="0" w:color="auto"/>
                  </w:divBdr>
                  <w:divsChild>
                    <w:div w:id="1247881466">
                      <w:marLeft w:val="0"/>
                      <w:marRight w:val="0"/>
                      <w:marTop w:val="0"/>
                      <w:marBottom w:val="0"/>
                      <w:divBdr>
                        <w:top w:val="none" w:sz="0" w:space="0" w:color="auto"/>
                        <w:left w:val="none" w:sz="0" w:space="0" w:color="auto"/>
                        <w:bottom w:val="none" w:sz="0" w:space="0" w:color="auto"/>
                        <w:right w:val="none" w:sz="0" w:space="0" w:color="auto"/>
                      </w:divBdr>
                    </w:div>
                  </w:divsChild>
                </w:div>
                <w:div w:id="812720406">
                  <w:marLeft w:val="0"/>
                  <w:marRight w:val="0"/>
                  <w:marTop w:val="0"/>
                  <w:marBottom w:val="0"/>
                  <w:divBdr>
                    <w:top w:val="none" w:sz="0" w:space="0" w:color="auto"/>
                    <w:left w:val="none" w:sz="0" w:space="0" w:color="auto"/>
                    <w:bottom w:val="none" w:sz="0" w:space="0" w:color="auto"/>
                    <w:right w:val="none" w:sz="0" w:space="0" w:color="auto"/>
                  </w:divBdr>
                  <w:divsChild>
                    <w:div w:id="153567214">
                      <w:marLeft w:val="0"/>
                      <w:marRight w:val="0"/>
                      <w:marTop w:val="0"/>
                      <w:marBottom w:val="0"/>
                      <w:divBdr>
                        <w:top w:val="none" w:sz="0" w:space="0" w:color="auto"/>
                        <w:left w:val="none" w:sz="0" w:space="0" w:color="auto"/>
                        <w:bottom w:val="none" w:sz="0" w:space="0" w:color="auto"/>
                        <w:right w:val="none" w:sz="0" w:space="0" w:color="auto"/>
                      </w:divBdr>
                    </w:div>
                  </w:divsChild>
                </w:div>
                <w:div w:id="282537768">
                  <w:marLeft w:val="0"/>
                  <w:marRight w:val="0"/>
                  <w:marTop w:val="0"/>
                  <w:marBottom w:val="0"/>
                  <w:divBdr>
                    <w:top w:val="none" w:sz="0" w:space="0" w:color="auto"/>
                    <w:left w:val="none" w:sz="0" w:space="0" w:color="auto"/>
                    <w:bottom w:val="none" w:sz="0" w:space="0" w:color="auto"/>
                    <w:right w:val="none" w:sz="0" w:space="0" w:color="auto"/>
                  </w:divBdr>
                  <w:divsChild>
                    <w:div w:id="1735278947">
                      <w:marLeft w:val="0"/>
                      <w:marRight w:val="0"/>
                      <w:marTop w:val="0"/>
                      <w:marBottom w:val="0"/>
                      <w:divBdr>
                        <w:top w:val="none" w:sz="0" w:space="0" w:color="auto"/>
                        <w:left w:val="none" w:sz="0" w:space="0" w:color="auto"/>
                        <w:bottom w:val="none" w:sz="0" w:space="0" w:color="auto"/>
                        <w:right w:val="none" w:sz="0" w:space="0" w:color="auto"/>
                      </w:divBdr>
                    </w:div>
                  </w:divsChild>
                </w:div>
                <w:div w:id="1527910367">
                  <w:marLeft w:val="0"/>
                  <w:marRight w:val="0"/>
                  <w:marTop w:val="0"/>
                  <w:marBottom w:val="0"/>
                  <w:divBdr>
                    <w:top w:val="none" w:sz="0" w:space="0" w:color="auto"/>
                    <w:left w:val="none" w:sz="0" w:space="0" w:color="auto"/>
                    <w:bottom w:val="none" w:sz="0" w:space="0" w:color="auto"/>
                    <w:right w:val="none" w:sz="0" w:space="0" w:color="auto"/>
                  </w:divBdr>
                  <w:divsChild>
                    <w:div w:id="540945739">
                      <w:marLeft w:val="0"/>
                      <w:marRight w:val="0"/>
                      <w:marTop w:val="0"/>
                      <w:marBottom w:val="0"/>
                      <w:divBdr>
                        <w:top w:val="none" w:sz="0" w:space="0" w:color="auto"/>
                        <w:left w:val="none" w:sz="0" w:space="0" w:color="auto"/>
                        <w:bottom w:val="none" w:sz="0" w:space="0" w:color="auto"/>
                        <w:right w:val="none" w:sz="0" w:space="0" w:color="auto"/>
                      </w:divBdr>
                    </w:div>
                    <w:div w:id="502161240">
                      <w:marLeft w:val="0"/>
                      <w:marRight w:val="0"/>
                      <w:marTop w:val="0"/>
                      <w:marBottom w:val="0"/>
                      <w:divBdr>
                        <w:top w:val="none" w:sz="0" w:space="0" w:color="auto"/>
                        <w:left w:val="none" w:sz="0" w:space="0" w:color="auto"/>
                        <w:bottom w:val="none" w:sz="0" w:space="0" w:color="auto"/>
                        <w:right w:val="none" w:sz="0" w:space="0" w:color="auto"/>
                      </w:divBdr>
                    </w:div>
                  </w:divsChild>
                </w:div>
                <w:div w:id="781147456">
                  <w:marLeft w:val="0"/>
                  <w:marRight w:val="0"/>
                  <w:marTop w:val="0"/>
                  <w:marBottom w:val="0"/>
                  <w:divBdr>
                    <w:top w:val="none" w:sz="0" w:space="0" w:color="auto"/>
                    <w:left w:val="none" w:sz="0" w:space="0" w:color="auto"/>
                    <w:bottom w:val="none" w:sz="0" w:space="0" w:color="auto"/>
                    <w:right w:val="none" w:sz="0" w:space="0" w:color="auto"/>
                  </w:divBdr>
                  <w:divsChild>
                    <w:div w:id="1712724595">
                      <w:marLeft w:val="0"/>
                      <w:marRight w:val="0"/>
                      <w:marTop w:val="0"/>
                      <w:marBottom w:val="0"/>
                      <w:divBdr>
                        <w:top w:val="none" w:sz="0" w:space="0" w:color="auto"/>
                        <w:left w:val="none" w:sz="0" w:space="0" w:color="auto"/>
                        <w:bottom w:val="none" w:sz="0" w:space="0" w:color="auto"/>
                        <w:right w:val="none" w:sz="0" w:space="0" w:color="auto"/>
                      </w:divBdr>
                    </w:div>
                  </w:divsChild>
                </w:div>
                <w:div w:id="1596281132">
                  <w:marLeft w:val="0"/>
                  <w:marRight w:val="0"/>
                  <w:marTop w:val="0"/>
                  <w:marBottom w:val="0"/>
                  <w:divBdr>
                    <w:top w:val="none" w:sz="0" w:space="0" w:color="auto"/>
                    <w:left w:val="none" w:sz="0" w:space="0" w:color="auto"/>
                    <w:bottom w:val="none" w:sz="0" w:space="0" w:color="auto"/>
                    <w:right w:val="none" w:sz="0" w:space="0" w:color="auto"/>
                  </w:divBdr>
                  <w:divsChild>
                    <w:div w:id="1952978347">
                      <w:marLeft w:val="0"/>
                      <w:marRight w:val="0"/>
                      <w:marTop w:val="0"/>
                      <w:marBottom w:val="0"/>
                      <w:divBdr>
                        <w:top w:val="none" w:sz="0" w:space="0" w:color="auto"/>
                        <w:left w:val="none" w:sz="0" w:space="0" w:color="auto"/>
                        <w:bottom w:val="none" w:sz="0" w:space="0" w:color="auto"/>
                        <w:right w:val="none" w:sz="0" w:space="0" w:color="auto"/>
                      </w:divBdr>
                    </w:div>
                  </w:divsChild>
                </w:div>
                <w:div w:id="1683507488">
                  <w:marLeft w:val="0"/>
                  <w:marRight w:val="0"/>
                  <w:marTop w:val="0"/>
                  <w:marBottom w:val="0"/>
                  <w:divBdr>
                    <w:top w:val="none" w:sz="0" w:space="0" w:color="auto"/>
                    <w:left w:val="none" w:sz="0" w:space="0" w:color="auto"/>
                    <w:bottom w:val="none" w:sz="0" w:space="0" w:color="auto"/>
                    <w:right w:val="none" w:sz="0" w:space="0" w:color="auto"/>
                  </w:divBdr>
                  <w:divsChild>
                    <w:div w:id="437868890">
                      <w:marLeft w:val="0"/>
                      <w:marRight w:val="0"/>
                      <w:marTop w:val="0"/>
                      <w:marBottom w:val="0"/>
                      <w:divBdr>
                        <w:top w:val="none" w:sz="0" w:space="0" w:color="auto"/>
                        <w:left w:val="none" w:sz="0" w:space="0" w:color="auto"/>
                        <w:bottom w:val="none" w:sz="0" w:space="0" w:color="auto"/>
                        <w:right w:val="none" w:sz="0" w:space="0" w:color="auto"/>
                      </w:divBdr>
                    </w:div>
                  </w:divsChild>
                </w:div>
                <w:div w:id="352456664">
                  <w:marLeft w:val="0"/>
                  <w:marRight w:val="0"/>
                  <w:marTop w:val="0"/>
                  <w:marBottom w:val="0"/>
                  <w:divBdr>
                    <w:top w:val="none" w:sz="0" w:space="0" w:color="auto"/>
                    <w:left w:val="none" w:sz="0" w:space="0" w:color="auto"/>
                    <w:bottom w:val="none" w:sz="0" w:space="0" w:color="auto"/>
                    <w:right w:val="none" w:sz="0" w:space="0" w:color="auto"/>
                  </w:divBdr>
                  <w:divsChild>
                    <w:div w:id="2021658098">
                      <w:marLeft w:val="0"/>
                      <w:marRight w:val="0"/>
                      <w:marTop w:val="0"/>
                      <w:marBottom w:val="0"/>
                      <w:divBdr>
                        <w:top w:val="none" w:sz="0" w:space="0" w:color="auto"/>
                        <w:left w:val="none" w:sz="0" w:space="0" w:color="auto"/>
                        <w:bottom w:val="none" w:sz="0" w:space="0" w:color="auto"/>
                        <w:right w:val="none" w:sz="0" w:space="0" w:color="auto"/>
                      </w:divBdr>
                    </w:div>
                  </w:divsChild>
                </w:div>
                <w:div w:id="1100949742">
                  <w:marLeft w:val="0"/>
                  <w:marRight w:val="0"/>
                  <w:marTop w:val="0"/>
                  <w:marBottom w:val="0"/>
                  <w:divBdr>
                    <w:top w:val="none" w:sz="0" w:space="0" w:color="auto"/>
                    <w:left w:val="none" w:sz="0" w:space="0" w:color="auto"/>
                    <w:bottom w:val="none" w:sz="0" w:space="0" w:color="auto"/>
                    <w:right w:val="none" w:sz="0" w:space="0" w:color="auto"/>
                  </w:divBdr>
                  <w:divsChild>
                    <w:div w:id="1417365257">
                      <w:marLeft w:val="0"/>
                      <w:marRight w:val="0"/>
                      <w:marTop w:val="0"/>
                      <w:marBottom w:val="0"/>
                      <w:divBdr>
                        <w:top w:val="none" w:sz="0" w:space="0" w:color="auto"/>
                        <w:left w:val="none" w:sz="0" w:space="0" w:color="auto"/>
                        <w:bottom w:val="none" w:sz="0" w:space="0" w:color="auto"/>
                        <w:right w:val="none" w:sz="0" w:space="0" w:color="auto"/>
                      </w:divBdr>
                    </w:div>
                  </w:divsChild>
                </w:div>
                <w:div w:id="1502964654">
                  <w:marLeft w:val="0"/>
                  <w:marRight w:val="0"/>
                  <w:marTop w:val="0"/>
                  <w:marBottom w:val="0"/>
                  <w:divBdr>
                    <w:top w:val="none" w:sz="0" w:space="0" w:color="auto"/>
                    <w:left w:val="none" w:sz="0" w:space="0" w:color="auto"/>
                    <w:bottom w:val="none" w:sz="0" w:space="0" w:color="auto"/>
                    <w:right w:val="none" w:sz="0" w:space="0" w:color="auto"/>
                  </w:divBdr>
                  <w:divsChild>
                    <w:div w:id="1101953365">
                      <w:marLeft w:val="0"/>
                      <w:marRight w:val="0"/>
                      <w:marTop w:val="0"/>
                      <w:marBottom w:val="0"/>
                      <w:divBdr>
                        <w:top w:val="none" w:sz="0" w:space="0" w:color="auto"/>
                        <w:left w:val="none" w:sz="0" w:space="0" w:color="auto"/>
                        <w:bottom w:val="none" w:sz="0" w:space="0" w:color="auto"/>
                        <w:right w:val="none" w:sz="0" w:space="0" w:color="auto"/>
                      </w:divBdr>
                    </w:div>
                  </w:divsChild>
                </w:div>
                <w:div w:id="1286160037">
                  <w:marLeft w:val="0"/>
                  <w:marRight w:val="0"/>
                  <w:marTop w:val="0"/>
                  <w:marBottom w:val="0"/>
                  <w:divBdr>
                    <w:top w:val="none" w:sz="0" w:space="0" w:color="auto"/>
                    <w:left w:val="none" w:sz="0" w:space="0" w:color="auto"/>
                    <w:bottom w:val="none" w:sz="0" w:space="0" w:color="auto"/>
                    <w:right w:val="none" w:sz="0" w:space="0" w:color="auto"/>
                  </w:divBdr>
                  <w:divsChild>
                    <w:div w:id="761221945">
                      <w:marLeft w:val="0"/>
                      <w:marRight w:val="0"/>
                      <w:marTop w:val="0"/>
                      <w:marBottom w:val="0"/>
                      <w:divBdr>
                        <w:top w:val="none" w:sz="0" w:space="0" w:color="auto"/>
                        <w:left w:val="none" w:sz="0" w:space="0" w:color="auto"/>
                        <w:bottom w:val="none" w:sz="0" w:space="0" w:color="auto"/>
                        <w:right w:val="none" w:sz="0" w:space="0" w:color="auto"/>
                      </w:divBdr>
                    </w:div>
                  </w:divsChild>
                </w:div>
                <w:div w:id="423455897">
                  <w:marLeft w:val="0"/>
                  <w:marRight w:val="0"/>
                  <w:marTop w:val="0"/>
                  <w:marBottom w:val="0"/>
                  <w:divBdr>
                    <w:top w:val="none" w:sz="0" w:space="0" w:color="auto"/>
                    <w:left w:val="none" w:sz="0" w:space="0" w:color="auto"/>
                    <w:bottom w:val="none" w:sz="0" w:space="0" w:color="auto"/>
                    <w:right w:val="none" w:sz="0" w:space="0" w:color="auto"/>
                  </w:divBdr>
                  <w:divsChild>
                    <w:div w:id="1230074071">
                      <w:marLeft w:val="0"/>
                      <w:marRight w:val="0"/>
                      <w:marTop w:val="0"/>
                      <w:marBottom w:val="0"/>
                      <w:divBdr>
                        <w:top w:val="none" w:sz="0" w:space="0" w:color="auto"/>
                        <w:left w:val="none" w:sz="0" w:space="0" w:color="auto"/>
                        <w:bottom w:val="none" w:sz="0" w:space="0" w:color="auto"/>
                        <w:right w:val="none" w:sz="0" w:space="0" w:color="auto"/>
                      </w:divBdr>
                    </w:div>
                  </w:divsChild>
                </w:div>
                <w:div w:id="861436326">
                  <w:marLeft w:val="0"/>
                  <w:marRight w:val="0"/>
                  <w:marTop w:val="0"/>
                  <w:marBottom w:val="0"/>
                  <w:divBdr>
                    <w:top w:val="none" w:sz="0" w:space="0" w:color="auto"/>
                    <w:left w:val="none" w:sz="0" w:space="0" w:color="auto"/>
                    <w:bottom w:val="none" w:sz="0" w:space="0" w:color="auto"/>
                    <w:right w:val="none" w:sz="0" w:space="0" w:color="auto"/>
                  </w:divBdr>
                  <w:divsChild>
                    <w:div w:id="1209217482">
                      <w:marLeft w:val="0"/>
                      <w:marRight w:val="0"/>
                      <w:marTop w:val="0"/>
                      <w:marBottom w:val="0"/>
                      <w:divBdr>
                        <w:top w:val="none" w:sz="0" w:space="0" w:color="auto"/>
                        <w:left w:val="none" w:sz="0" w:space="0" w:color="auto"/>
                        <w:bottom w:val="none" w:sz="0" w:space="0" w:color="auto"/>
                        <w:right w:val="none" w:sz="0" w:space="0" w:color="auto"/>
                      </w:divBdr>
                    </w:div>
                  </w:divsChild>
                </w:div>
                <w:div w:id="1304625222">
                  <w:marLeft w:val="0"/>
                  <w:marRight w:val="0"/>
                  <w:marTop w:val="0"/>
                  <w:marBottom w:val="0"/>
                  <w:divBdr>
                    <w:top w:val="none" w:sz="0" w:space="0" w:color="auto"/>
                    <w:left w:val="none" w:sz="0" w:space="0" w:color="auto"/>
                    <w:bottom w:val="none" w:sz="0" w:space="0" w:color="auto"/>
                    <w:right w:val="none" w:sz="0" w:space="0" w:color="auto"/>
                  </w:divBdr>
                  <w:divsChild>
                    <w:div w:id="1900433315">
                      <w:marLeft w:val="0"/>
                      <w:marRight w:val="0"/>
                      <w:marTop w:val="0"/>
                      <w:marBottom w:val="0"/>
                      <w:divBdr>
                        <w:top w:val="none" w:sz="0" w:space="0" w:color="auto"/>
                        <w:left w:val="none" w:sz="0" w:space="0" w:color="auto"/>
                        <w:bottom w:val="none" w:sz="0" w:space="0" w:color="auto"/>
                        <w:right w:val="none" w:sz="0" w:space="0" w:color="auto"/>
                      </w:divBdr>
                    </w:div>
                  </w:divsChild>
                </w:div>
                <w:div w:id="510488390">
                  <w:marLeft w:val="0"/>
                  <w:marRight w:val="0"/>
                  <w:marTop w:val="0"/>
                  <w:marBottom w:val="0"/>
                  <w:divBdr>
                    <w:top w:val="none" w:sz="0" w:space="0" w:color="auto"/>
                    <w:left w:val="none" w:sz="0" w:space="0" w:color="auto"/>
                    <w:bottom w:val="none" w:sz="0" w:space="0" w:color="auto"/>
                    <w:right w:val="none" w:sz="0" w:space="0" w:color="auto"/>
                  </w:divBdr>
                  <w:divsChild>
                    <w:div w:id="226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4943">
          <w:marLeft w:val="0"/>
          <w:marRight w:val="0"/>
          <w:marTop w:val="0"/>
          <w:marBottom w:val="0"/>
          <w:divBdr>
            <w:top w:val="none" w:sz="0" w:space="0" w:color="auto"/>
            <w:left w:val="none" w:sz="0" w:space="0" w:color="auto"/>
            <w:bottom w:val="none" w:sz="0" w:space="0" w:color="auto"/>
            <w:right w:val="none" w:sz="0" w:space="0" w:color="auto"/>
          </w:divBdr>
        </w:div>
        <w:div w:id="1987511277">
          <w:marLeft w:val="0"/>
          <w:marRight w:val="0"/>
          <w:marTop w:val="0"/>
          <w:marBottom w:val="0"/>
          <w:divBdr>
            <w:top w:val="none" w:sz="0" w:space="0" w:color="auto"/>
            <w:left w:val="none" w:sz="0" w:space="0" w:color="auto"/>
            <w:bottom w:val="none" w:sz="0" w:space="0" w:color="auto"/>
            <w:right w:val="none" w:sz="0" w:space="0" w:color="auto"/>
          </w:divBdr>
        </w:div>
        <w:div w:id="903369671">
          <w:marLeft w:val="0"/>
          <w:marRight w:val="0"/>
          <w:marTop w:val="0"/>
          <w:marBottom w:val="0"/>
          <w:divBdr>
            <w:top w:val="none" w:sz="0" w:space="0" w:color="auto"/>
            <w:left w:val="none" w:sz="0" w:space="0" w:color="auto"/>
            <w:bottom w:val="none" w:sz="0" w:space="0" w:color="auto"/>
            <w:right w:val="none" w:sz="0" w:space="0" w:color="auto"/>
          </w:divBdr>
        </w:div>
        <w:div w:id="408310765">
          <w:marLeft w:val="0"/>
          <w:marRight w:val="0"/>
          <w:marTop w:val="0"/>
          <w:marBottom w:val="0"/>
          <w:divBdr>
            <w:top w:val="none" w:sz="0" w:space="0" w:color="auto"/>
            <w:left w:val="none" w:sz="0" w:space="0" w:color="auto"/>
            <w:bottom w:val="none" w:sz="0" w:space="0" w:color="auto"/>
            <w:right w:val="none" w:sz="0" w:space="0" w:color="auto"/>
          </w:divBdr>
        </w:div>
        <w:div w:id="1217014258">
          <w:marLeft w:val="0"/>
          <w:marRight w:val="0"/>
          <w:marTop w:val="0"/>
          <w:marBottom w:val="0"/>
          <w:divBdr>
            <w:top w:val="none" w:sz="0" w:space="0" w:color="auto"/>
            <w:left w:val="none" w:sz="0" w:space="0" w:color="auto"/>
            <w:bottom w:val="none" w:sz="0" w:space="0" w:color="auto"/>
            <w:right w:val="none" w:sz="0" w:space="0" w:color="auto"/>
          </w:divBdr>
        </w:div>
        <w:div w:id="1301108376">
          <w:marLeft w:val="0"/>
          <w:marRight w:val="0"/>
          <w:marTop w:val="0"/>
          <w:marBottom w:val="0"/>
          <w:divBdr>
            <w:top w:val="none" w:sz="0" w:space="0" w:color="auto"/>
            <w:left w:val="none" w:sz="0" w:space="0" w:color="auto"/>
            <w:bottom w:val="none" w:sz="0" w:space="0" w:color="auto"/>
            <w:right w:val="none" w:sz="0" w:space="0" w:color="auto"/>
          </w:divBdr>
        </w:div>
        <w:div w:id="394134440">
          <w:marLeft w:val="0"/>
          <w:marRight w:val="0"/>
          <w:marTop w:val="0"/>
          <w:marBottom w:val="0"/>
          <w:divBdr>
            <w:top w:val="none" w:sz="0" w:space="0" w:color="auto"/>
            <w:left w:val="none" w:sz="0" w:space="0" w:color="auto"/>
            <w:bottom w:val="none" w:sz="0" w:space="0" w:color="auto"/>
            <w:right w:val="none" w:sz="0" w:space="0" w:color="auto"/>
          </w:divBdr>
        </w:div>
        <w:div w:id="1564483291">
          <w:marLeft w:val="0"/>
          <w:marRight w:val="0"/>
          <w:marTop w:val="0"/>
          <w:marBottom w:val="0"/>
          <w:divBdr>
            <w:top w:val="none" w:sz="0" w:space="0" w:color="auto"/>
            <w:left w:val="none" w:sz="0" w:space="0" w:color="auto"/>
            <w:bottom w:val="none" w:sz="0" w:space="0" w:color="auto"/>
            <w:right w:val="none" w:sz="0" w:space="0" w:color="auto"/>
          </w:divBdr>
        </w:div>
        <w:div w:id="906501236">
          <w:marLeft w:val="0"/>
          <w:marRight w:val="0"/>
          <w:marTop w:val="0"/>
          <w:marBottom w:val="0"/>
          <w:divBdr>
            <w:top w:val="none" w:sz="0" w:space="0" w:color="auto"/>
            <w:left w:val="none" w:sz="0" w:space="0" w:color="auto"/>
            <w:bottom w:val="none" w:sz="0" w:space="0" w:color="auto"/>
            <w:right w:val="none" w:sz="0" w:space="0" w:color="auto"/>
          </w:divBdr>
        </w:div>
        <w:div w:id="248778910">
          <w:marLeft w:val="0"/>
          <w:marRight w:val="0"/>
          <w:marTop w:val="0"/>
          <w:marBottom w:val="0"/>
          <w:divBdr>
            <w:top w:val="none" w:sz="0" w:space="0" w:color="auto"/>
            <w:left w:val="none" w:sz="0" w:space="0" w:color="auto"/>
            <w:bottom w:val="none" w:sz="0" w:space="0" w:color="auto"/>
            <w:right w:val="none" w:sz="0" w:space="0" w:color="auto"/>
          </w:divBdr>
        </w:div>
        <w:div w:id="30964123">
          <w:marLeft w:val="0"/>
          <w:marRight w:val="0"/>
          <w:marTop w:val="0"/>
          <w:marBottom w:val="0"/>
          <w:divBdr>
            <w:top w:val="none" w:sz="0" w:space="0" w:color="auto"/>
            <w:left w:val="none" w:sz="0" w:space="0" w:color="auto"/>
            <w:bottom w:val="none" w:sz="0" w:space="0" w:color="auto"/>
            <w:right w:val="none" w:sz="0" w:space="0" w:color="auto"/>
          </w:divBdr>
        </w:div>
        <w:div w:id="1485118627">
          <w:marLeft w:val="0"/>
          <w:marRight w:val="0"/>
          <w:marTop w:val="0"/>
          <w:marBottom w:val="0"/>
          <w:divBdr>
            <w:top w:val="none" w:sz="0" w:space="0" w:color="auto"/>
            <w:left w:val="none" w:sz="0" w:space="0" w:color="auto"/>
            <w:bottom w:val="none" w:sz="0" w:space="0" w:color="auto"/>
            <w:right w:val="none" w:sz="0" w:space="0" w:color="auto"/>
          </w:divBdr>
        </w:div>
        <w:div w:id="550531760">
          <w:marLeft w:val="0"/>
          <w:marRight w:val="0"/>
          <w:marTop w:val="0"/>
          <w:marBottom w:val="0"/>
          <w:divBdr>
            <w:top w:val="none" w:sz="0" w:space="0" w:color="auto"/>
            <w:left w:val="none" w:sz="0" w:space="0" w:color="auto"/>
            <w:bottom w:val="none" w:sz="0" w:space="0" w:color="auto"/>
            <w:right w:val="none" w:sz="0" w:space="0" w:color="auto"/>
          </w:divBdr>
        </w:div>
        <w:div w:id="1791625913">
          <w:marLeft w:val="0"/>
          <w:marRight w:val="0"/>
          <w:marTop w:val="0"/>
          <w:marBottom w:val="0"/>
          <w:divBdr>
            <w:top w:val="none" w:sz="0" w:space="0" w:color="auto"/>
            <w:left w:val="none" w:sz="0" w:space="0" w:color="auto"/>
            <w:bottom w:val="none" w:sz="0" w:space="0" w:color="auto"/>
            <w:right w:val="none" w:sz="0" w:space="0" w:color="auto"/>
          </w:divBdr>
        </w:div>
        <w:div w:id="2030444388">
          <w:marLeft w:val="0"/>
          <w:marRight w:val="0"/>
          <w:marTop w:val="0"/>
          <w:marBottom w:val="0"/>
          <w:divBdr>
            <w:top w:val="none" w:sz="0" w:space="0" w:color="auto"/>
            <w:left w:val="none" w:sz="0" w:space="0" w:color="auto"/>
            <w:bottom w:val="none" w:sz="0" w:space="0" w:color="auto"/>
            <w:right w:val="none" w:sz="0" w:space="0" w:color="auto"/>
          </w:divBdr>
        </w:div>
        <w:div w:id="1359502188">
          <w:marLeft w:val="0"/>
          <w:marRight w:val="0"/>
          <w:marTop w:val="0"/>
          <w:marBottom w:val="0"/>
          <w:divBdr>
            <w:top w:val="none" w:sz="0" w:space="0" w:color="auto"/>
            <w:left w:val="none" w:sz="0" w:space="0" w:color="auto"/>
            <w:bottom w:val="none" w:sz="0" w:space="0" w:color="auto"/>
            <w:right w:val="none" w:sz="0" w:space="0" w:color="auto"/>
          </w:divBdr>
        </w:div>
        <w:div w:id="573514560">
          <w:marLeft w:val="0"/>
          <w:marRight w:val="0"/>
          <w:marTop w:val="0"/>
          <w:marBottom w:val="0"/>
          <w:divBdr>
            <w:top w:val="none" w:sz="0" w:space="0" w:color="auto"/>
            <w:left w:val="none" w:sz="0" w:space="0" w:color="auto"/>
            <w:bottom w:val="none" w:sz="0" w:space="0" w:color="auto"/>
            <w:right w:val="none" w:sz="0" w:space="0" w:color="auto"/>
          </w:divBdr>
          <w:divsChild>
            <w:div w:id="689332348">
              <w:marLeft w:val="-75"/>
              <w:marRight w:val="0"/>
              <w:marTop w:val="30"/>
              <w:marBottom w:val="30"/>
              <w:divBdr>
                <w:top w:val="none" w:sz="0" w:space="0" w:color="auto"/>
                <w:left w:val="none" w:sz="0" w:space="0" w:color="auto"/>
                <w:bottom w:val="none" w:sz="0" w:space="0" w:color="auto"/>
                <w:right w:val="none" w:sz="0" w:space="0" w:color="auto"/>
              </w:divBdr>
              <w:divsChild>
                <w:div w:id="609556168">
                  <w:marLeft w:val="0"/>
                  <w:marRight w:val="0"/>
                  <w:marTop w:val="0"/>
                  <w:marBottom w:val="0"/>
                  <w:divBdr>
                    <w:top w:val="none" w:sz="0" w:space="0" w:color="auto"/>
                    <w:left w:val="none" w:sz="0" w:space="0" w:color="auto"/>
                    <w:bottom w:val="none" w:sz="0" w:space="0" w:color="auto"/>
                    <w:right w:val="none" w:sz="0" w:space="0" w:color="auto"/>
                  </w:divBdr>
                  <w:divsChild>
                    <w:div w:id="1471554788">
                      <w:marLeft w:val="0"/>
                      <w:marRight w:val="0"/>
                      <w:marTop w:val="0"/>
                      <w:marBottom w:val="0"/>
                      <w:divBdr>
                        <w:top w:val="none" w:sz="0" w:space="0" w:color="auto"/>
                        <w:left w:val="none" w:sz="0" w:space="0" w:color="auto"/>
                        <w:bottom w:val="none" w:sz="0" w:space="0" w:color="auto"/>
                        <w:right w:val="none" w:sz="0" w:space="0" w:color="auto"/>
                      </w:divBdr>
                    </w:div>
                    <w:div w:id="1254893742">
                      <w:marLeft w:val="0"/>
                      <w:marRight w:val="0"/>
                      <w:marTop w:val="0"/>
                      <w:marBottom w:val="0"/>
                      <w:divBdr>
                        <w:top w:val="none" w:sz="0" w:space="0" w:color="auto"/>
                        <w:left w:val="none" w:sz="0" w:space="0" w:color="auto"/>
                        <w:bottom w:val="none" w:sz="0" w:space="0" w:color="auto"/>
                        <w:right w:val="none" w:sz="0" w:space="0" w:color="auto"/>
                      </w:divBdr>
                    </w:div>
                  </w:divsChild>
                </w:div>
                <w:div w:id="1047947088">
                  <w:marLeft w:val="0"/>
                  <w:marRight w:val="0"/>
                  <w:marTop w:val="0"/>
                  <w:marBottom w:val="0"/>
                  <w:divBdr>
                    <w:top w:val="none" w:sz="0" w:space="0" w:color="auto"/>
                    <w:left w:val="none" w:sz="0" w:space="0" w:color="auto"/>
                    <w:bottom w:val="none" w:sz="0" w:space="0" w:color="auto"/>
                    <w:right w:val="none" w:sz="0" w:space="0" w:color="auto"/>
                  </w:divBdr>
                  <w:divsChild>
                    <w:div w:id="138421169">
                      <w:marLeft w:val="0"/>
                      <w:marRight w:val="0"/>
                      <w:marTop w:val="0"/>
                      <w:marBottom w:val="0"/>
                      <w:divBdr>
                        <w:top w:val="none" w:sz="0" w:space="0" w:color="auto"/>
                        <w:left w:val="none" w:sz="0" w:space="0" w:color="auto"/>
                        <w:bottom w:val="none" w:sz="0" w:space="0" w:color="auto"/>
                        <w:right w:val="none" w:sz="0" w:space="0" w:color="auto"/>
                      </w:divBdr>
                    </w:div>
                  </w:divsChild>
                </w:div>
                <w:div w:id="1923368204">
                  <w:marLeft w:val="0"/>
                  <w:marRight w:val="0"/>
                  <w:marTop w:val="0"/>
                  <w:marBottom w:val="0"/>
                  <w:divBdr>
                    <w:top w:val="none" w:sz="0" w:space="0" w:color="auto"/>
                    <w:left w:val="none" w:sz="0" w:space="0" w:color="auto"/>
                    <w:bottom w:val="none" w:sz="0" w:space="0" w:color="auto"/>
                    <w:right w:val="none" w:sz="0" w:space="0" w:color="auto"/>
                  </w:divBdr>
                  <w:divsChild>
                    <w:div w:id="507401822">
                      <w:marLeft w:val="0"/>
                      <w:marRight w:val="0"/>
                      <w:marTop w:val="0"/>
                      <w:marBottom w:val="0"/>
                      <w:divBdr>
                        <w:top w:val="none" w:sz="0" w:space="0" w:color="auto"/>
                        <w:left w:val="none" w:sz="0" w:space="0" w:color="auto"/>
                        <w:bottom w:val="none" w:sz="0" w:space="0" w:color="auto"/>
                        <w:right w:val="none" w:sz="0" w:space="0" w:color="auto"/>
                      </w:divBdr>
                    </w:div>
                  </w:divsChild>
                </w:div>
                <w:div w:id="327901684">
                  <w:marLeft w:val="0"/>
                  <w:marRight w:val="0"/>
                  <w:marTop w:val="0"/>
                  <w:marBottom w:val="0"/>
                  <w:divBdr>
                    <w:top w:val="none" w:sz="0" w:space="0" w:color="auto"/>
                    <w:left w:val="none" w:sz="0" w:space="0" w:color="auto"/>
                    <w:bottom w:val="none" w:sz="0" w:space="0" w:color="auto"/>
                    <w:right w:val="none" w:sz="0" w:space="0" w:color="auto"/>
                  </w:divBdr>
                  <w:divsChild>
                    <w:div w:id="1867326056">
                      <w:marLeft w:val="0"/>
                      <w:marRight w:val="0"/>
                      <w:marTop w:val="0"/>
                      <w:marBottom w:val="0"/>
                      <w:divBdr>
                        <w:top w:val="none" w:sz="0" w:space="0" w:color="auto"/>
                        <w:left w:val="none" w:sz="0" w:space="0" w:color="auto"/>
                        <w:bottom w:val="none" w:sz="0" w:space="0" w:color="auto"/>
                        <w:right w:val="none" w:sz="0" w:space="0" w:color="auto"/>
                      </w:divBdr>
                    </w:div>
                  </w:divsChild>
                </w:div>
                <w:div w:id="357127660">
                  <w:marLeft w:val="0"/>
                  <w:marRight w:val="0"/>
                  <w:marTop w:val="0"/>
                  <w:marBottom w:val="0"/>
                  <w:divBdr>
                    <w:top w:val="none" w:sz="0" w:space="0" w:color="auto"/>
                    <w:left w:val="none" w:sz="0" w:space="0" w:color="auto"/>
                    <w:bottom w:val="none" w:sz="0" w:space="0" w:color="auto"/>
                    <w:right w:val="none" w:sz="0" w:space="0" w:color="auto"/>
                  </w:divBdr>
                  <w:divsChild>
                    <w:div w:id="1840148922">
                      <w:marLeft w:val="0"/>
                      <w:marRight w:val="0"/>
                      <w:marTop w:val="0"/>
                      <w:marBottom w:val="0"/>
                      <w:divBdr>
                        <w:top w:val="none" w:sz="0" w:space="0" w:color="auto"/>
                        <w:left w:val="none" w:sz="0" w:space="0" w:color="auto"/>
                        <w:bottom w:val="none" w:sz="0" w:space="0" w:color="auto"/>
                        <w:right w:val="none" w:sz="0" w:space="0" w:color="auto"/>
                      </w:divBdr>
                    </w:div>
                  </w:divsChild>
                </w:div>
                <w:div w:id="1505389337">
                  <w:marLeft w:val="0"/>
                  <w:marRight w:val="0"/>
                  <w:marTop w:val="0"/>
                  <w:marBottom w:val="0"/>
                  <w:divBdr>
                    <w:top w:val="none" w:sz="0" w:space="0" w:color="auto"/>
                    <w:left w:val="none" w:sz="0" w:space="0" w:color="auto"/>
                    <w:bottom w:val="none" w:sz="0" w:space="0" w:color="auto"/>
                    <w:right w:val="none" w:sz="0" w:space="0" w:color="auto"/>
                  </w:divBdr>
                  <w:divsChild>
                    <w:div w:id="1326855474">
                      <w:marLeft w:val="0"/>
                      <w:marRight w:val="0"/>
                      <w:marTop w:val="0"/>
                      <w:marBottom w:val="0"/>
                      <w:divBdr>
                        <w:top w:val="none" w:sz="0" w:space="0" w:color="auto"/>
                        <w:left w:val="none" w:sz="0" w:space="0" w:color="auto"/>
                        <w:bottom w:val="none" w:sz="0" w:space="0" w:color="auto"/>
                        <w:right w:val="none" w:sz="0" w:space="0" w:color="auto"/>
                      </w:divBdr>
                    </w:div>
                    <w:div w:id="1203011127">
                      <w:marLeft w:val="0"/>
                      <w:marRight w:val="0"/>
                      <w:marTop w:val="0"/>
                      <w:marBottom w:val="0"/>
                      <w:divBdr>
                        <w:top w:val="none" w:sz="0" w:space="0" w:color="auto"/>
                        <w:left w:val="none" w:sz="0" w:space="0" w:color="auto"/>
                        <w:bottom w:val="none" w:sz="0" w:space="0" w:color="auto"/>
                        <w:right w:val="none" w:sz="0" w:space="0" w:color="auto"/>
                      </w:divBdr>
                    </w:div>
                    <w:div w:id="581836199">
                      <w:marLeft w:val="0"/>
                      <w:marRight w:val="0"/>
                      <w:marTop w:val="0"/>
                      <w:marBottom w:val="0"/>
                      <w:divBdr>
                        <w:top w:val="none" w:sz="0" w:space="0" w:color="auto"/>
                        <w:left w:val="none" w:sz="0" w:space="0" w:color="auto"/>
                        <w:bottom w:val="none" w:sz="0" w:space="0" w:color="auto"/>
                        <w:right w:val="none" w:sz="0" w:space="0" w:color="auto"/>
                      </w:divBdr>
                    </w:div>
                    <w:div w:id="521358706">
                      <w:marLeft w:val="0"/>
                      <w:marRight w:val="0"/>
                      <w:marTop w:val="0"/>
                      <w:marBottom w:val="0"/>
                      <w:divBdr>
                        <w:top w:val="none" w:sz="0" w:space="0" w:color="auto"/>
                        <w:left w:val="none" w:sz="0" w:space="0" w:color="auto"/>
                        <w:bottom w:val="none" w:sz="0" w:space="0" w:color="auto"/>
                        <w:right w:val="none" w:sz="0" w:space="0" w:color="auto"/>
                      </w:divBdr>
                    </w:div>
                    <w:div w:id="964584965">
                      <w:marLeft w:val="0"/>
                      <w:marRight w:val="0"/>
                      <w:marTop w:val="0"/>
                      <w:marBottom w:val="0"/>
                      <w:divBdr>
                        <w:top w:val="none" w:sz="0" w:space="0" w:color="auto"/>
                        <w:left w:val="none" w:sz="0" w:space="0" w:color="auto"/>
                        <w:bottom w:val="none" w:sz="0" w:space="0" w:color="auto"/>
                        <w:right w:val="none" w:sz="0" w:space="0" w:color="auto"/>
                      </w:divBdr>
                    </w:div>
                    <w:div w:id="1682588194">
                      <w:marLeft w:val="0"/>
                      <w:marRight w:val="0"/>
                      <w:marTop w:val="0"/>
                      <w:marBottom w:val="0"/>
                      <w:divBdr>
                        <w:top w:val="none" w:sz="0" w:space="0" w:color="auto"/>
                        <w:left w:val="none" w:sz="0" w:space="0" w:color="auto"/>
                        <w:bottom w:val="none" w:sz="0" w:space="0" w:color="auto"/>
                        <w:right w:val="none" w:sz="0" w:space="0" w:color="auto"/>
                      </w:divBdr>
                    </w:div>
                    <w:div w:id="694769701">
                      <w:marLeft w:val="0"/>
                      <w:marRight w:val="0"/>
                      <w:marTop w:val="0"/>
                      <w:marBottom w:val="0"/>
                      <w:divBdr>
                        <w:top w:val="none" w:sz="0" w:space="0" w:color="auto"/>
                        <w:left w:val="none" w:sz="0" w:space="0" w:color="auto"/>
                        <w:bottom w:val="none" w:sz="0" w:space="0" w:color="auto"/>
                        <w:right w:val="none" w:sz="0" w:space="0" w:color="auto"/>
                      </w:divBdr>
                    </w:div>
                    <w:div w:id="638728534">
                      <w:marLeft w:val="0"/>
                      <w:marRight w:val="0"/>
                      <w:marTop w:val="0"/>
                      <w:marBottom w:val="0"/>
                      <w:divBdr>
                        <w:top w:val="none" w:sz="0" w:space="0" w:color="auto"/>
                        <w:left w:val="none" w:sz="0" w:space="0" w:color="auto"/>
                        <w:bottom w:val="none" w:sz="0" w:space="0" w:color="auto"/>
                        <w:right w:val="none" w:sz="0" w:space="0" w:color="auto"/>
                      </w:divBdr>
                    </w:div>
                    <w:div w:id="518589277">
                      <w:marLeft w:val="0"/>
                      <w:marRight w:val="0"/>
                      <w:marTop w:val="0"/>
                      <w:marBottom w:val="0"/>
                      <w:divBdr>
                        <w:top w:val="none" w:sz="0" w:space="0" w:color="auto"/>
                        <w:left w:val="none" w:sz="0" w:space="0" w:color="auto"/>
                        <w:bottom w:val="none" w:sz="0" w:space="0" w:color="auto"/>
                        <w:right w:val="none" w:sz="0" w:space="0" w:color="auto"/>
                      </w:divBdr>
                    </w:div>
                    <w:div w:id="40598709">
                      <w:marLeft w:val="0"/>
                      <w:marRight w:val="0"/>
                      <w:marTop w:val="0"/>
                      <w:marBottom w:val="0"/>
                      <w:divBdr>
                        <w:top w:val="none" w:sz="0" w:space="0" w:color="auto"/>
                        <w:left w:val="none" w:sz="0" w:space="0" w:color="auto"/>
                        <w:bottom w:val="none" w:sz="0" w:space="0" w:color="auto"/>
                        <w:right w:val="none" w:sz="0" w:space="0" w:color="auto"/>
                      </w:divBdr>
                    </w:div>
                    <w:div w:id="1199395304">
                      <w:marLeft w:val="0"/>
                      <w:marRight w:val="0"/>
                      <w:marTop w:val="0"/>
                      <w:marBottom w:val="0"/>
                      <w:divBdr>
                        <w:top w:val="none" w:sz="0" w:space="0" w:color="auto"/>
                        <w:left w:val="none" w:sz="0" w:space="0" w:color="auto"/>
                        <w:bottom w:val="none" w:sz="0" w:space="0" w:color="auto"/>
                        <w:right w:val="none" w:sz="0" w:space="0" w:color="auto"/>
                      </w:divBdr>
                    </w:div>
                  </w:divsChild>
                </w:div>
                <w:div w:id="1880242585">
                  <w:marLeft w:val="0"/>
                  <w:marRight w:val="0"/>
                  <w:marTop w:val="0"/>
                  <w:marBottom w:val="0"/>
                  <w:divBdr>
                    <w:top w:val="none" w:sz="0" w:space="0" w:color="auto"/>
                    <w:left w:val="none" w:sz="0" w:space="0" w:color="auto"/>
                    <w:bottom w:val="none" w:sz="0" w:space="0" w:color="auto"/>
                    <w:right w:val="none" w:sz="0" w:space="0" w:color="auto"/>
                  </w:divBdr>
                  <w:divsChild>
                    <w:div w:id="999504825">
                      <w:marLeft w:val="0"/>
                      <w:marRight w:val="0"/>
                      <w:marTop w:val="0"/>
                      <w:marBottom w:val="0"/>
                      <w:divBdr>
                        <w:top w:val="none" w:sz="0" w:space="0" w:color="auto"/>
                        <w:left w:val="none" w:sz="0" w:space="0" w:color="auto"/>
                        <w:bottom w:val="none" w:sz="0" w:space="0" w:color="auto"/>
                        <w:right w:val="none" w:sz="0" w:space="0" w:color="auto"/>
                      </w:divBdr>
                    </w:div>
                    <w:div w:id="1024789511">
                      <w:marLeft w:val="0"/>
                      <w:marRight w:val="0"/>
                      <w:marTop w:val="0"/>
                      <w:marBottom w:val="0"/>
                      <w:divBdr>
                        <w:top w:val="none" w:sz="0" w:space="0" w:color="auto"/>
                        <w:left w:val="none" w:sz="0" w:space="0" w:color="auto"/>
                        <w:bottom w:val="none" w:sz="0" w:space="0" w:color="auto"/>
                        <w:right w:val="none" w:sz="0" w:space="0" w:color="auto"/>
                      </w:divBdr>
                    </w:div>
                  </w:divsChild>
                </w:div>
                <w:div w:id="772671088">
                  <w:marLeft w:val="0"/>
                  <w:marRight w:val="0"/>
                  <w:marTop w:val="0"/>
                  <w:marBottom w:val="0"/>
                  <w:divBdr>
                    <w:top w:val="none" w:sz="0" w:space="0" w:color="auto"/>
                    <w:left w:val="none" w:sz="0" w:space="0" w:color="auto"/>
                    <w:bottom w:val="none" w:sz="0" w:space="0" w:color="auto"/>
                    <w:right w:val="none" w:sz="0" w:space="0" w:color="auto"/>
                  </w:divBdr>
                  <w:divsChild>
                    <w:div w:id="913467694">
                      <w:marLeft w:val="0"/>
                      <w:marRight w:val="0"/>
                      <w:marTop w:val="0"/>
                      <w:marBottom w:val="0"/>
                      <w:divBdr>
                        <w:top w:val="none" w:sz="0" w:space="0" w:color="auto"/>
                        <w:left w:val="none" w:sz="0" w:space="0" w:color="auto"/>
                        <w:bottom w:val="none" w:sz="0" w:space="0" w:color="auto"/>
                        <w:right w:val="none" w:sz="0" w:space="0" w:color="auto"/>
                      </w:divBdr>
                    </w:div>
                  </w:divsChild>
                </w:div>
                <w:div w:id="658726741">
                  <w:marLeft w:val="0"/>
                  <w:marRight w:val="0"/>
                  <w:marTop w:val="0"/>
                  <w:marBottom w:val="0"/>
                  <w:divBdr>
                    <w:top w:val="none" w:sz="0" w:space="0" w:color="auto"/>
                    <w:left w:val="none" w:sz="0" w:space="0" w:color="auto"/>
                    <w:bottom w:val="none" w:sz="0" w:space="0" w:color="auto"/>
                    <w:right w:val="none" w:sz="0" w:space="0" w:color="auto"/>
                  </w:divBdr>
                  <w:divsChild>
                    <w:div w:id="263341072">
                      <w:marLeft w:val="0"/>
                      <w:marRight w:val="0"/>
                      <w:marTop w:val="0"/>
                      <w:marBottom w:val="0"/>
                      <w:divBdr>
                        <w:top w:val="none" w:sz="0" w:space="0" w:color="auto"/>
                        <w:left w:val="none" w:sz="0" w:space="0" w:color="auto"/>
                        <w:bottom w:val="none" w:sz="0" w:space="0" w:color="auto"/>
                        <w:right w:val="none" w:sz="0" w:space="0" w:color="auto"/>
                      </w:divBdr>
                    </w:div>
                    <w:div w:id="1136484847">
                      <w:marLeft w:val="0"/>
                      <w:marRight w:val="0"/>
                      <w:marTop w:val="0"/>
                      <w:marBottom w:val="0"/>
                      <w:divBdr>
                        <w:top w:val="none" w:sz="0" w:space="0" w:color="auto"/>
                        <w:left w:val="none" w:sz="0" w:space="0" w:color="auto"/>
                        <w:bottom w:val="none" w:sz="0" w:space="0" w:color="auto"/>
                        <w:right w:val="none" w:sz="0" w:space="0" w:color="auto"/>
                      </w:divBdr>
                    </w:div>
                  </w:divsChild>
                </w:div>
                <w:div w:id="411123634">
                  <w:marLeft w:val="0"/>
                  <w:marRight w:val="0"/>
                  <w:marTop w:val="0"/>
                  <w:marBottom w:val="0"/>
                  <w:divBdr>
                    <w:top w:val="none" w:sz="0" w:space="0" w:color="auto"/>
                    <w:left w:val="none" w:sz="0" w:space="0" w:color="auto"/>
                    <w:bottom w:val="none" w:sz="0" w:space="0" w:color="auto"/>
                    <w:right w:val="none" w:sz="0" w:space="0" w:color="auto"/>
                  </w:divBdr>
                  <w:divsChild>
                    <w:div w:id="1381855065">
                      <w:marLeft w:val="0"/>
                      <w:marRight w:val="0"/>
                      <w:marTop w:val="0"/>
                      <w:marBottom w:val="0"/>
                      <w:divBdr>
                        <w:top w:val="none" w:sz="0" w:space="0" w:color="auto"/>
                        <w:left w:val="none" w:sz="0" w:space="0" w:color="auto"/>
                        <w:bottom w:val="none" w:sz="0" w:space="0" w:color="auto"/>
                        <w:right w:val="none" w:sz="0" w:space="0" w:color="auto"/>
                      </w:divBdr>
                    </w:div>
                    <w:div w:id="1326011525">
                      <w:marLeft w:val="0"/>
                      <w:marRight w:val="0"/>
                      <w:marTop w:val="0"/>
                      <w:marBottom w:val="0"/>
                      <w:divBdr>
                        <w:top w:val="none" w:sz="0" w:space="0" w:color="auto"/>
                        <w:left w:val="none" w:sz="0" w:space="0" w:color="auto"/>
                        <w:bottom w:val="none" w:sz="0" w:space="0" w:color="auto"/>
                        <w:right w:val="none" w:sz="0" w:space="0" w:color="auto"/>
                      </w:divBdr>
                    </w:div>
                  </w:divsChild>
                </w:div>
                <w:div w:id="658848090">
                  <w:marLeft w:val="0"/>
                  <w:marRight w:val="0"/>
                  <w:marTop w:val="0"/>
                  <w:marBottom w:val="0"/>
                  <w:divBdr>
                    <w:top w:val="none" w:sz="0" w:space="0" w:color="auto"/>
                    <w:left w:val="none" w:sz="0" w:space="0" w:color="auto"/>
                    <w:bottom w:val="none" w:sz="0" w:space="0" w:color="auto"/>
                    <w:right w:val="none" w:sz="0" w:space="0" w:color="auto"/>
                  </w:divBdr>
                  <w:divsChild>
                    <w:div w:id="945233615">
                      <w:marLeft w:val="0"/>
                      <w:marRight w:val="0"/>
                      <w:marTop w:val="0"/>
                      <w:marBottom w:val="0"/>
                      <w:divBdr>
                        <w:top w:val="none" w:sz="0" w:space="0" w:color="auto"/>
                        <w:left w:val="none" w:sz="0" w:space="0" w:color="auto"/>
                        <w:bottom w:val="none" w:sz="0" w:space="0" w:color="auto"/>
                        <w:right w:val="none" w:sz="0" w:space="0" w:color="auto"/>
                      </w:divBdr>
                    </w:div>
                    <w:div w:id="220481910">
                      <w:marLeft w:val="0"/>
                      <w:marRight w:val="0"/>
                      <w:marTop w:val="0"/>
                      <w:marBottom w:val="0"/>
                      <w:divBdr>
                        <w:top w:val="none" w:sz="0" w:space="0" w:color="auto"/>
                        <w:left w:val="none" w:sz="0" w:space="0" w:color="auto"/>
                        <w:bottom w:val="none" w:sz="0" w:space="0" w:color="auto"/>
                        <w:right w:val="none" w:sz="0" w:space="0" w:color="auto"/>
                      </w:divBdr>
                    </w:div>
                    <w:div w:id="1547521243">
                      <w:marLeft w:val="0"/>
                      <w:marRight w:val="0"/>
                      <w:marTop w:val="0"/>
                      <w:marBottom w:val="0"/>
                      <w:divBdr>
                        <w:top w:val="none" w:sz="0" w:space="0" w:color="auto"/>
                        <w:left w:val="none" w:sz="0" w:space="0" w:color="auto"/>
                        <w:bottom w:val="none" w:sz="0" w:space="0" w:color="auto"/>
                        <w:right w:val="none" w:sz="0" w:space="0" w:color="auto"/>
                      </w:divBdr>
                    </w:div>
                    <w:div w:id="356858682">
                      <w:marLeft w:val="0"/>
                      <w:marRight w:val="0"/>
                      <w:marTop w:val="0"/>
                      <w:marBottom w:val="0"/>
                      <w:divBdr>
                        <w:top w:val="none" w:sz="0" w:space="0" w:color="auto"/>
                        <w:left w:val="none" w:sz="0" w:space="0" w:color="auto"/>
                        <w:bottom w:val="none" w:sz="0" w:space="0" w:color="auto"/>
                        <w:right w:val="none" w:sz="0" w:space="0" w:color="auto"/>
                      </w:divBdr>
                    </w:div>
                  </w:divsChild>
                </w:div>
                <w:div w:id="16318499">
                  <w:marLeft w:val="0"/>
                  <w:marRight w:val="0"/>
                  <w:marTop w:val="0"/>
                  <w:marBottom w:val="0"/>
                  <w:divBdr>
                    <w:top w:val="none" w:sz="0" w:space="0" w:color="auto"/>
                    <w:left w:val="none" w:sz="0" w:space="0" w:color="auto"/>
                    <w:bottom w:val="none" w:sz="0" w:space="0" w:color="auto"/>
                    <w:right w:val="none" w:sz="0" w:space="0" w:color="auto"/>
                  </w:divBdr>
                  <w:divsChild>
                    <w:div w:id="1432820383">
                      <w:marLeft w:val="0"/>
                      <w:marRight w:val="0"/>
                      <w:marTop w:val="0"/>
                      <w:marBottom w:val="0"/>
                      <w:divBdr>
                        <w:top w:val="none" w:sz="0" w:space="0" w:color="auto"/>
                        <w:left w:val="none" w:sz="0" w:space="0" w:color="auto"/>
                        <w:bottom w:val="none" w:sz="0" w:space="0" w:color="auto"/>
                        <w:right w:val="none" w:sz="0" w:space="0" w:color="auto"/>
                      </w:divBdr>
                    </w:div>
                    <w:div w:id="1502499452">
                      <w:marLeft w:val="0"/>
                      <w:marRight w:val="0"/>
                      <w:marTop w:val="0"/>
                      <w:marBottom w:val="0"/>
                      <w:divBdr>
                        <w:top w:val="none" w:sz="0" w:space="0" w:color="auto"/>
                        <w:left w:val="none" w:sz="0" w:space="0" w:color="auto"/>
                        <w:bottom w:val="none" w:sz="0" w:space="0" w:color="auto"/>
                        <w:right w:val="none" w:sz="0" w:space="0" w:color="auto"/>
                      </w:divBdr>
                    </w:div>
                  </w:divsChild>
                </w:div>
                <w:div w:id="404646379">
                  <w:marLeft w:val="0"/>
                  <w:marRight w:val="0"/>
                  <w:marTop w:val="0"/>
                  <w:marBottom w:val="0"/>
                  <w:divBdr>
                    <w:top w:val="none" w:sz="0" w:space="0" w:color="auto"/>
                    <w:left w:val="none" w:sz="0" w:space="0" w:color="auto"/>
                    <w:bottom w:val="none" w:sz="0" w:space="0" w:color="auto"/>
                    <w:right w:val="none" w:sz="0" w:space="0" w:color="auto"/>
                  </w:divBdr>
                  <w:divsChild>
                    <w:div w:id="1221555238">
                      <w:marLeft w:val="0"/>
                      <w:marRight w:val="0"/>
                      <w:marTop w:val="0"/>
                      <w:marBottom w:val="0"/>
                      <w:divBdr>
                        <w:top w:val="none" w:sz="0" w:space="0" w:color="auto"/>
                        <w:left w:val="none" w:sz="0" w:space="0" w:color="auto"/>
                        <w:bottom w:val="none" w:sz="0" w:space="0" w:color="auto"/>
                        <w:right w:val="none" w:sz="0" w:space="0" w:color="auto"/>
                      </w:divBdr>
                    </w:div>
                    <w:div w:id="134224108">
                      <w:marLeft w:val="0"/>
                      <w:marRight w:val="0"/>
                      <w:marTop w:val="0"/>
                      <w:marBottom w:val="0"/>
                      <w:divBdr>
                        <w:top w:val="none" w:sz="0" w:space="0" w:color="auto"/>
                        <w:left w:val="none" w:sz="0" w:space="0" w:color="auto"/>
                        <w:bottom w:val="none" w:sz="0" w:space="0" w:color="auto"/>
                        <w:right w:val="none" w:sz="0" w:space="0" w:color="auto"/>
                      </w:divBdr>
                    </w:div>
                  </w:divsChild>
                </w:div>
                <w:div w:id="1029406275">
                  <w:marLeft w:val="0"/>
                  <w:marRight w:val="0"/>
                  <w:marTop w:val="0"/>
                  <w:marBottom w:val="0"/>
                  <w:divBdr>
                    <w:top w:val="none" w:sz="0" w:space="0" w:color="auto"/>
                    <w:left w:val="none" w:sz="0" w:space="0" w:color="auto"/>
                    <w:bottom w:val="none" w:sz="0" w:space="0" w:color="auto"/>
                    <w:right w:val="none" w:sz="0" w:space="0" w:color="auto"/>
                  </w:divBdr>
                  <w:divsChild>
                    <w:div w:id="222834278">
                      <w:marLeft w:val="0"/>
                      <w:marRight w:val="0"/>
                      <w:marTop w:val="0"/>
                      <w:marBottom w:val="0"/>
                      <w:divBdr>
                        <w:top w:val="none" w:sz="0" w:space="0" w:color="auto"/>
                        <w:left w:val="none" w:sz="0" w:space="0" w:color="auto"/>
                        <w:bottom w:val="none" w:sz="0" w:space="0" w:color="auto"/>
                        <w:right w:val="none" w:sz="0" w:space="0" w:color="auto"/>
                      </w:divBdr>
                    </w:div>
                    <w:div w:id="656498536">
                      <w:marLeft w:val="0"/>
                      <w:marRight w:val="0"/>
                      <w:marTop w:val="0"/>
                      <w:marBottom w:val="0"/>
                      <w:divBdr>
                        <w:top w:val="none" w:sz="0" w:space="0" w:color="auto"/>
                        <w:left w:val="none" w:sz="0" w:space="0" w:color="auto"/>
                        <w:bottom w:val="none" w:sz="0" w:space="0" w:color="auto"/>
                        <w:right w:val="none" w:sz="0" w:space="0" w:color="auto"/>
                      </w:divBdr>
                    </w:div>
                  </w:divsChild>
                </w:div>
                <w:div w:id="932279095">
                  <w:marLeft w:val="0"/>
                  <w:marRight w:val="0"/>
                  <w:marTop w:val="0"/>
                  <w:marBottom w:val="0"/>
                  <w:divBdr>
                    <w:top w:val="none" w:sz="0" w:space="0" w:color="auto"/>
                    <w:left w:val="none" w:sz="0" w:space="0" w:color="auto"/>
                    <w:bottom w:val="none" w:sz="0" w:space="0" w:color="auto"/>
                    <w:right w:val="none" w:sz="0" w:space="0" w:color="auto"/>
                  </w:divBdr>
                  <w:divsChild>
                    <w:div w:id="1943024728">
                      <w:marLeft w:val="0"/>
                      <w:marRight w:val="0"/>
                      <w:marTop w:val="0"/>
                      <w:marBottom w:val="0"/>
                      <w:divBdr>
                        <w:top w:val="none" w:sz="0" w:space="0" w:color="auto"/>
                        <w:left w:val="none" w:sz="0" w:space="0" w:color="auto"/>
                        <w:bottom w:val="none" w:sz="0" w:space="0" w:color="auto"/>
                        <w:right w:val="none" w:sz="0" w:space="0" w:color="auto"/>
                      </w:divBdr>
                    </w:div>
                    <w:div w:id="788474134">
                      <w:marLeft w:val="0"/>
                      <w:marRight w:val="0"/>
                      <w:marTop w:val="0"/>
                      <w:marBottom w:val="0"/>
                      <w:divBdr>
                        <w:top w:val="none" w:sz="0" w:space="0" w:color="auto"/>
                        <w:left w:val="none" w:sz="0" w:space="0" w:color="auto"/>
                        <w:bottom w:val="none" w:sz="0" w:space="0" w:color="auto"/>
                        <w:right w:val="none" w:sz="0" w:space="0" w:color="auto"/>
                      </w:divBdr>
                    </w:div>
                  </w:divsChild>
                </w:div>
                <w:div w:id="19279411">
                  <w:marLeft w:val="0"/>
                  <w:marRight w:val="0"/>
                  <w:marTop w:val="0"/>
                  <w:marBottom w:val="0"/>
                  <w:divBdr>
                    <w:top w:val="none" w:sz="0" w:space="0" w:color="auto"/>
                    <w:left w:val="none" w:sz="0" w:space="0" w:color="auto"/>
                    <w:bottom w:val="none" w:sz="0" w:space="0" w:color="auto"/>
                    <w:right w:val="none" w:sz="0" w:space="0" w:color="auto"/>
                  </w:divBdr>
                  <w:divsChild>
                    <w:div w:id="845369030">
                      <w:marLeft w:val="0"/>
                      <w:marRight w:val="0"/>
                      <w:marTop w:val="0"/>
                      <w:marBottom w:val="0"/>
                      <w:divBdr>
                        <w:top w:val="none" w:sz="0" w:space="0" w:color="auto"/>
                        <w:left w:val="none" w:sz="0" w:space="0" w:color="auto"/>
                        <w:bottom w:val="none" w:sz="0" w:space="0" w:color="auto"/>
                        <w:right w:val="none" w:sz="0" w:space="0" w:color="auto"/>
                      </w:divBdr>
                    </w:div>
                    <w:div w:id="700203880">
                      <w:marLeft w:val="0"/>
                      <w:marRight w:val="0"/>
                      <w:marTop w:val="0"/>
                      <w:marBottom w:val="0"/>
                      <w:divBdr>
                        <w:top w:val="none" w:sz="0" w:space="0" w:color="auto"/>
                        <w:left w:val="none" w:sz="0" w:space="0" w:color="auto"/>
                        <w:bottom w:val="none" w:sz="0" w:space="0" w:color="auto"/>
                        <w:right w:val="none" w:sz="0" w:space="0" w:color="auto"/>
                      </w:divBdr>
                    </w:div>
                  </w:divsChild>
                </w:div>
                <w:div w:id="604458623">
                  <w:marLeft w:val="0"/>
                  <w:marRight w:val="0"/>
                  <w:marTop w:val="0"/>
                  <w:marBottom w:val="0"/>
                  <w:divBdr>
                    <w:top w:val="none" w:sz="0" w:space="0" w:color="auto"/>
                    <w:left w:val="none" w:sz="0" w:space="0" w:color="auto"/>
                    <w:bottom w:val="none" w:sz="0" w:space="0" w:color="auto"/>
                    <w:right w:val="none" w:sz="0" w:space="0" w:color="auto"/>
                  </w:divBdr>
                  <w:divsChild>
                    <w:div w:id="1953517307">
                      <w:marLeft w:val="0"/>
                      <w:marRight w:val="0"/>
                      <w:marTop w:val="0"/>
                      <w:marBottom w:val="0"/>
                      <w:divBdr>
                        <w:top w:val="none" w:sz="0" w:space="0" w:color="auto"/>
                        <w:left w:val="none" w:sz="0" w:space="0" w:color="auto"/>
                        <w:bottom w:val="none" w:sz="0" w:space="0" w:color="auto"/>
                        <w:right w:val="none" w:sz="0" w:space="0" w:color="auto"/>
                      </w:divBdr>
                    </w:div>
                  </w:divsChild>
                </w:div>
                <w:div w:id="1920291782">
                  <w:marLeft w:val="0"/>
                  <w:marRight w:val="0"/>
                  <w:marTop w:val="0"/>
                  <w:marBottom w:val="0"/>
                  <w:divBdr>
                    <w:top w:val="none" w:sz="0" w:space="0" w:color="auto"/>
                    <w:left w:val="none" w:sz="0" w:space="0" w:color="auto"/>
                    <w:bottom w:val="none" w:sz="0" w:space="0" w:color="auto"/>
                    <w:right w:val="none" w:sz="0" w:space="0" w:color="auto"/>
                  </w:divBdr>
                  <w:divsChild>
                    <w:div w:id="1830167587">
                      <w:marLeft w:val="0"/>
                      <w:marRight w:val="0"/>
                      <w:marTop w:val="0"/>
                      <w:marBottom w:val="0"/>
                      <w:divBdr>
                        <w:top w:val="none" w:sz="0" w:space="0" w:color="auto"/>
                        <w:left w:val="none" w:sz="0" w:space="0" w:color="auto"/>
                        <w:bottom w:val="none" w:sz="0" w:space="0" w:color="auto"/>
                        <w:right w:val="none" w:sz="0" w:space="0" w:color="auto"/>
                      </w:divBdr>
                    </w:div>
                  </w:divsChild>
                </w:div>
                <w:div w:id="1546679147">
                  <w:marLeft w:val="0"/>
                  <w:marRight w:val="0"/>
                  <w:marTop w:val="0"/>
                  <w:marBottom w:val="0"/>
                  <w:divBdr>
                    <w:top w:val="none" w:sz="0" w:space="0" w:color="auto"/>
                    <w:left w:val="none" w:sz="0" w:space="0" w:color="auto"/>
                    <w:bottom w:val="none" w:sz="0" w:space="0" w:color="auto"/>
                    <w:right w:val="none" w:sz="0" w:space="0" w:color="auto"/>
                  </w:divBdr>
                  <w:divsChild>
                    <w:div w:id="1866553673">
                      <w:marLeft w:val="0"/>
                      <w:marRight w:val="0"/>
                      <w:marTop w:val="0"/>
                      <w:marBottom w:val="0"/>
                      <w:divBdr>
                        <w:top w:val="none" w:sz="0" w:space="0" w:color="auto"/>
                        <w:left w:val="none" w:sz="0" w:space="0" w:color="auto"/>
                        <w:bottom w:val="none" w:sz="0" w:space="0" w:color="auto"/>
                        <w:right w:val="none" w:sz="0" w:space="0" w:color="auto"/>
                      </w:divBdr>
                    </w:div>
                  </w:divsChild>
                </w:div>
                <w:div w:id="1965962138">
                  <w:marLeft w:val="0"/>
                  <w:marRight w:val="0"/>
                  <w:marTop w:val="0"/>
                  <w:marBottom w:val="0"/>
                  <w:divBdr>
                    <w:top w:val="none" w:sz="0" w:space="0" w:color="auto"/>
                    <w:left w:val="none" w:sz="0" w:space="0" w:color="auto"/>
                    <w:bottom w:val="none" w:sz="0" w:space="0" w:color="auto"/>
                    <w:right w:val="none" w:sz="0" w:space="0" w:color="auto"/>
                  </w:divBdr>
                  <w:divsChild>
                    <w:div w:id="1812017202">
                      <w:marLeft w:val="0"/>
                      <w:marRight w:val="0"/>
                      <w:marTop w:val="0"/>
                      <w:marBottom w:val="0"/>
                      <w:divBdr>
                        <w:top w:val="none" w:sz="0" w:space="0" w:color="auto"/>
                        <w:left w:val="none" w:sz="0" w:space="0" w:color="auto"/>
                        <w:bottom w:val="none" w:sz="0" w:space="0" w:color="auto"/>
                        <w:right w:val="none" w:sz="0" w:space="0" w:color="auto"/>
                      </w:divBdr>
                    </w:div>
                  </w:divsChild>
                </w:div>
                <w:div w:id="799955400">
                  <w:marLeft w:val="0"/>
                  <w:marRight w:val="0"/>
                  <w:marTop w:val="0"/>
                  <w:marBottom w:val="0"/>
                  <w:divBdr>
                    <w:top w:val="none" w:sz="0" w:space="0" w:color="auto"/>
                    <w:left w:val="none" w:sz="0" w:space="0" w:color="auto"/>
                    <w:bottom w:val="none" w:sz="0" w:space="0" w:color="auto"/>
                    <w:right w:val="none" w:sz="0" w:space="0" w:color="auto"/>
                  </w:divBdr>
                  <w:divsChild>
                    <w:div w:id="1038092149">
                      <w:marLeft w:val="0"/>
                      <w:marRight w:val="0"/>
                      <w:marTop w:val="0"/>
                      <w:marBottom w:val="0"/>
                      <w:divBdr>
                        <w:top w:val="none" w:sz="0" w:space="0" w:color="auto"/>
                        <w:left w:val="none" w:sz="0" w:space="0" w:color="auto"/>
                        <w:bottom w:val="none" w:sz="0" w:space="0" w:color="auto"/>
                        <w:right w:val="none" w:sz="0" w:space="0" w:color="auto"/>
                      </w:divBdr>
                    </w:div>
                  </w:divsChild>
                </w:div>
                <w:div w:id="954364170">
                  <w:marLeft w:val="0"/>
                  <w:marRight w:val="0"/>
                  <w:marTop w:val="0"/>
                  <w:marBottom w:val="0"/>
                  <w:divBdr>
                    <w:top w:val="none" w:sz="0" w:space="0" w:color="auto"/>
                    <w:left w:val="none" w:sz="0" w:space="0" w:color="auto"/>
                    <w:bottom w:val="none" w:sz="0" w:space="0" w:color="auto"/>
                    <w:right w:val="none" w:sz="0" w:space="0" w:color="auto"/>
                  </w:divBdr>
                  <w:divsChild>
                    <w:div w:id="1867986349">
                      <w:marLeft w:val="0"/>
                      <w:marRight w:val="0"/>
                      <w:marTop w:val="0"/>
                      <w:marBottom w:val="0"/>
                      <w:divBdr>
                        <w:top w:val="none" w:sz="0" w:space="0" w:color="auto"/>
                        <w:left w:val="none" w:sz="0" w:space="0" w:color="auto"/>
                        <w:bottom w:val="none" w:sz="0" w:space="0" w:color="auto"/>
                        <w:right w:val="none" w:sz="0" w:space="0" w:color="auto"/>
                      </w:divBdr>
                    </w:div>
                  </w:divsChild>
                </w:div>
                <w:div w:id="79642503">
                  <w:marLeft w:val="0"/>
                  <w:marRight w:val="0"/>
                  <w:marTop w:val="0"/>
                  <w:marBottom w:val="0"/>
                  <w:divBdr>
                    <w:top w:val="none" w:sz="0" w:space="0" w:color="auto"/>
                    <w:left w:val="none" w:sz="0" w:space="0" w:color="auto"/>
                    <w:bottom w:val="none" w:sz="0" w:space="0" w:color="auto"/>
                    <w:right w:val="none" w:sz="0" w:space="0" w:color="auto"/>
                  </w:divBdr>
                  <w:divsChild>
                    <w:div w:id="1154251074">
                      <w:marLeft w:val="0"/>
                      <w:marRight w:val="0"/>
                      <w:marTop w:val="0"/>
                      <w:marBottom w:val="0"/>
                      <w:divBdr>
                        <w:top w:val="none" w:sz="0" w:space="0" w:color="auto"/>
                        <w:left w:val="none" w:sz="0" w:space="0" w:color="auto"/>
                        <w:bottom w:val="none" w:sz="0" w:space="0" w:color="auto"/>
                        <w:right w:val="none" w:sz="0" w:space="0" w:color="auto"/>
                      </w:divBdr>
                    </w:div>
                  </w:divsChild>
                </w:div>
                <w:div w:id="1099447918">
                  <w:marLeft w:val="0"/>
                  <w:marRight w:val="0"/>
                  <w:marTop w:val="0"/>
                  <w:marBottom w:val="0"/>
                  <w:divBdr>
                    <w:top w:val="none" w:sz="0" w:space="0" w:color="auto"/>
                    <w:left w:val="none" w:sz="0" w:space="0" w:color="auto"/>
                    <w:bottom w:val="none" w:sz="0" w:space="0" w:color="auto"/>
                    <w:right w:val="none" w:sz="0" w:space="0" w:color="auto"/>
                  </w:divBdr>
                  <w:divsChild>
                    <w:div w:id="1253271234">
                      <w:marLeft w:val="0"/>
                      <w:marRight w:val="0"/>
                      <w:marTop w:val="0"/>
                      <w:marBottom w:val="0"/>
                      <w:divBdr>
                        <w:top w:val="none" w:sz="0" w:space="0" w:color="auto"/>
                        <w:left w:val="none" w:sz="0" w:space="0" w:color="auto"/>
                        <w:bottom w:val="none" w:sz="0" w:space="0" w:color="auto"/>
                        <w:right w:val="none" w:sz="0" w:space="0" w:color="auto"/>
                      </w:divBdr>
                    </w:div>
                  </w:divsChild>
                </w:div>
                <w:div w:id="1833718015">
                  <w:marLeft w:val="0"/>
                  <w:marRight w:val="0"/>
                  <w:marTop w:val="0"/>
                  <w:marBottom w:val="0"/>
                  <w:divBdr>
                    <w:top w:val="none" w:sz="0" w:space="0" w:color="auto"/>
                    <w:left w:val="none" w:sz="0" w:space="0" w:color="auto"/>
                    <w:bottom w:val="none" w:sz="0" w:space="0" w:color="auto"/>
                    <w:right w:val="none" w:sz="0" w:space="0" w:color="auto"/>
                  </w:divBdr>
                  <w:divsChild>
                    <w:div w:id="788934979">
                      <w:marLeft w:val="0"/>
                      <w:marRight w:val="0"/>
                      <w:marTop w:val="0"/>
                      <w:marBottom w:val="0"/>
                      <w:divBdr>
                        <w:top w:val="none" w:sz="0" w:space="0" w:color="auto"/>
                        <w:left w:val="none" w:sz="0" w:space="0" w:color="auto"/>
                        <w:bottom w:val="none" w:sz="0" w:space="0" w:color="auto"/>
                        <w:right w:val="none" w:sz="0" w:space="0" w:color="auto"/>
                      </w:divBdr>
                    </w:div>
                  </w:divsChild>
                </w:div>
                <w:div w:id="957638579">
                  <w:marLeft w:val="0"/>
                  <w:marRight w:val="0"/>
                  <w:marTop w:val="0"/>
                  <w:marBottom w:val="0"/>
                  <w:divBdr>
                    <w:top w:val="none" w:sz="0" w:space="0" w:color="auto"/>
                    <w:left w:val="none" w:sz="0" w:space="0" w:color="auto"/>
                    <w:bottom w:val="none" w:sz="0" w:space="0" w:color="auto"/>
                    <w:right w:val="none" w:sz="0" w:space="0" w:color="auto"/>
                  </w:divBdr>
                  <w:divsChild>
                    <w:div w:id="2028943842">
                      <w:marLeft w:val="0"/>
                      <w:marRight w:val="0"/>
                      <w:marTop w:val="0"/>
                      <w:marBottom w:val="0"/>
                      <w:divBdr>
                        <w:top w:val="none" w:sz="0" w:space="0" w:color="auto"/>
                        <w:left w:val="none" w:sz="0" w:space="0" w:color="auto"/>
                        <w:bottom w:val="none" w:sz="0" w:space="0" w:color="auto"/>
                        <w:right w:val="none" w:sz="0" w:space="0" w:color="auto"/>
                      </w:divBdr>
                    </w:div>
                  </w:divsChild>
                </w:div>
                <w:div w:id="591092284">
                  <w:marLeft w:val="0"/>
                  <w:marRight w:val="0"/>
                  <w:marTop w:val="0"/>
                  <w:marBottom w:val="0"/>
                  <w:divBdr>
                    <w:top w:val="none" w:sz="0" w:space="0" w:color="auto"/>
                    <w:left w:val="none" w:sz="0" w:space="0" w:color="auto"/>
                    <w:bottom w:val="none" w:sz="0" w:space="0" w:color="auto"/>
                    <w:right w:val="none" w:sz="0" w:space="0" w:color="auto"/>
                  </w:divBdr>
                  <w:divsChild>
                    <w:div w:id="14345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0017">
          <w:marLeft w:val="0"/>
          <w:marRight w:val="0"/>
          <w:marTop w:val="0"/>
          <w:marBottom w:val="0"/>
          <w:divBdr>
            <w:top w:val="none" w:sz="0" w:space="0" w:color="auto"/>
            <w:left w:val="none" w:sz="0" w:space="0" w:color="auto"/>
            <w:bottom w:val="none" w:sz="0" w:space="0" w:color="auto"/>
            <w:right w:val="none" w:sz="0" w:space="0" w:color="auto"/>
          </w:divBdr>
        </w:div>
        <w:div w:id="440606973">
          <w:marLeft w:val="0"/>
          <w:marRight w:val="0"/>
          <w:marTop w:val="0"/>
          <w:marBottom w:val="0"/>
          <w:divBdr>
            <w:top w:val="none" w:sz="0" w:space="0" w:color="auto"/>
            <w:left w:val="none" w:sz="0" w:space="0" w:color="auto"/>
            <w:bottom w:val="none" w:sz="0" w:space="0" w:color="auto"/>
            <w:right w:val="none" w:sz="0" w:space="0" w:color="auto"/>
          </w:divBdr>
        </w:div>
        <w:div w:id="667446612">
          <w:marLeft w:val="0"/>
          <w:marRight w:val="0"/>
          <w:marTop w:val="0"/>
          <w:marBottom w:val="0"/>
          <w:divBdr>
            <w:top w:val="none" w:sz="0" w:space="0" w:color="auto"/>
            <w:left w:val="none" w:sz="0" w:space="0" w:color="auto"/>
            <w:bottom w:val="none" w:sz="0" w:space="0" w:color="auto"/>
            <w:right w:val="none" w:sz="0" w:space="0" w:color="auto"/>
          </w:divBdr>
        </w:div>
        <w:div w:id="1554539968">
          <w:marLeft w:val="0"/>
          <w:marRight w:val="0"/>
          <w:marTop w:val="0"/>
          <w:marBottom w:val="0"/>
          <w:divBdr>
            <w:top w:val="none" w:sz="0" w:space="0" w:color="auto"/>
            <w:left w:val="none" w:sz="0" w:space="0" w:color="auto"/>
            <w:bottom w:val="none" w:sz="0" w:space="0" w:color="auto"/>
            <w:right w:val="none" w:sz="0" w:space="0" w:color="auto"/>
          </w:divBdr>
        </w:div>
        <w:div w:id="407382109">
          <w:marLeft w:val="0"/>
          <w:marRight w:val="0"/>
          <w:marTop w:val="0"/>
          <w:marBottom w:val="0"/>
          <w:divBdr>
            <w:top w:val="none" w:sz="0" w:space="0" w:color="auto"/>
            <w:left w:val="none" w:sz="0" w:space="0" w:color="auto"/>
            <w:bottom w:val="none" w:sz="0" w:space="0" w:color="auto"/>
            <w:right w:val="none" w:sz="0" w:space="0" w:color="auto"/>
          </w:divBdr>
        </w:div>
        <w:div w:id="515341396">
          <w:marLeft w:val="0"/>
          <w:marRight w:val="0"/>
          <w:marTop w:val="0"/>
          <w:marBottom w:val="0"/>
          <w:divBdr>
            <w:top w:val="none" w:sz="0" w:space="0" w:color="auto"/>
            <w:left w:val="none" w:sz="0" w:space="0" w:color="auto"/>
            <w:bottom w:val="none" w:sz="0" w:space="0" w:color="auto"/>
            <w:right w:val="none" w:sz="0" w:space="0" w:color="auto"/>
          </w:divBdr>
        </w:div>
        <w:div w:id="1399937459">
          <w:marLeft w:val="0"/>
          <w:marRight w:val="0"/>
          <w:marTop w:val="0"/>
          <w:marBottom w:val="0"/>
          <w:divBdr>
            <w:top w:val="none" w:sz="0" w:space="0" w:color="auto"/>
            <w:left w:val="none" w:sz="0" w:space="0" w:color="auto"/>
            <w:bottom w:val="none" w:sz="0" w:space="0" w:color="auto"/>
            <w:right w:val="none" w:sz="0" w:space="0" w:color="auto"/>
          </w:divBdr>
        </w:div>
        <w:div w:id="1342968977">
          <w:marLeft w:val="0"/>
          <w:marRight w:val="0"/>
          <w:marTop w:val="0"/>
          <w:marBottom w:val="0"/>
          <w:divBdr>
            <w:top w:val="none" w:sz="0" w:space="0" w:color="auto"/>
            <w:left w:val="none" w:sz="0" w:space="0" w:color="auto"/>
            <w:bottom w:val="none" w:sz="0" w:space="0" w:color="auto"/>
            <w:right w:val="none" w:sz="0" w:space="0" w:color="auto"/>
          </w:divBdr>
        </w:div>
        <w:div w:id="188178225">
          <w:marLeft w:val="0"/>
          <w:marRight w:val="0"/>
          <w:marTop w:val="0"/>
          <w:marBottom w:val="0"/>
          <w:divBdr>
            <w:top w:val="none" w:sz="0" w:space="0" w:color="auto"/>
            <w:left w:val="none" w:sz="0" w:space="0" w:color="auto"/>
            <w:bottom w:val="none" w:sz="0" w:space="0" w:color="auto"/>
            <w:right w:val="none" w:sz="0" w:space="0" w:color="auto"/>
          </w:divBdr>
        </w:div>
        <w:div w:id="304824438">
          <w:marLeft w:val="0"/>
          <w:marRight w:val="0"/>
          <w:marTop w:val="0"/>
          <w:marBottom w:val="0"/>
          <w:divBdr>
            <w:top w:val="none" w:sz="0" w:space="0" w:color="auto"/>
            <w:left w:val="none" w:sz="0" w:space="0" w:color="auto"/>
            <w:bottom w:val="none" w:sz="0" w:space="0" w:color="auto"/>
            <w:right w:val="none" w:sz="0" w:space="0" w:color="auto"/>
          </w:divBdr>
        </w:div>
        <w:div w:id="242110953">
          <w:marLeft w:val="0"/>
          <w:marRight w:val="0"/>
          <w:marTop w:val="0"/>
          <w:marBottom w:val="0"/>
          <w:divBdr>
            <w:top w:val="none" w:sz="0" w:space="0" w:color="auto"/>
            <w:left w:val="none" w:sz="0" w:space="0" w:color="auto"/>
            <w:bottom w:val="none" w:sz="0" w:space="0" w:color="auto"/>
            <w:right w:val="none" w:sz="0" w:space="0" w:color="auto"/>
          </w:divBdr>
        </w:div>
        <w:div w:id="2119327274">
          <w:marLeft w:val="0"/>
          <w:marRight w:val="0"/>
          <w:marTop w:val="0"/>
          <w:marBottom w:val="0"/>
          <w:divBdr>
            <w:top w:val="none" w:sz="0" w:space="0" w:color="auto"/>
            <w:left w:val="none" w:sz="0" w:space="0" w:color="auto"/>
            <w:bottom w:val="none" w:sz="0" w:space="0" w:color="auto"/>
            <w:right w:val="none" w:sz="0" w:space="0" w:color="auto"/>
          </w:divBdr>
        </w:div>
        <w:div w:id="442460989">
          <w:marLeft w:val="0"/>
          <w:marRight w:val="0"/>
          <w:marTop w:val="0"/>
          <w:marBottom w:val="0"/>
          <w:divBdr>
            <w:top w:val="none" w:sz="0" w:space="0" w:color="auto"/>
            <w:left w:val="none" w:sz="0" w:space="0" w:color="auto"/>
            <w:bottom w:val="none" w:sz="0" w:space="0" w:color="auto"/>
            <w:right w:val="none" w:sz="0" w:space="0" w:color="auto"/>
          </w:divBdr>
        </w:div>
        <w:div w:id="998852121">
          <w:marLeft w:val="0"/>
          <w:marRight w:val="0"/>
          <w:marTop w:val="0"/>
          <w:marBottom w:val="0"/>
          <w:divBdr>
            <w:top w:val="none" w:sz="0" w:space="0" w:color="auto"/>
            <w:left w:val="none" w:sz="0" w:space="0" w:color="auto"/>
            <w:bottom w:val="none" w:sz="0" w:space="0" w:color="auto"/>
            <w:right w:val="none" w:sz="0" w:space="0" w:color="auto"/>
          </w:divBdr>
        </w:div>
        <w:div w:id="1348093038">
          <w:marLeft w:val="0"/>
          <w:marRight w:val="0"/>
          <w:marTop w:val="0"/>
          <w:marBottom w:val="0"/>
          <w:divBdr>
            <w:top w:val="none" w:sz="0" w:space="0" w:color="auto"/>
            <w:left w:val="none" w:sz="0" w:space="0" w:color="auto"/>
            <w:bottom w:val="none" w:sz="0" w:space="0" w:color="auto"/>
            <w:right w:val="none" w:sz="0" w:space="0" w:color="auto"/>
          </w:divBdr>
        </w:div>
        <w:div w:id="1228341980">
          <w:marLeft w:val="0"/>
          <w:marRight w:val="0"/>
          <w:marTop w:val="0"/>
          <w:marBottom w:val="0"/>
          <w:divBdr>
            <w:top w:val="none" w:sz="0" w:space="0" w:color="auto"/>
            <w:left w:val="none" w:sz="0" w:space="0" w:color="auto"/>
            <w:bottom w:val="none" w:sz="0" w:space="0" w:color="auto"/>
            <w:right w:val="none" w:sz="0" w:space="0" w:color="auto"/>
          </w:divBdr>
        </w:div>
        <w:div w:id="1155417426">
          <w:marLeft w:val="0"/>
          <w:marRight w:val="0"/>
          <w:marTop w:val="0"/>
          <w:marBottom w:val="0"/>
          <w:divBdr>
            <w:top w:val="none" w:sz="0" w:space="0" w:color="auto"/>
            <w:left w:val="none" w:sz="0" w:space="0" w:color="auto"/>
            <w:bottom w:val="none" w:sz="0" w:space="0" w:color="auto"/>
            <w:right w:val="none" w:sz="0" w:space="0" w:color="auto"/>
          </w:divBdr>
        </w:div>
        <w:div w:id="1045523880">
          <w:marLeft w:val="0"/>
          <w:marRight w:val="0"/>
          <w:marTop w:val="0"/>
          <w:marBottom w:val="0"/>
          <w:divBdr>
            <w:top w:val="none" w:sz="0" w:space="0" w:color="auto"/>
            <w:left w:val="none" w:sz="0" w:space="0" w:color="auto"/>
            <w:bottom w:val="none" w:sz="0" w:space="0" w:color="auto"/>
            <w:right w:val="none" w:sz="0" w:space="0" w:color="auto"/>
          </w:divBdr>
          <w:divsChild>
            <w:div w:id="68158392">
              <w:marLeft w:val="-75"/>
              <w:marRight w:val="0"/>
              <w:marTop w:val="30"/>
              <w:marBottom w:val="30"/>
              <w:divBdr>
                <w:top w:val="none" w:sz="0" w:space="0" w:color="auto"/>
                <w:left w:val="none" w:sz="0" w:space="0" w:color="auto"/>
                <w:bottom w:val="none" w:sz="0" w:space="0" w:color="auto"/>
                <w:right w:val="none" w:sz="0" w:space="0" w:color="auto"/>
              </w:divBdr>
              <w:divsChild>
                <w:div w:id="623968630">
                  <w:marLeft w:val="0"/>
                  <w:marRight w:val="0"/>
                  <w:marTop w:val="0"/>
                  <w:marBottom w:val="0"/>
                  <w:divBdr>
                    <w:top w:val="none" w:sz="0" w:space="0" w:color="auto"/>
                    <w:left w:val="none" w:sz="0" w:space="0" w:color="auto"/>
                    <w:bottom w:val="none" w:sz="0" w:space="0" w:color="auto"/>
                    <w:right w:val="none" w:sz="0" w:space="0" w:color="auto"/>
                  </w:divBdr>
                  <w:divsChild>
                    <w:div w:id="116336610">
                      <w:marLeft w:val="0"/>
                      <w:marRight w:val="0"/>
                      <w:marTop w:val="0"/>
                      <w:marBottom w:val="0"/>
                      <w:divBdr>
                        <w:top w:val="none" w:sz="0" w:space="0" w:color="auto"/>
                        <w:left w:val="none" w:sz="0" w:space="0" w:color="auto"/>
                        <w:bottom w:val="none" w:sz="0" w:space="0" w:color="auto"/>
                        <w:right w:val="none" w:sz="0" w:space="0" w:color="auto"/>
                      </w:divBdr>
                    </w:div>
                  </w:divsChild>
                </w:div>
                <w:div w:id="1564825869">
                  <w:marLeft w:val="0"/>
                  <w:marRight w:val="0"/>
                  <w:marTop w:val="0"/>
                  <w:marBottom w:val="0"/>
                  <w:divBdr>
                    <w:top w:val="none" w:sz="0" w:space="0" w:color="auto"/>
                    <w:left w:val="none" w:sz="0" w:space="0" w:color="auto"/>
                    <w:bottom w:val="none" w:sz="0" w:space="0" w:color="auto"/>
                    <w:right w:val="none" w:sz="0" w:space="0" w:color="auto"/>
                  </w:divBdr>
                  <w:divsChild>
                    <w:div w:id="598802971">
                      <w:marLeft w:val="0"/>
                      <w:marRight w:val="0"/>
                      <w:marTop w:val="0"/>
                      <w:marBottom w:val="0"/>
                      <w:divBdr>
                        <w:top w:val="none" w:sz="0" w:space="0" w:color="auto"/>
                        <w:left w:val="none" w:sz="0" w:space="0" w:color="auto"/>
                        <w:bottom w:val="none" w:sz="0" w:space="0" w:color="auto"/>
                        <w:right w:val="none" w:sz="0" w:space="0" w:color="auto"/>
                      </w:divBdr>
                    </w:div>
                  </w:divsChild>
                </w:div>
                <w:div w:id="554660432">
                  <w:marLeft w:val="0"/>
                  <w:marRight w:val="0"/>
                  <w:marTop w:val="0"/>
                  <w:marBottom w:val="0"/>
                  <w:divBdr>
                    <w:top w:val="none" w:sz="0" w:space="0" w:color="auto"/>
                    <w:left w:val="none" w:sz="0" w:space="0" w:color="auto"/>
                    <w:bottom w:val="none" w:sz="0" w:space="0" w:color="auto"/>
                    <w:right w:val="none" w:sz="0" w:space="0" w:color="auto"/>
                  </w:divBdr>
                  <w:divsChild>
                    <w:div w:id="1668900383">
                      <w:marLeft w:val="0"/>
                      <w:marRight w:val="0"/>
                      <w:marTop w:val="0"/>
                      <w:marBottom w:val="0"/>
                      <w:divBdr>
                        <w:top w:val="none" w:sz="0" w:space="0" w:color="auto"/>
                        <w:left w:val="none" w:sz="0" w:space="0" w:color="auto"/>
                        <w:bottom w:val="none" w:sz="0" w:space="0" w:color="auto"/>
                        <w:right w:val="none" w:sz="0" w:space="0" w:color="auto"/>
                      </w:divBdr>
                    </w:div>
                    <w:div w:id="1574503798">
                      <w:marLeft w:val="0"/>
                      <w:marRight w:val="0"/>
                      <w:marTop w:val="0"/>
                      <w:marBottom w:val="0"/>
                      <w:divBdr>
                        <w:top w:val="none" w:sz="0" w:space="0" w:color="auto"/>
                        <w:left w:val="none" w:sz="0" w:space="0" w:color="auto"/>
                        <w:bottom w:val="none" w:sz="0" w:space="0" w:color="auto"/>
                        <w:right w:val="none" w:sz="0" w:space="0" w:color="auto"/>
                      </w:divBdr>
                    </w:div>
                    <w:div w:id="318852434">
                      <w:marLeft w:val="0"/>
                      <w:marRight w:val="0"/>
                      <w:marTop w:val="0"/>
                      <w:marBottom w:val="0"/>
                      <w:divBdr>
                        <w:top w:val="none" w:sz="0" w:space="0" w:color="auto"/>
                        <w:left w:val="none" w:sz="0" w:space="0" w:color="auto"/>
                        <w:bottom w:val="none" w:sz="0" w:space="0" w:color="auto"/>
                        <w:right w:val="none" w:sz="0" w:space="0" w:color="auto"/>
                      </w:divBdr>
                    </w:div>
                    <w:div w:id="1779594580">
                      <w:marLeft w:val="0"/>
                      <w:marRight w:val="0"/>
                      <w:marTop w:val="0"/>
                      <w:marBottom w:val="0"/>
                      <w:divBdr>
                        <w:top w:val="none" w:sz="0" w:space="0" w:color="auto"/>
                        <w:left w:val="none" w:sz="0" w:space="0" w:color="auto"/>
                        <w:bottom w:val="none" w:sz="0" w:space="0" w:color="auto"/>
                        <w:right w:val="none" w:sz="0" w:space="0" w:color="auto"/>
                      </w:divBdr>
                    </w:div>
                    <w:div w:id="895773779">
                      <w:marLeft w:val="0"/>
                      <w:marRight w:val="0"/>
                      <w:marTop w:val="0"/>
                      <w:marBottom w:val="0"/>
                      <w:divBdr>
                        <w:top w:val="none" w:sz="0" w:space="0" w:color="auto"/>
                        <w:left w:val="none" w:sz="0" w:space="0" w:color="auto"/>
                        <w:bottom w:val="none" w:sz="0" w:space="0" w:color="auto"/>
                        <w:right w:val="none" w:sz="0" w:space="0" w:color="auto"/>
                      </w:divBdr>
                    </w:div>
                    <w:div w:id="1722947936">
                      <w:marLeft w:val="0"/>
                      <w:marRight w:val="0"/>
                      <w:marTop w:val="0"/>
                      <w:marBottom w:val="0"/>
                      <w:divBdr>
                        <w:top w:val="none" w:sz="0" w:space="0" w:color="auto"/>
                        <w:left w:val="none" w:sz="0" w:space="0" w:color="auto"/>
                        <w:bottom w:val="none" w:sz="0" w:space="0" w:color="auto"/>
                        <w:right w:val="none" w:sz="0" w:space="0" w:color="auto"/>
                      </w:divBdr>
                    </w:div>
                    <w:div w:id="137453536">
                      <w:marLeft w:val="0"/>
                      <w:marRight w:val="0"/>
                      <w:marTop w:val="0"/>
                      <w:marBottom w:val="0"/>
                      <w:divBdr>
                        <w:top w:val="none" w:sz="0" w:space="0" w:color="auto"/>
                        <w:left w:val="none" w:sz="0" w:space="0" w:color="auto"/>
                        <w:bottom w:val="none" w:sz="0" w:space="0" w:color="auto"/>
                        <w:right w:val="none" w:sz="0" w:space="0" w:color="auto"/>
                      </w:divBdr>
                    </w:div>
                    <w:div w:id="825897504">
                      <w:marLeft w:val="0"/>
                      <w:marRight w:val="0"/>
                      <w:marTop w:val="0"/>
                      <w:marBottom w:val="0"/>
                      <w:divBdr>
                        <w:top w:val="none" w:sz="0" w:space="0" w:color="auto"/>
                        <w:left w:val="none" w:sz="0" w:space="0" w:color="auto"/>
                        <w:bottom w:val="none" w:sz="0" w:space="0" w:color="auto"/>
                        <w:right w:val="none" w:sz="0" w:space="0" w:color="auto"/>
                      </w:divBdr>
                    </w:div>
                    <w:div w:id="395011507">
                      <w:marLeft w:val="0"/>
                      <w:marRight w:val="0"/>
                      <w:marTop w:val="0"/>
                      <w:marBottom w:val="0"/>
                      <w:divBdr>
                        <w:top w:val="none" w:sz="0" w:space="0" w:color="auto"/>
                        <w:left w:val="none" w:sz="0" w:space="0" w:color="auto"/>
                        <w:bottom w:val="none" w:sz="0" w:space="0" w:color="auto"/>
                        <w:right w:val="none" w:sz="0" w:space="0" w:color="auto"/>
                      </w:divBdr>
                    </w:div>
                    <w:div w:id="660699475">
                      <w:marLeft w:val="0"/>
                      <w:marRight w:val="0"/>
                      <w:marTop w:val="0"/>
                      <w:marBottom w:val="0"/>
                      <w:divBdr>
                        <w:top w:val="none" w:sz="0" w:space="0" w:color="auto"/>
                        <w:left w:val="none" w:sz="0" w:space="0" w:color="auto"/>
                        <w:bottom w:val="none" w:sz="0" w:space="0" w:color="auto"/>
                        <w:right w:val="none" w:sz="0" w:space="0" w:color="auto"/>
                      </w:divBdr>
                    </w:div>
                  </w:divsChild>
                </w:div>
                <w:div w:id="1532496549">
                  <w:marLeft w:val="0"/>
                  <w:marRight w:val="0"/>
                  <w:marTop w:val="0"/>
                  <w:marBottom w:val="0"/>
                  <w:divBdr>
                    <w:top w:val="none" w:sz="0" w:space="0" w:color="auto"/>
                    <w:left w:val="none" w:sz="0" w:space="0" w:color="auto"/>
                    <w:bottom w:val="none" w:sz="0" w:space="0" w:color="auto"/>
                    <w:right w:val="none" w:sz="0" w:space="0" w:color="auto"/>
                  </w:divBdr>
                  <w:divsChild>
                    <w:div w:id="476608411">
                      <w:marLeft w:val="0"/>
                      <w:marRight w:val="0"/>
                      <w:marTop w:val="0"/>
                      <w:marBottom w:val="0"/>
                      <w:divBdr>
                        <w:top w:val="none" w:sz="0" w:space="0" w:color="auto"/>
                        <w:left w:val="none" w:sz="0" w:space="0" w:color="auto"/>
                        <w:bottom w:val="none" w:sz="0" w:space="0" w:color="auto"/>
                        <w:right w:val="none" w:sz="0" w:space="0" w:color="auto"/>
                      </w:divBdr>
                    </w:div>
                    <w:div w:id="827481666">
                      <w:marLeft w:val="0"/>
                      <w:marRight w:val="0"/>
                      <w:marTop w:val="0"/>
                      <w:marBottom w:val="0"/>
                      <w:divBdr>
                        <w:top w:val="none" w:sz="0" w:space="0" w:color="auto"/>
                        <w:left w:val="none" w:sz="0" w:space="0" w:color="auto"/>
                        <w:bottom w:val="none" w:sz="0" w:space="0" w:color="auto"/>
                        <w:right w:val="none" w:sz="0" w:space="0" w:color="auto"/>
                      </w:divBdr>
                    </w:div>
                    <w:div w:id="808791764">
                      <w:marLeft w:val="0"/>
                      <w:marRight w:val="0"/>
                      <w:marTop w:val="0"/>
                      <w:marBottom w:val="0"/>
                      <w:divBdr>
                        <w:top w:val="none" w:sz="0" w:space="0" w:color="auto"/>
                        <w:left w:val="none" w:sz="0" w:space="0" w:color="auto"/>
                        <w:bottom w:val="none" w:sz="0" w:space="0" w:color="auto"/>
                        <w:right w:val="none" w:sz="0" w:space="0" w:color="auto"/>
                      </w:divBdr>
                    </w:div>
                    <w:div w:id="155417172">
                      <w:marLeft w:val="0"/>
                      <w:marRight w:val="0"/>
                      <w:marTop w:val="0"/>
                      <w:marBottom w:val="0"/>
                      <w:divBdr>
                        <w:top w:val="none" w:sz="0" w:space="0" w:color="auto"/>
                        <w:left w:val="none" w:sz="0" w:space="0" w:color="auto"/>
                        <w:bottom w:val="none" w:sz="0" w:space="0" w:color="auto"/>
                        <w:right w:val="none" w:sz="0" w:space="0" w:color="auto"/>
                      </w:divBdr>
                    </w:div>
                    <w:div w:id="435292385">
                      <w:marLeft w:val="0"/>
                      <w:marRight w:val="0"/>
                      <w:marTop w:val="0"/>
                      <w:marBottom w:val="0"/>
                      <w:divBdr>
                        <w:top w:val="none" w:sz="0" w:space="0" w:color="auto"/>
                        <w:left w:val="none" w:sz="0" w:space="0" w:color="auto"/>
                        <w:bottom w:val="none" w:sz="0" w:space="0" w:color="auto"/>
                        <w:right w:val="none" w:sz="0" w:space="0" w:color="auto"/>
                      </w:divBdr>
                    </w:div>
                    <w:div w:id="388039773">
                      <w:marLeft w:val="0"/>
                      <w:marRight w:val="0"/>
                      <w:marTop w:val="0"/>
                      <w:marBottom w:val="0"/>
                      <w:divBdr>
                        <w:top w:val="none" w:sz="0" w:space="0" w:color="auto"/>
                        <w:left w:val="none" w:sz="0" w:space="0" w:color="auto"/>
                        <w:bottom w:val="none" w:sz="0" w:space="0" w:color="auto"/>
                        <w:right w:val="none" w:sz="0" w:space="0" w:color="auto"/>
                      </w:divBdr>
                    </w:div>
                  </w:divsChild>
                </w:div>
                <w:div w:id="1268586765">
                  <w:marLeft w:val="0"/>
                  <w:marRight w:val="0"/>
                  <w:marTop w:val="0"/>
                  <w:marBottom w:val="0"/>
                  <w:divBdr>
                    <w:top w:val="none" w:sz="0" w:space="0" w:color="auto"/>
                    <w:left w:val="none" w:sz="0" w:space="0" w:color="auto"/>
                    <w:bottom w:val="none" w:sz="0" w:space="0" w:color="auto"/>
                    <w:right w:val="none" w:sz="0" w:space="0" w:color="auto"/>
                  </w:divBdr>
                  <w:divsChild>
                    <w:div w:id="1799176890">
                      <w:marLeft w:val="0"/>
                      <w:marRight w:val="0"/>
                      <w:marTop w:val="0"/>
                      <w:marBottom w:val="0"/>
                      <w:divBdr>
                        <w:top w:val="none" w:sz="0" w:space="0" w:color="auto"/>
                        <w:left w:val="none" w:sz="0" w:space="0" w:color="auto"/>
                        <w:bottom w:val="none" w:sz="0" w:space="0" w:color="auto"/>
                        <w:right w:val="none" w:sz="0" w:space="0" w:color="auto"/>
                      </w:divBdr>
                    </w:div>
                    <w:div w:id="2030449178">
                      <w:marLeft w:val="0"/>
                      <w:marRight w:val="0"/>
                      <w:marTop w:val="0"/>
                      <w:marBottom w:val="0"/>
                      <w:divBdr>
                        <w:top w:val="none" w:sz="0" w:space="0" w:color="auto"/>
                        <w:left w:val="none" w:sz="0" w:space="0" w:color="auto"/>
                        <w:bottom w:val="none" w:sz="0" w:space="0" w:color="auto"/>
                        <w:right w:val="none" w:sz="0" w:space="0" w:color="auto"/>
                      </w:divBdr>
                    </w:div>
                    <w:div w:id="695236344">
                      <w:marLeft w:val="0"/>
                      <w:marRight w:val="0"/>
                      <w:marTop w:val="0"/>
                      <w:marBottom w:val="0"/>
                      <w:divBdr>
                        <w:top w:val="none" w:sz="0" w:space="0" w:color="auto"/>
                        <w:left w:val="none" w:sz="0" w:space="0" w:color="auto"/>
                        <w:bottom w:val="none" w:sz="0" w:space="0" w:color="auto"/>
                        <w:right w:val="none" w:sz="0" w:space="0" w:color="auto"/>
                      </w:divBdr>
                    </w:div>
                    <w:div w:id="768308985">
                      <w:marLeft w:val="0"/>
                      <w:marRight w:val="0"/>
                      <w:marTop w:val="0"/>
                      <w:marBottom w:val="0"/>
                      <w:divBdr>
                        <w:top w:val="none" w:sz="0" w:space="0" w:color="auto"/>
                        <w:left w:val="none" w:sz="0" w:space="0" w:color="auto"/>
                        <w:bottom w:val="none" w:sz="0" w:space="0" w:color="auto"/>
                        <w:right w:val="none" w:sz="0" w:space="0" w:color="auto"/>
                      </w:divBdr>
                    </w:div>
                    <w:div w:id="1398745173">
                      <w:marLeft w:val="0"/>
                      <w:marRight w:val="0"/>
                      <w:marTop w:val="0"/>
                      <w:marBottom w:val="0"/>
                      <w:divBdr>
                        <w:top w:val="none" w:sz="0" w:space="0" w:color="auto"/>
                        <w:left w:val="none" w:sz="0" w:space="0" w:color="auto"/>
                        <w:bottom w:val="none" w:sz="0" w:space="0" w:color="auto"/>
                        <w:right w:val="none" w:sz="0" w:space="0" w:color="auto"/>
                      </w:divBdr>
                    </w:div>
                  </w:divsChild>
                </w:div>
                <w:div w:id="1416439383">
                  <w:marLeft w:val="0"/>
                  <w:marRight w:val="0"/>
                  <w:marTop w:val="0"/>
                  <w:marBottom w:val="0"/>
                  <w:divBdr>
                    <w:top w:val="none" w:sz="0" w:space="0" w:color="auto"/>
                    <w:left w:val="none" w:sz="0" w:space="0" w:color="auto"/>
                    <w:bottom w:val="none" w:sz="0" w:space="0" w:color="auto"/>
                    <w:right w:val="none" w:sz="0" w:space="0" w:color="auto"/>
                  </w:divBdr>
                  <w:divsChild>
                    <w:div w:id="339893542">
                      <w:marLeft w:val="0"/>
                      <w:marRight w:val="0"/>
                      <w:marTop w:val="0"/>
                      <w:marBottom w:val="0"/>
                      <w:divBdr>
                        <w:top w:val="none" w:sz="0" w:space="0" w:color="auto"/>
                        <w:left w:val="none" w:sz="0" w:space="0" w:color="auto"/>
                        <w:bottom w:val="none" w:sz="0" w:space="0" w:color="auto"/>
                        <w:right w:val="none" w:sz="0" w:space="0" w:color="auto"/>
                      </w:divBdr>
                    </w:div>
                    <w:div w:id="759958165">
                      <w:marLeft w:val="0"/>
                      <w:marRight w:val="0"/>
                      <w:marTop w:val="0"/>
                      <w:marBottom w:val="0"/>
                      <w:divBdr>
                        <w:top w:val="none" w:sz="0" w:space="0" w:color="auto"/>
                        <w:left w:val="none" w:sz="0" w:space="0" w:color="auto"/>
                        <w:bottom w:val="none" w:sz="0" w:space="0" w:color="auto"/>
                        <w:right w:val="none" w:sz="0" w:space="0" w:color="auto"/>
                      </w:divBdr>
                    </w:div>
                    <w:div w:id="126701506">
                      <w:marLeft w:val="0"/>
                      <w:marRight w:val="0"/>
                      <w:marTop w:val="0"/>
                      <w:marBottom w:val="0"/>
                      <w:divBdr>
                        <w:top w:val="none" w:sz="0" w:space="0" w:color="auto"/>
                        <w:left w:val="none" w:sz="0" w:space="0" w:color="auto"/>
                        <w:bottom w:val="none" w:sz="0" w:space="0" w:color="auto"/>
                        <w:right w:val="none" w:sz="0" w:space="0" w:color="auto"/>
                      </w:divBdr>
                    </w:div>
                  </w:divsChild>
                </w:div>
                <w:div w:id="1284922871">
                  <w:marLeft w:val="0"/>
                  <w:marRight w:val="0"/>
                  <w:marTop w:val="0"/>
                  <w:marBottom w:val="0"/>
                  <w:divBdr>
                    <w:top w:val="none" w:sz="0" w:space="0" w:color="auto"/>
                    <w:left w:val="none" w:sz="0" w:space="0" w:color="auto"/>
                    <w:bottom w:val="none" w:sz="0" w:space="0" w:color="auto"/>
                    <w:right w:val="none" w:sz="0" w:space="0" w:color="auto"/>
                  </w:divBdr>
                  <w:divsChild>
                    <w:div w:id="2010868338">
                      <w:marLeft w:val="0"/>
                      <w:marRight w:val="0"/>
                      <w:marTop w:val="0"/>
                      <w:marBottom w:val="0"/>
                      <w:divBdr>
                        <w:top w:val="none" w:sz="0" w:space="0" w:color="auto"/>
                        <w:left w:val="none" w:sz="0" w:space="0" w:color="auto"/>
                        <w:bottom w:val="none" w:sz="0" w:space="0" w:color="auto"/>
                        <w:right w:val="none" w:sz="0" w:space="0" w:color="auto"/>
                      </w:divBdr>
                    </w:div>
                  </w:divsChild>
                </w:div>
                <w:div w:id="936642895">
                  <w:marLeft w:val="0"/>
                  <w:marRight w:val="0"/>
                  <w:marTop w:val="0"/>
                  <w:marBottom w:val="0"/>
                  <w:divBdr>
                    <w:top w:val="none" w:sz="0" w:space="0" w:color="auto"/>
                    <w:left w:val="none" w:sz="0" w:space="0" w:color="auto"/>
                    <w:bottom w:val="none" w:sz="0" w:space="0" w:color="auto"/>
                    <w:right w:val="none" w:sz="0" w:space="0" w:color="auto"/>
                  </w:divBdr>
                  <w:divsChild>
                    <w:div w:id="1666205078">
                      <w:marLeft w:val="0"/>
                      <w:marRight w:val="0"/>
                      <w:marTop w:val="0"/>
                      <w:marBottom w:val="0"/>
                      <w:divBdr>
                        <w:top w:val="none" w:sz="0" w:space="0" w:color="auto"/>
                        <w:left w:val="none" w:sz="0" w:space="0" w:color="auto"/>
                        <w:bottom w:val="none" w:sz="0" w:space="0" w:color="auto"/>
                        <w:right w:val="none" w:sz="0" w:space="0" w:color="auto"/>
                      </w:divBdr>
                    </w:div>
                  </w:divsChild>
                </w:div>
                <w:div w:id="1170103839">
                  <w:marLeft w:val="0"/>
                  <w:marRight w:val="0"/>
                  <w:marTop w:val="0"/>
                  <w:marBottom w:val="0"/>
                  <w:divBdr>
                    <w:top w:val="none" w:sz="0" w:space="0" w:color="auto"/>
                    <w:left w:val="none" w:sz="0" w:space="0" w:color="auto"/>
                    <w:bottom w:val="none" w:sz="0" w:space="0" w:color="auto"/>
                    <w:right w:val="none" w:sz="0" w:space="0" w:color="auto"/>
                  </w:divBdr>
                  <w:divsChild>
                    <w:div w:id="598762094">
                      <w:marLeft w:val="0"/>
                      <w:marRight w:val="0"/>
                      <w:marTop w:val="0"/>
                      <w:marBottom w:val="0"/>
                      <w:divBdr>
                        <w:top w:val="none" w:sz="0" w:space="0" w:color="auto"/>
                        <w:left w:val="none" w:sz="0" w:space="0" w:color="auto"/>
                        <w:bottom w:val="none" w:sz="0" w:space="0" w:color="auto"/>
                        <w:right w:val="none" w:sz="0" w:space="0" w:color="auto"/>
                      </w:divBdr>
                    </w:div>
                  </w:divsChild>
                </w:div>
                <w:div w:id="1180463167">
                  <w:marLeft w:val="0"/>
                  <w:marRight w:val="0"/>
                  <w:marTop w:val="0"/>
                  <w:marBottom w:val="0"/>
                  <w:divBdr>
                    <w:top w:val="none" w:sz="0" w:space="0" w:color="auto"/>
                    <w:left w:val="none" w:sz="0" w:space="0" w:color="auto"/>
                    <w:bottom w:val="none" w:sz="0" w:space="0" w:color="auto"/>
                    <w:right w:val="none" w:sz="0" w:space="0" w:color="auto"/>
                  </w:divBdr>
                  <w:divsChild>
                    <w:div w:id="18381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5856">
          <w:marLeft w:val="0"/>
          <w:marRight w:val="0"/>
          <w:marTop w:val="0"/>
          <w:marBottom w:val="0"/>
          <w:divBdr>
            <w:top w:val="none" w:sz="0" w:space="0" w:color="auto"/>
            <w:left w:val="none" w:sz="0" w:space="0" w:color="auto"/>
            <w:bottom w:val="none" w:sz="0" w:space="0" w:color="auto"/>
            <w:right w:val="none" w:sz="0" w:space="0" w:color="auto"/>
          </w:divBdr>
        </w:div>
        <w:div w:id="1441758520">
          <w:marLeft w:val="0"/>
          <w:marRight w:val="0"/>
          <w:marTop w:val="0"/>
          <w:marBottom w:val="0"/>
          <w:divBdr>
            <w:top w:val="none" w:sz="0" w:space="0" w:color="auto"/>
            <w:left w:val="none" w:sz="0" w:space="0" w:color="auto"/>
            <w:bottom w:val="none" w:sz="0" w:space="0" w:color="auto"/>
            <w:right w:val="none" w:sz="0" w:space="0" w:color="auto"/>
          </w:divBdr>
        </w:div>
      </w:divsChild>
    </w:div>
    <w:div w:id="1855149948">
      <w:bodyDiv w:val="1"/>
      <w:marLeft w:val="0"/>
      <w:marRight w:val="0"/>
      <w:marTop w:val="0"/>
      <w:marBottom w:val="0"/>
      <w:divBdr>
        <w:top w:val="none" w:sz="0" w:space="0" w:color="auto"/>
        <w:left w:val="none" w:sz="0" w:space="0" w:color="auto"/>
        <w:bottom w:val="none" w:sz="0" w:space="0" w:color="auto"/>
        <w:right w:val="none" w:sz="0" w:space="0" w:color="auto"/>
      </w:divBdr>
      <w:divsChild>
        <w:div w:id="433020734">
          <w:marLeft w:val="0"/>
          <w:marRight w:val="0"/>
          <w:marTop w:val="0"/>
          <w:marBottom w:val="0"/>
          <w:divBdr>
            <w:top w:val="none" w:sz="0" w:space="0" w:color="auto"/>
            <w:left w:val="none" w:sz="0" w:space="0" w:color="auto"/>
            <w:bottom w:val="none" w:sz="0" w:space="0" w:color="auto"/>
            <w:right w:val="none" w:sz="0" w:space="0" w:color="auto"/>
          </w:divBdr>
        </w:div>
      </w:divsChild>
    </w:div>
    <w:div w:id="1882399232">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A3B8481CE7C834E84A2A11937AD9022" ma:contentTypeVersion="18" ma:contentTypeDescription="Kurkite naują dokumentą." ma:contentTypeScope="" ma:versionID="121f8e16d34b5d0159444cc24d1fe136">
  <xsd:schema xmlns:xsd="http://www.w3.org/2001/XMLSchema" xmlns:xs="http://www.w3.org/2001/XMLSchema" xmlns:p="http://schemas.microsoft.com/office/2006/metadata/properties" xmlns:ns3="1616500d-65c0-475f-b068-d647a5eaaffd" xmlns:ns4="552e2852-0092-456a-a905-fe2fcd342002" targetNamespace="http://schemas.microsoft.com/office/2006/metadata/properties" ma:root="true" ma:fieldsID="240395505b978352f994c37b66265448" ns3:_="" ns4:_="">
    <xsd:import namespace="1616500d-65c0-475f-b068-d647a5eaaffd"/>
    <xsd:import namespace="552e2852-0092-456a-a905-fe2fcd342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500d-65c0-475f-b068-d647a5eaa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e2852-0092-456a-a905-fe2fcd34200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_activity xmlns="1616500d-65c0-475f-b068-d647a5eaaffd" xmlns:xsi="http://www.w3.org/2001/XMLSchema-instance"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3DBEEE9-6651-4B2C-9A3A-2CCA22E5C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500d-65c0-475f-b068-d647a5eaaffd"/>
    <ds:schemaRef ds:uri="552e2852-0092-456a-a905-fe2fcd3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CF82B-2580-4351-BC6C-649BA82BFF19}">
  <ds:schemaRefs>
    <ds:schemaRef ds:uri="http://schemas.microsoft.com/office/2006/metadata/properties"/>
    <ds:schemaRef ds:uri="1616500d-65c0-475f-b068-d647a5eaaffd"/>
  </ds:schemaRefs>
</ds:datastoreItem>
</file>

<file path=customXml/itemProps3.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4.xml><?xml version="1.0" encoding="utf-8"?>
<ds:datastoreItem xmlns:ds="http://schemas.openxmlformats.org/officeDocument/2006/customXml" ds:itemID="{517EB06A-A643-48D1-BCB5-936D4326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50600</Words>
  <Characters>28842</Characters>
  <Application>Microsoft Office Word</Application>
  <DocSecurity>0</DocSecurity>
  <Lines>240</Lines>
  <Paragraphs>158</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79284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Rutkauskienė Laima | ŠMSM</dc:creator>
  <cp:lastModifiedBy>Admin</cp:lastModifiedBy>
  <cp:revision>13</cp:revision>
  <cp:lastPrinted>2019-04-16T15:21:00Z</cp:lastPrinted>
  <dcterms:created xsi:type="dcterms:W3CDTF">2025-09-03T11:03:00Z</dcterms:created>
  <dcterms:modified xsi:type="dcterms:W3CDTF">2025-09-12T12:01:00Z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ies>
</file>